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23" w:rsidRDefault="00DC1123">
      <w:pPr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DC1123" w:rsidRDefault="00FF36F4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Přihláška</w:t>
      </w:r>
    </w:p>
    <w:p w:rsidR="00DC1123" w:rsidRDefault="00DC1123">
      <w:pPr>
        <w:jc w:val="center"/>
        <w:rPr>
          <w:rFonts w:ascii="Verdana" w:hAnsi="Verdana" w:cs="Tahoma"/>
          <w:b/>
          <w:sz w:val="32"/>
          <w:szCs w:val="32"/>
        </w:rPr>
      </w:pPr>
    </w:p>
    <w:p w:rsidR="00DC1123" w:rsidRDefault="00FF36F4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XX. Mezinárodní soutěž velkých dechových orchestrů Ostrava 2021</w:t>
      </w:r>
    </w:p>
    <w:p w:rsidR="00DC1123" w:rsidRDefault="00DC1123">
      <w:pPr>
        <w:jc w:val="center"/>
        <w:rPr>
          <w:rFonts w:ascii="Verdana" w:hAnsi="Verdana" w:cs="Tahoma"/>
          <w:sz w:val="16"/>
          <w:szCs w:val="16"/>
        </w:rPr>
      </w:pPr>
    </w:p>
    <w:p w:rsidR="00DC1123" w:rsidRDefault="00DC1123">
      <w:pPr>
        <w:rPr>
          <w:rFonts w:ascii="Verdana" w:hAnsi="Verdana" w:cs="Tahoma"/>
          <w:sz w:val="16"/>
          <w:szCs w:val="16"/>
        </w:rPr>
      </w:pPr>
    </w:p>
    <w:p w:rsidR="00DC1123" w:rsidRDefault="00FF36F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I. Vyhlašovatel</w:t>
      </w:r>
    </w:p>
    <w:p w:rsidR="00DC1123" w:rsidRDefault="00FF36F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Ministerstvo kultury České republiky.</w:t>
      </w:r>
    </w:p>
    <w:p w:rsidR="00DC1123" w:rsidRDefault="00DC1123">
      <w:pPr>
        <w:rPr>
          <w:rFonts w:ascii="Verdana" w:hAnsi="Verdana"/>
          <w:sz w:val="22"/>
          <w:szCs w:val="22"/>
        </w:rPr>
      </w:pPr>
    </w:p>
    <w:p w:rsidR="00DC1123" w:rsidRDefault="00DC1123">
      <w:pPr>
        <w:rPr>
          <w:rFonts w:ascii="Verdana" w:hAnsi="Verdana"/>
          <w:sz w:val="22"/>
          <w:szCs w:val="22"/>
        </w:rPr>
      </w:pPr>
    </w:p>
    <w:p w:rsidR="00DC1123" w:rsidRDefault="00FF36F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II. Pořadatel</w:t>
      </w:r>
    </w:p>
    <w:p w:rsidR="00DC1123" w:rsidRDefault="00FF36F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NIPOS-ARTAMA Praha a Janáčkova filharmonie Ostrava</w:t>
      </w:r>
    </w:p>
    <w:p w:rsidR="00DC1123" w:rsidRDefault="00FF36F4">
      <w:r>
        <w:rPr>
          <w:rFonts w:ascii="Verdana" w:hAnsi="Verdana"/>
          <w:sz w:val="22"/>
          <w:szCs w:val="22"/>
        </w:rPr>
        <w:t xml:space="preserve">Soutěžní festival se koná pod záštitou ministra kultury PhDr. Lubomíra Zaorálka </w:t>
      </w:r>
    </w:p>
    <w:p w:rsidR="00DC1123" w:rsidRDefault="00FF36F4">
      <w:r>
        <w:rPr>
          <w:rFonts w:ascii="Verdana" w:hAnsi="Verdana"/>
          <w:sz w:val="22"/>
          <w:szCs w:val="22"/>
        </w:rPr>
        <w:t xml:space="preserve">a za finanční podpory Ministerstva kultury ČR a OSA. </w:t>
      </w:r>
    </w:p>
    <w:p w:rsidR="00DC1123" w:rsidRDefault="00DC1123">
      <w:pPr>
        <w:rPr>
          <w:rFonts w:ascii="Verdana" w:hAnsi="Verdana"/>
          <w:color w:val="000000"/>
          <w:sz w:val="22"/>
          <w:szCs w:val="22"/>
        </w:rPr>
      </w:pPr>
    </w:p>
    <w:p w:rsidR="00DC1123" w:rsidRDefault="00DC1123">
      <w:pPr>
        <w:rPr>
          <w:rFonts w:ascii="Verdana" w:hAnsi="Verdana"/>
          <w:color w:val="000000"/>
          <w:sz w:val="22"/>
          <w:szCs w:val="22"/>
        </w:rPr>
      </w:pPr>
    </w:p>
    <w:p w:rsidR="00DC1123" w:rsidRDefault="00FF36F4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III. </w:t>
      </w:r>
      <w:r>
        <w:rPr>
          <w:rFonts w:ascii="Verdana" w:hAnsi="Verdana"/>
          <w:b/>
          <w:color w:val="000000"/>
          <w:sz w:val="22"/>
          <w:szCs w:val="22"/>
        </w:rPr>
        <w:t>Termín konání</w:t>
      </w:r>
    </w:p>
    <w:p w:rsidR="00DC1123" w:rsidRDefault="00FF36F4">
      <w:pPr>
        <w:rPr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22. – 23. října 2021</w:t>
      </w:r>
    </w:p>
    <w:p w:rsidR="00DC1123" w:rsidRDefault="00DC1123">
      <w:pPr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rPr>
          <w:rFonts w:ascii="Verdana" w:hAnsi="Verdana"/>
          <w:b/>
          <w:color w:val="000000"/>
          <w:sz w:val="22"/>
          <w:szCs w:val="22"/>
        </w:rPr>
      </w:pPr>
    </w:p>
    <w:p w:rsidR="00DC1123" w:rsidRDefault="00FF36F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IV. Podmínky soutěže</w:t>
      </w:r>
    </w:p>
    <w:p w:rsidR="00DC1123" w:rsidRDefault="00FF36F4">
      <w:pPr>
        <w:numPr>
          <w:ilvl w:val="0"/>
          <w:numId w:val="3"/>
        </w:numPr>
        <w:ind w:left="284" w:hanging="284"/>
      </w:pPr>
      <w:r>
        <w:rPr>
          <w:rFonts w:ascii="Verdana" w:hAnsi="Verdana"/>
          <w:bCs/>
          <w:color w:val="000000"/>
          <w:sz w:val="22"/>
          <w:szCs w:val="22"/>
        </w:rPr>
        <w:t xml:space="preserve">Soutěž </w:t>
      </w:r>
      <w:r>
        <w:rPr>
          <w:rFonts w:ascii="Verdana" w:hAnsi="Verdana"/>
          <w:color w:val="000000"/>
          <w:sz w:val="22"/>
          <w:szCs w:val="22"/>
        </w:rPr>
        <w:t xml:space="preserve">je vypsána pro koncertní kategorii orchestrů typu harmonie v následujících třídách: </w:t>
      </w:r>
    </w:p>
    <w:p w:rsidR="00DC1123" w:rsidRDefault="00FF36F4">
      <w:pPr>
        <w:ind w:left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střední třída,</w:t>
      </w:r>
    </w:p>
    <w:p w:rsidR="00DC1123" w:rsidRDefault="00FF36F4">
      <w:pPr>
        <w:ind w:firstLine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vyšší třída,</w:t>
      </w:r>
    </w:p>
    <w:p w:rsidR="00DC1123" w:rsidRDefault="00FF36F4">
      <w:pPr>
        <w:ind w:firstLine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nejvyšší třída.</w:t>
      </w:r>
    </w:p>
    <w:p w:rsidR="00DC1123" w:rsidRDefault="00DC1123">
      <w:pPr>
        <w:ind w:firstLine="284"/>
        <w:rPr>
          <w:rFonts w:ascii="Verdana" w:hAnsi="Verdana"/>
          <w:color w:val="000000"/>
          <w:sz w:val="22"/>
          <w:szCs w:val="22"/>
        </w:rPr>
      </w:pPr>
    </w:p>
    <w:p w:rsidR="00DC1123" w:rsidRDefault="00FF36F4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Soutěže se mohou zúčastnit orchestry, které odpovídají běžnému mezinárodnímu standardu, bez omezení věku, minimálně 45, </w:t>
      </w:r>
      <w:r>
        <w:rPr>
          <w:rFonts w:ascii="Verdana" w:hAnsi="Verdana"/>
          <w:color w:val="000000"/>
          <w:sz w:val="22"/>
          <w:szCs w:val="22"/>
        </w:rPr>
        <w:t>maximálně 85 hudebníků.</w:t>
      </w:r>
    </w:p>
    <w:p w:rsidR="00DC1123" w:rsidRDefault="00DC1123">
      <w:pPr>
        <w:ind w:left="284"/>
        <w:rPr>
          <w:rFonts w:ascii="Verdana" w:hAnsi="Verdana"/>
          <w:bCs/>
          <w:color w:val="FF0000"/>
          <w:sz w:val="22"/>
          <w:szCs w:val="22"/>
        </w:rPr>
      </w:pPr>
    </w:p>
    <w:p w:rsidR="00DC1123" w:rsidRDefault="00DC1123">
      <w:pPr>
        <w:rPr>
          <w:rFonts w:ascii="Verdana" w:hAnsi="Verdana"/>
          <w:color w:val="FF0000"/>
          <w:sz w:val="22"/>
          <w:szCs w:val="22"/>
        </w:rPr>
      </w:pPr>
    </w:p>
    <w:p w:rsidR="00DC1123" w:rsidRDefault="00FF36F4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V. Kalendář soutěže</w:t>
      </w:r>
    </w:p>
    <w:p w:rsidR="00DC1123" w:rsidRDefault="00FF36F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>Přihlášky do soutěže je možné podat nejpozději do</w:t>
      </w:r>
      <w:r>
        <w:rPr>
          <w:rFonts w:ascii="Verdana" w:hAnsi="Verdana"/>
          <w:b/>
          <w:color w:val="000000"/>
          <w:sz w:val="22"/>
          <w:szCs w:val="22"/>
        </w:rPr>
        <w:t xml:space="preserve"> 15. </w:t>
      </w:r>
      <w:proofErr w:type="gramStart"/>
      <w:r>
        <w:rPr>
          <w:rFonts w:ascii="Verdana" w:hAnsi="Verdana"/>
          <w:b/>
          <w:color w:val="000000"/>
          <w:sz w:val="22"/>
          <w:szCs w:val="22"/>
        </w:rPr>
        <w:t>července  2021</w:t>
      </w:r>
      <w:proofErr w:type="gramEnd"/>
      <w:r>
        <w:rPr>
          <w:rFonts w:ascii="Verdana" w:hAnsi="Verdana"/>
          <w:b/>
          <w:color w:val="000000"/>
          <w:sz w:val="22"/>
          <w:szCs w:val="22"/>
        </w:rPr>
        <w:t>.</w:t>
      </w:r>
    </w:p>
    <w:p w:rsidR="00DC1123" w:rsidRDefault="00DC1123">
      <w:pPr>
        <w:rPr>
          <w:rFonts w:ascii="Verdana" w:hAnsi="Verdana"/>
          <w:color w:val="000000"/>
          <w:sz w:val="22"/>
          <w:szCs w:val="22"/>
        </w:rPr>
      </w:pPr>
    </w:p>
    <w:p w:rsidR="00DC1123" w:rsidRDefault="00FF36F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bCs/>
          <w:color w:val="000000"/>
          <w:sz w:val="22"/>
          <w:szCs w:val="22"/>
        </w:rPr>
        <w:t>20. září 2021</w:t>
      </w:r>
      <w:r>
        <w:rPr>
          <w:rFonts w:ascii="Verdana" w:hAnsi="Verdana"/>
          <w:b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společně se stručnými údaji o orchestru </w:t>
      </w:r>
      <w:r>
        <w:rPr>
          <w:rFonts w:ascii="Verdana" w:hAnsi="Verdana"/>
          <w:color w:val="000000"/>
          <w:sz w:val="22"/>
          <w:szCs w:val="22"/>
        </w:rPr>
        <w:t>a dirigentovi a fotografiemi orchestru (minimálně 300 pixelů). Předložené pořadí soutěžních skladeb nemůže být dodatečně měněno.</w:t>
      </w:r>
    </w:p>
    <w:p w:rsidR="00DC1123" w:rsidRDefault="00DC1123">
      <w:pPr>
        <w:rPr>
          <w:rFonts w:ascii="Verdana" w:hAnsi="Verdana"/>
          <w:color w:val="000000"/>
          <w:sz w:val="22"/>
          <w:szCs w:val="22"/>
        </w:rPr>
      </w:pPr>
    </w:p>
    <w:p w:rsidR="00DC1123" w:rsidRDefault="00FF36F4">
      <w:pPr>
        <w:numPr>
          <w:ilvl w:val="0"/>
          <w:numId w:val="4"/>
        </w:numPr>
        <w:ind w:left="284" w:hanging="284"/>
      </w:pPr>
      <w:r>
        <w:rPr>
          <w:rFonts w:ascii="Verdana" w:hAnsi="Verdana"/>
          <w:color w:val="000000"/>
          <w:sz w:val="22"/>
          <w:szCs w:val="22"/>
        </w:rPr>
        <w:t>Zúčastněné orchestry zašlou organizačnímu výboru partitury (řídící hlasy) svých soutěžních skladeb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v pěti kopiích do </w:t>
      </w:r>
      <w:r>
        <w:rPr>
          <w:rFonts w:ascii="Verdana" w:hAnsi="Verdana"/>
          <w:b/>
          <w:color w:val="000000"/>
          <w:sz w:val="22"/>
          <w:szCs w:val="22"/>
        </w:rPr>
        <w:t xml:space="preserve">30. září </w:t>
      </w:r>
      <w:r>
        <w:rPr>
          <w:rFonts w:ascii="Verdana" w:hAnsi="Verdana"/>
          <w:b/>
          <w:color w:val="000000"/>
          <w:sz w:val="22"/>
          <w:szCs w:val="22"/>
        </w:rPr>
        <w:t>2021.</w:t>
      </w:r>
    </w:p>
    <w:p w:rsidR="00DC1123" w:rsidRDefault="00DC1123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DC1123" w:rsidRDefault="00FF36F4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Pořadí soutěžních vystoupení orchestrů je věcí pořadatele, informaci o rozlosování soutěže obdrží každý orchestr do </w:t>
      </w:r>
      <w:r>
        <w:rPr>
          <w:rFonts w:ascii="Verdana" w:hAnsi="Verdana"/>
          <w:b/>
          <w:sz w:val="22"/>
          <w:szCs w:val="22"/>
        </w:rPr>
        <w:t>30. září 2021.</w:t>
      </w: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DC1123">
      <w:pPr>
        <w:ind w:left="284"/>
        <w:rPr>
          <w:rFonts w:ascii="Verdana" w:hAnsi="Verdana"/>
          <w:b/>
          <w:color w:val="000000"/>
          <w:sz w:val="22"/>
          <w:szCs w:val="22"/>
        </w:rPr>
      </w:pPr>
    </w:p>
    <w:p w:rsidR="00DC1123" w:rsidRDefault="00FF36F4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Ceny soutěže:</w:t>
      </w:r>
    </w:p>
    <w:p w:rsidR="00DC1123" w:rsidRDefault="00DC1123">
      <w:pPr>
        <w:ind w:left="284"/>
        <w:rPr>
          <w:rFonts w:ascii="Verdana" w:hAnsi="Verdana" w:cs="Tahoma"/>
          <w:sz w:val="22"/>
          <w:szCs w:val="22"/>
        </w:rPr>
      </w:pPr>
    </w:p>
    <w:p w:rsidR="00DC1123" w:rsidRDefault="00FF36F4">
      <w:pPr>
        <w:ind w:left="284"/>
      </w:pPr>
      <w:r>
        <w:rPr>
          <w:rFonts w:ascii="Verdana" w:hAnsi="Verdana" w:cs="Tahoma"/>
          <w:sz w:val="22"/>
          <w:szCs w:val="22"/>
        </w:rPr>
        <w:t>vítěz třídy,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 dirigentský výkon,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absolutní vítěz soutěže,</w:t>
      </w:r>
    </w:p>
    <w:p w:rsidR="00DC1123" w:rsidRDefault="00DC1123">
      <w:pPr>
        <w:ind w:left="284"/>
        <w:rPr>
          <w:rFonts w:ascii="Verdana" w:hAnsi="Verdana" w:cs="Tahoma"/>
          <w:sz w:val="22"/>
          <w:szCs w:val="22"/>
        </w:rPr>
      </w:pPr>
    </w:p>
    <w:p w:rsidR="00DC1123" w:rsidRDefault="00FF36F4">
      <w:pPr>
        <w:ind w:left="284"/>
      </w:pPr>
      <w:r>
        <w:rPr>
          <w:rFonts w:ascii="Verdana" w:hAnsi="Verdana" w:cs="Tahoma"/>
          <w:sz w:val="22"/>
          <w:szCs w:val="22"/>
        </w:rPr>
        <w:t>zlaté pásmo s vyznamenáním,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zlaté </w:t>
      </w:r>
      <w:r>
        <w:rPr>
          <w:rFonts w:ascii="Verdana" w:hAnsi="Verdana" w:cs="Tahoma"/>
          <w:sz w:val="22"/>
          <w:szCs w:val="22"/>
        </w:rPr>
        <w:t>pásmo,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stříbrné pásmo,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bronzové pásmo.</w:t>
      </w:r>
    </w:p>
    <w:p w:rsidR="00DC1123" w:rsidRDefault="00DC1123">
      <w:pPr>
        <w:ind w:left="284"/>
        <w:rPr>
          <w:rFonts w:ascii="Verdana" w:hAnsi="Verdana" w:cs="Tahoma"/>
          <w:sz w:val="22"/>
          <w:szCs w:val="22"/>
        </w:rPr>
      </w:pPr>
    </w:p>
    <w:p w:rsidR="00DC1123" w:rsidRDefault="00FF36F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6. Program soutěže: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pátek 22. 10. 2021 </w:t>
      </w:r>
      <w:r>
        <w:rPr>
          <w:rFonts w:ascii="Verdana" w:hAnsi="Verdana" w:cs="Tahoma"/>
          <w:sz w:val="22"/>
          <w:szCs w:val="22"/>
        </w:rPr>
        <w:tab/>
        <w:t>soutěž orchestrů střední třídy,</w:t>
      </w:r>
    </w:p>
    <w:p w:rsidR="00DC1123" w:rsidRDefault="00FF36F4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sobota 23. 10. 2021</w:t>
      </w:r>
      <w:r>
        <w:rPr>
          <w:rFonts w:ascii="Verdana" w:hAnsi="Verdana" w:cs="Tahoma"/>
          <w:sz w:val="22"/>
          <w:szCs w:val="22"/>
        </w:rPr>
        <w:tab/>
        <w:t>soutěž orchestrů vyšší a nejvyšší třídy, závěrečný</w:t>
      </w:r>
      <w:r>
        <w:rPr>
          <w:rFonts w:ascii="Verdana" w:hAnsi="Verdana" w:cs="Tahoma"/>
          <w:sz w:val="22"/>
          <w:szCs w:val="22"/>
        </w:rPr>
        <w:br/>
        <w:t xml:space="preserve">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>koncert s vyhlášením výsledků soutěže.</w:t>
      </w:r>
    </w:p>
    <w:p w:rsidR="00DC1123" w:rsidRDefault="00DC1123">
      <w:pPr>
        <w:jc w:val="center"/>
        <w:rPr>
          <w:rFonts w:ascii="Verdana" w:hAnsi="Verdana" w:cs="Tahoma"/>
          <w:b/>
          <w:sz w:val="28"/>
          <w:szCs w:val="28"/>
        </w:rPr>
      </w:pPr>
    </w:p>
    <w:p w:rsidR="00DC1123" w:rsidRDefault="00DC1123">
      <w:pPr>
        <w:jc w:val="center"/>
        <w:rPr>
          <w:rFonts w:ascii="Verdana" w:hAnsi="Verdana" w:cs="Tahoma"/>
          <w:b/>
          <w:sz w:val="28"/>
          <w:szCs w:val="28"/>
        </w:rPr>
      </w:pPr>
    </w:p>
    <w:p w:rsidR="00DC1123" w:rsidRDefault="00FF36F4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Přihláška:</w:t>
      </w:r>
    </w:p>
    <w:p w:rsidR="00DC1123" w:rsidRDefault="00DC1123">
      <w:pPr>
        <w:rPr>
          <w:rFonts w:ascii="Verdana" w:hAnsi="Verdana" w:cs="Tahoma"/>
          <w:b/>
          <w:sz w:val="22"/>
          <w:szCs w:val="22"/>
        </w:rPr>
      </w:pPr>
    </w:p>
    <w:p w:rsidR="00DC1123" w:rsidRDefault="00FF36F4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XX. Mezinárodní</w:t>
      </w:r>
      <w:r>
        <w:rPr>
          <w:rFonts w:ascii="Verdana" w:hAnsi="Verdana" w:cs="Tahoma"/>
          <w:b/>
          <w:sz w:val="22"/>
          <w:szCs w:val="22"/>
        </w:rPr>
        <w:t xml:space="preserve"> soutěž velkých dechových orchestrů OSTRAVA 2021 ve dnech 22. – 23. října 2021</w:t>
      </w:r>
    </w:p>
    <w:p w:rsidR="00DC1123" w:rsidRDefault="00DC1123">
      <w:pPr>
        <w:jc w:val="center"/>
        <w:rPr>
          <w:rFonts w:ascii="Verdana" w:hAnsi="Verdana" w:cs="Tahoma"/>
          <w:sz w:val="22"/>
          <w:szCs w:val="22"/>
        </w:rPr>
      </w:pPr>
    </w:p>
    <w:p w:rsidR="00DC1123" w:rsidRDefault="00FF36F4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střední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</w:t>
      </w:r>
    </w:p>
    <w:p w:rsidR="00DC1123" w:rsidRDefault="00FF36F4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vyšší třída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 </w:t>
      </w:r>
    </w:p>
    <w:p w:rsidR="00DC1123" w:rsidRDefault="00FF36F4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nejvyšší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</w:t>
      </w:r>
    </w:p>
    <w:p w:rsidR="00DC1123" w:rsidRDefault="00DC1123">
      <w:pPr>
        <w:ind w:left="720"/>
        <w:rPr>
          <w:rFonts w:ascii="Verdana" w:hAnsi="Verdana" w:cs="Tahoma"/>
          <w:sz w:val="22"/>
          <w:szCs w:val="22"/>
        </w:rPr>
      </w:pP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Název orchestru: …………………………….………………………………</w:t>
      </w:r>
      <w:proofErr w:type="gramStart"/>
      <w:r>
        <w:rPr>
          <w:rFonts w:ascii="Verdana" w:hAnsi="Verdana" w:cs="Tahoma"/>
          <w:sz w:val="22"/>
          <w:szCs w:val="22"/>
        </w:rPr>
        <w:t>…..</w:t>
      </w:r>
      <w:proofErr w:type="gramEnd"/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Adresa:………………………………………………………………………………….</w:t>
      </w: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Telefon:…</w:t>
      </w:r>
      <w:r>
        <w:rPr>
          <w:rFonts w:ascii="Verdana" w:hAnsi="Verdana" w:cs="Tahoma"/>
          <w:sz w:val="22"/>
          <w:szCs w:val="22"/>
        </w:rPr>
        <w:t>………………………………….………………………………………</w:t>
      </w:r>
      <w:proofErr w:type="gramStart"/>
      <w:r>
        <w:rPr>
          <w:rFonts w:ascii="Verdana" w:hAnsi="Verdana" w:cs="Tahoma"/>
          <w:sz w:val="22"/>
          <w:szCs w:val="22"/>
        </w:rPr>
        <w:t>…..</w:t>
      </w:r>
      <w:proofErr w:type="gramEnd"/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E-mail:…………………………………</w:t>
      </w:r>
      <w:proofErr w:type="gramStart"/>
      <w:r>
        <w:rPr>
          <w:rFonts w:ascii="Verdana" w:hAnsi="Verdana" w:cs="Tahoma"/>
          <w:sz w:val="22"/>
          <w:szCs w:val="22"/>
        </w:rPr>
        <w:t>…..…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…………………………………………</w:t>
      </w: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www:………………………………</w:t>
      </w:r>
      <w:proofErr w:type="gramStart"/>
      <w:r>
        <w:rPr>
          <w:rFonts w:ascii="Verdana" w:hAnsi="Verdana" w:cs="Tahoma"/>
          <w:sz w:val="22"/>
          <w:szCs w:val="22"/>
        </w:rPr>
        <w:t>…....…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…………………………………………..</w:t>
      </w: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Dirigent:……………………………………….……</w:t>
      </w:r>
      <w:proofErr w:type="gramStart"/>
      <w:r>
        <w:rPr>
          <w:rFonts w:ascii="Verdana" w:hAnsi="Verdana" w:cs="Tahoma"/>
          <w:sz w:val="22"/>
          <w:szCs w:val="22"/>
        </w:rPr>
        <w:t>…...…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</w:t>
      </w: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Počet hráčů:………………………….……</w:t>
      </w:r>
      <w:proofErr w:type="gramStart"/>
      <w:r>
        <w:rPr>
          <w:rFonts w:ascii="Verdana" w:hAnsi="Verdana" w:cs="Tahoma"/>
          <w:sz w:val="22"/>
          <w:szCs w:val="22"/>
        </w:rPr>
        <w:t>…..…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</w:t>
      </w: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Počet účastníků celkem:………………………………………………………</w:t>
      </w:r>
    </w:p>
    <w:p w:rsidR="00DC1123" w:rsidRDefault="00FF36F4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Odpovědný </w:t>
      </w:r>
      <w:r>
        <w:rPr>
          <w:rFonts w:ascii="Verdana" w:hAnsi="Verdana" w:cs="Tahoma"/>
          <w:sz w:val="22"/>
          <w:szCs w:val="22"/>
        </w:rPr>
        <w:t>zástupce orchestru:………</w:t>
      </w:r>
      <w:proofErr w:type="gramStart"/>
      <w:r>
        <w:rPr>
          <w:rFonts w:ascii="Verdana" w:hAnsi="Verdana" w:cs="Tahoma"/>
          <w:sz w:val="22"/>
          <w:szCs w:val="22"/>
        </w:rPr>
        <w:t>…..…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</w:t>
      </w:r>
    </w:p>
    <w:p w:rsidR="00DC1123" w:rsidRDefault="00FF36F4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Korespondenční adresa</w:t>
      </w:r>
      <w:r>
        <w:rPr>
          <w:rFonts w:ascii="Verdana" w:hAnsi="Verdana" w:cs="Tahoma"/>
          <w:sz w:val="22"/>
          <w:szCs w:val="22"/>
        </w:rPr>
        <w:t xml:space="preserve"> 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</w:p>
    <w:p w:rsidR="00DC1123" w:rsidRDefault="00FF36F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Janáčkova filharmonie Ostrava</w:t>
      </w:r>
    </w:p>
    <w:p w:rsidR="00DC1123" w:rsidRDefault="00FF36F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28. října 124/2556</w:t>
      </w:r>
    </w:p>
    <w:p w:rsidR="00DC1123" w:rsidRDefault="00FF36F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702 00 Ostrava – Moravská Ostrava</w:t>
      </w:r>
    </w:p>
    <w:p w:rsidR="00DC1123" w:rsidRDefault="00FF36F4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Na obálku uveďte:</w:t>
      </w:r>
      <w:r>
        <w:rPr>
          <w:rFonts w:ascii="Verdana" w:hAnsi="Verdana" w:cs="Tahoma"/>
          <w:b/>
          <w:sz w:val="22"/>
          <w:szCs w:val="22"/>
        </w:rPr>
        <w:t xml:space="preserve"> MSVDO Ostrava 2021</w:t>
      </w:r>
    </w:p>
    <w:p w:rsidR="00DC1123" w:rsidRDefault="00DC1123">
      <w:pPr>
        <w:rPr>
          <w:rFonts w:ascii="Verdana" w:hAnsi="Verdana" w:cs="Tahoma"/>
          <w:b/>
          <w:sz w:val="22"/>
          <w:szCs w:val="22"/>
        </w:rPr>
      </w:pPr>
    </w:p>
    <w:p w:rsidR="00DC1123" w:rsidRDefault="00FF36F4">
      <w:r>
        <w:rPr>
          <w:rFonts w:ascii="Verdana" w:hAnsi="Verdana" w:cs="Tahoma"/>
          <w:b/>
          <w:sz w:val="22"/>
          <w:szCs w:val="22"/>
        </w:rPr>
        <w:t xml:space="preserve">E-mailová adresa </w:t>
      </w:r>
      <w:r>
        <w:rPr>
          <w:rFonts w:ascii="Verdana" w:hAnsi="Verdana" w:cs="Tahoma"/>
          <w:sz w:val="22"/>
          <w:szCs w:val="22"/>
        </w:rPr>
        <w:t>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  <w:r>
        <w:rPr>
          <w:rFonts w:ascii="Verdana" w:hAnsi="Verdana" w:cs="Tahoma"/>
          <w:sz w:val="22"/>
          <w:szCs w:val="22"/>
        </w:rPr>
        <w:br/>
        <w:t>hanicakova</w:t>
      </w:r>
      <w:hyperlink r:id="rId8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/ office</w:t>
      </w:r>
      <w:hyperlink r:id="rId9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</w:t>
      </w:r>
    </w:p>
    <w:p w:rsidR="00DC1123" w:rsidRDefault="00FF36F4">
      <w:r>
        <w:rPr>
          <w:rFonts w:ascii="Verdana" w:hAnsi="Verdana" w:cs="Tahoma"/>
          <w:sz w:val="22"/>
          <w:szCs w:val="22"/>
        </w:rPr>
        <w:t>Do předmětu e-mailu uveďte:</w:t>
      </w:r>
      <w:r>
        <w:rPr>
          <w:rFonts w:ascii="Verdana" w:hAnsi="Verdana" w:cs="Tahoma"/>
          <w:b/>
          <w:sz w:val="22"/>
          <w:szCs w:val="22"/>
        </w:rPr>
        <w:t xml:space="preserve"> MSVDO Ostrava 2021</w:t>
      </w:r>
    </w:p>
    <w:p w:rsidR="00DC1123" w:rsidRDefault="00DC1123">
      <w:pPr>
        <w:rPr>
          <w:rFonts w:ascii="Verdana" w:hAnsi="Verdana" w:cs="Tahoma"/>
          <w:b/>
          <w:sz w:val="22"/>
          <w:szCs w:val="22"/>
        </w:rPr>
      </w:pPr>
    </w:p>
    <w:p w:rsidR="00DC1123" w:rsidRDefault="00FF36F4">
      <w:r>
        <w:rPr>
          <w:rFonts w:ascii="Verdana" w:hAnsi="Verdana" w:cs="Tahoma"/>
          <w:b/>
          <w:sz w:val="22"/>
          <w:szCs w:val="22"/>
        </w:rPr>
        <w:t xml:space="preserve">Kontakty: </w:t>
      </w:r>
    </w:p>
    <w:p w:rsidR="00DC1123" w:rsidRDefault="00FF36F4">
      <w:r>
        <w:rPr>
          <w:rFonts w:ascii="Verdana" w:hAnsi="Verdana" w:cs="Tahoma"/>
          <w:sz w:val="22"/>
          <w:szCs w:val="22"/>
        </w:rPr>
        <w:t>Václav Hlaváček, tel.: 603 242 784, e-mail: hlavacek@nipos-mk.cz</w:t>
      </w:r>
    </w:p>
    <w:p w:rsidR="00DC1123" w:rsidRDefault="00FF36F4">
      <w:r>
        <w:rPr>
          <w:rFonts w:ascii="Verdana" w:hAnsi="Verdana" w:cs="Tahoma"/>
          <w:sz w:val="22"/>
          <w:szCs w:val="22"/>
        </w:rPr>
        <w:t xml:space="preserve">Mgr. Markéta </w:t>
      </w:r>
      <w:r>
        <w:rPr>
          <w:rFonts w:ascii="Verdana" w:hAnsi="Verdana" w:cs="Tahoma"/>
          <w:sz w:val="22"/>
          <w:szCs w:val="22"/>
        </w:rPr>
        <w:t>Haničáková, Ph.D., tel.: 724 040 133, e-mail: hanicakova</w:t>
      </w:r>
      <w:hyperlink r:id="rId10">
        <w:r>
          <w:rPr>
            <w:rStyle w:val="Internetovodkaz"/>
            <w:rFonts w:ascii="Verdana" w:hAnsi="Verdana" w:cs="Tahoma"/>
            <w:color w:val="000000" w:themeColor="text1"/>
            <w:sz w:val="22"/>
            <w:szCs w:val="22"/>
            <w:u w:val="none"/>
          </w:rPr>
          <w:t>@jfo.cz</w:t>
        </w:r>
      </w:hyperlink>
      <w:r>
        <w:rPr>
          <w:rFonts w:ascii="Verdana" w:hAnsi="Verdana" w:cs="Tahoma"/>
          <w:color w:val="000000" w:themeColor="text1"/>
          <w:sz w:val="22"/>
          <w:szCs w:val="22"/>
        </w:rPr>
        <w:t>,</w:t>
      </w:r>
    </w:p>
    <w:p w:rsidR="00DC1123" w:rsidRDefault="00FF36F4">
      <w:r>
        <w:rPr>
          <w:rFonts w:ascii="Verdana" w:hAnsi="Verdana" w:cs="Tahoma"/>
          <w:sz w:val="22"/>
          <w:szCs w:val="22"/>
        </w:rPr>
        <w:t>Ing. Taťána Strakošová, tel.:</w:t>
      </w:r>
      <w:r>
        <w:rPr>
          <w:rFonts w:ascii="Verdana" w:hAnsi="Verdana" w:cs="Tahoma"/>
          <w:b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597 489 265, e-mail: </w:t>
      </w:r>
      <w:hyperlink r:id="rId11">
        <w:r>
          <w:rPr>
            <w:rStyle w:val="Internetovodkaz"/>
            <w:rFonts w:ascii="Verdana" w:hAnsi="Verdana" w:cs="Tahoma"/>
            <w:color w:val="000000" w:themeColor="text1"/>
            <w:sz w:val="22"/>
            <w:szCs w:val="22"/>
            <w:u w:val="none"/>
          </w:rPr>
          <w:t>strakosova@dkv.cz</w:t>
        </w:r>
      </w:hyperlink>
      <w:r>
        <w:rPr>
          <w:rFonts w:ascii="Verdana" w:hAnsi="Verdana" w:cs="Tahoma"/>
          <w:color w:val="000000" w:themeColor="text1"/>
          <w:sz w:val="22"/>
          <w:szCs w:val="22"/>
        </w:rPr>
        <w:t>,</w:t>
      </w:r>
    </w:p>
    <w:p w:rsidR="00CD4A00" w:rsidRDefault="00CD4A00">
      <w:pPr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CD4A00" w:rsidRDefault="00CD4A00">
      <w:pPr>
        <w:rPr>
          <w:rFonts w:ascii="Verdana" w:hAnsi="Verdana" w:cs="Arial"/>
          <w:b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Informace </w:t>
      </w:r>
      <w:r w:rsidR="00B75DE0">
        <w:rPr>
          <w:rFonts w:ascii="Verdana" w:hAnsi="Verdana" w:cs="Arial"/>
          <w:b/>
          <w:color w:val="000000" w:themeColor="text1"/>
          <w:sz w:val="22"/>
          <w:szCs w:val="22"/>
        </w:rPr>
        <w:t xml:space="preserve">k soutěži 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>naleznete také na:</w:t>
      </w:r>
    </w:p>
    <w:p w:rsidR="00CD4A00" w:rsidRDefault="00CD4A00">
      <w:pPr>
        <w:rPr>
          <w:rFonts w:ascii="Verdana" w:hAnsi="Verdana" w:cs="Arial"/>
          <w:b/>
          <w:color w:val="000000" w:themeColor="text1"/>
          <w:sz w:val="22"/>
          <w:szCs w:val="22"/>
        </w:rPr>
      </w:pPr>
      <w:hyperlink r:id="rId12" w:history="1">
        <w:r w:rsidRPr="00781BB2">
          <w:rPr>
            <w:rStyle w:val="Hypertextovodkaz"/>
            <w:rFonts w:ascii="Verdana" w:hAnsi="Verdana" w:cs="Arial"/>
            <w:b/>
            <w:sz w:val="22"/>
            <w:szCs w:val="22"/>
          </w:rPr>
          <w:t>https://www.jfo.cz/mezinarodni-soutez-velkych-dechovych-orchestru-ostrava-2021/</w:t>
        </w:r>
      </w:hyperlink>
    </w:p>
    <w:p w:rsidR="00DC1123" w:rsidRDefault="00FF36F4"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</w:p>
    <w:sectPr w:rsidR="00DC1123">
      <w:headerReference w:type="default" r:id="rId13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F4" w:rsidRDefault="00FF36F4">
      <w:r>
        <w:separator/>
      </w:r>
    </w:p>
  </w:endnote>
  <w:endnote w:type="continuationSeparator" w:id="0">
    <w:p w:rsidR="00FF36F4" w:rsidRDefault="00FF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F4" w:rsidRDefault="00FF36F4">
      <w:r>
        <w:separator/>
      </w:r>
    </w:p>
  </w:footnote>
  <w:footnote w:type="continuationSeparator" w:id="0">
    <w:p w:rsidR="00FF36F4" w:rsidRDefault="00FF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23" w:rsidRDefault="00FF36F4">
    <w:pPr>
      <w:pStyle w:val="Zhlav"/>
      <w:jc w:val="center"/>
    </w:pPr>
    <w:r>
      <w:object w:dxaOrig="1080" w:dyaOrig="984">
        <v:shape id="ole_rId1" o:spid="_x0000_i1025" style="width:54pt;height:49.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Exch.Document.DC" ShapeID="ole_rId1" DrawAspect="Content" ObjectID="_1686086320" r:id="rId2"/>
      </w:object>
    </w:r>
    <w:r>
      <w:rPr>
        <w:noProof/>
      </w:rPr>
      <w:drawing>
        <wp:inline distT="0" distB="0" distL="0" distR="0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3363"/>
    <w:multiLevelType w:val="multilevel"/>
    <w:tmpl w:val="3B8E0D9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6D44"/>
    <w:multiLevelType w:val="multilevel"/>
    <w:tmpl w:val="242E4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C85A4E"/>
    <w:multiLevelType w:val="multilevel"/>
    <w:tmpl w:val="672EC32E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10DF"/>
    <w:multiLevelType w:val="multilevel"/>
    <w:tmpl w:val="D5466DB6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1031" w:hanging="851"/>
      </w:pPr>
    </w:lvl>
    <w:lvl w:ilvl="2">
      <w:start w:val="1"/>
      <w:numFmt w:val="bullet"/>
      <w:pStyle w:val="Nadpis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3"/>
    <w:rsid w:val="009E5B34"/>
    <w:rsid w:val="00B75DE0"/>
    <w:rsid w:val="00CD4A00"/>
    <w:rsid w:val="00DC1123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722FF-E06D-4E64-A6B8-7E2465B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E17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8D20D6"/>
    <w:pPr>
      <w:keepNext/>
      <w:keepLines/>
      <w:numPr>
        <w:numId w:val="1"/>
      </w:numPr>
      <w:suppressAutoHyphens/>
      <w:overflowPunct w:val="0"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Nadpis2">
    <w:name w:val="heading 2"/>
    <w:basedOn w:val="Normln"/>
    <w:link w:val="Nadpis2Char"/>
    <w:qFormat/>
    <w:rsid w:val="008D20D6"/>
    <w:pPr>
      <w:numPr>
        <w:ilvl w:val="1"/>
        <w:numId w:val="1"/>
      </w:numPr>
      <w:overflowPunct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basedOn w:val="Normln"/>
    <w:link w:val="Nadpis3Char"/>
    <w:qFormat/>
    <w:rsid w:val="008D20D6"/>
    <w:pPr>
      <w:numPr>
        <w:ilvl w:val="2"/>
        <w:numId w:val="1"/>
      </w:numPr>
      <w:tabs>
        <w:tab w:val="left" w:pos="1134"/>
      </w:tabs>
      <w:overflowPunct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qFormat/>
    <w:rsid w:val="008D20D6"/>
    <w:pPr>
      <w:keepNext/>
      <w:numPr>
        <w:ilvl w:val="3"/>
        <w:numId w:val="1"/>
      </w:numPr>
      <w:overflowPunct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link w:val="Nadpis5Char"/>
    <w:qFormat/>
    <w:rsid w:val="008D20D6"/>
    <w:pPr>
      <w:numPr>
        <w:ilvl w:val="4"/>
        <w:numId w:val="1"/>
      </w:numPr>
      <w:overflowPunct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link w:val="Nadpis6Char"/>
    <w:qFormat/>
    <w:rsid w:val="008D20D6"/>
    <w:pPr>
      <w:numPr>
        <w:ilvl w:val="5"/>
        <w:numId w:val="1"/>
      </w:numPr>
      <w:overflowPunct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link w:val="Nadpis7Char"/>
    <w:qFormat/>
    <w:rsid w:val="008D20D6"/>
    <w:pPr>
      <w:numPr>
        <w:ilvl w:val="6"/>
        <w:numId w:val="1"/>
      </w:numPr>
      <w:overflowPunct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qFormat/>
    <w:rsid w:val="008D20D6"/>
    <w:pPr>
      <w:numPr>
        <w:ilvl w:val="7"/>
        <w:numId w:val="1"/>
      </w:numPr>
      <w:overflowPunct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qFormat/>
    <w:rsid w:val="008D20D6"/>
    <w:pPr>
      <w:numPr>
        <w:ilvl w:val="8"/>
        <w:numId w:val="1"/>
      </w:numPr>
      <w:overflowPunct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B5F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D20D6"/>
    <w:rPr>
      <w:rFonts w:ascii="Arial" w:hAnsi="Arial"/>
      <w:sz w:val="24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8D20D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qFormat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qFormat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qFormat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qFormat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qFormat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qFormat/>
    <w:rsid w:val="008D20D6"/>
    <w:rPr>
      <w:rFonts w:ascii="Arial" w:hAnsi="Arial"/>
      <w:b/>
      <w:i/>
      <w:sz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1D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1D8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/>
      <w:i w:val="0"/>
      <w:sz w:val="24"/>
    </w:rPr>
  </w:style>
  <w:style w:type="character" w:customStyle="1" w:styleId="ListLabel25">
    <w:name w:val="ListLabel 25"/>
    <w:qFormat/>
    <w:rPr>
      <w:rFonts w:cs="OpenSymbol"/>
      <w:color w:val="00000A"/>
    </w:rPr>
  </w:style>
  <w:style w:type="character" w:customStyle="1" w:styleId="ListLabel26">
    <w:name w:val="ListLabel 26"/>
    <w:qFormat/>
    <w:rPr>
      <w:rFonts w:ascii="Verdana" w:hAnsi="Verdana"/>
      <w:b w:val="0"/>
      <w:sz w:val="22"/>
    </w:rPr>
  </w:style>
  <w:style w:type="character" w:customStyle="1" w:styleId="ListLabel27">
    <w:name w:val="ListLabel 27"/>
    <w:qFormat/>
    <w:rPr>
      <w:rFonts w:ascii="Verdana" w:hAnsi="Verdana"/>
      <w:b/>
      <w:color w:val="00000A"/>
      <w:sz w:val="22"/>
    </w:rPr>
  </w:style>
  <w:style w:type="character" w:customStyle="1" w:styleId="ListLabel28">
    <w:name w:val="ListLabel 28"/>
    <w:qFormat/>
    <w:rPr>
      <w:rFonts w:cs="Times New Roman"/>
      <w:b/>
      <w:i w:val="0"/>
      <w:sz w:val="24"/>
    </w:rPr>
  </w:style>
  <w:style w:type="character" w:customStyle="1" w:styleId="ListLabel29">
    <w:name w:val="ListLabel 29"/>
    <w:qFormat/>
    <w:rPr>
      <w:rFonts w:cs="OpenSymbol"/>
      <w:color w:val="00000A"/>
    </w:rPr>
  </w:style>
  <w:style w:type="character" w:customStyle="1" w:styleId="ListLabel30">
    <w:name w:val="ListLabel 30"/>
    <w:qFormat/>
    <w:rPr>
      <w:rFonts w:ascii="Verdana" w:hAnsi="Verdana"/>
      <w:b w:val="0"/>
      <w:sz w:val="22"/>
    </w:rPr>
  </w:style>
  <w:style w:type="character" w:customStyle="1" w:styleId="ListLabel31">
    <w:name w:val="ListLabel 31"/>
    <w:qFormat/>
    <w:rPr>
      <w:rFonts w:ascii="Verdana" w:hAnsi="Verdana"/>
      <w:b/>
      <w:color w:val="00000A"/>
      <w:sz w:val="22"/>
    </w:rPr>
  </w:style>
  <w:style w:type="character" w:customStyle="1" w:styleId="ListLabel32">
    <w:name w:val="ListLabel 32"/>
    <w:qFormat/>
    <w:rPr>
      <w:rFonts w:cs="Times New Roman"/>
      <w:b/>
      <w:i w:val="0"/>
      <w:sz w:val="24"/>
    </w:rPr>
  </w:style>
  <w:style w:type="character" w:customStyle="1" w:styleId="ListLabel33">
    <w:name w:val="ListLabel 33"/>
    <w:qFormat/>
    <w:rPr>
      <w:rFonts w:cs="OpenSymbol"/>
      <w:color w:val="00000A"/>
    </w:rPr>
  </w:style>
  <w:style w:type="character" w:customStyle="1" w:styleId="ListLabel34">
    <w:name w:val="ListLabel 34"/>
    <w:qFormat/>
    <w:rPr>
      <w:rFonts w:ascii="Verdana" w:hAnsi="Verdana"/>
      <w:b w:val="0"/>
      <w:sz w:val="22"/>
    </w:rPr>
  </w:style>
  <w:style w:type="character" w:customStyle="1" w:styleId="ListLabel35">
    <w:name w:val="ListLabel 35"/>
    <w:qFormat/>
    <w:rPr>
      <w:rFonts w:ascii="Verdana" w:hAnsi="Verdana"/>
      <w:b/>
      <w:color w:val="00000A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smeno">
    <w:name w:val="Písmeno"/>
    <w:basedOn w:val="Normln"/>
    <w:qFormat/>
    <w:rsid w:val="008D20D6"/>
    <w:pPr>
      <w:tabs>
        <w:tab w:val="left" w:pos="1134"/>
      </w:tabs>
      <w:overflowPunct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Bezmezer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  <w:style w:type="character" w:styleId="Hypertextovodkaz">
    <w:name w:val="Hyperlink"/>
    <w:basedOn w:val="Standardnpsmoodstavce"/>
    <w:uiPriority w:val="99"/>
    <w:unhideWhenUsed/>
    <w:rsid w:val="00CD4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fo.cz/mezinarodni-soutez-velkych-dechovych-orchestru-ostrava-20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sova@dk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lova@dk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cakova@jf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0121-EECC-4F2C-AA55-F8E09E61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Markéta Haničáková</cp:lastModifiedBy>
  <cp:revision>2</cp:revision>
  <cp:lastPrinted>2014-02-17T09:52:00Z</cp:lastPrinted>
  <dcterms:created xsi:type="dcterms:W3CDTF">2021-06-24T22:32:00Z</dcterms:created>
  <dcterms:modified xsi:type="dcterms:W3CDTF">2021-06-24T22:32:00Z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