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EE9E" w14:textId="2E7E6FE9" w:rsidR="00053CD6" w:rsidRDefault="008C60CC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</w:pPr>
      <w:bookmarkStart w:id="0" w:name="_Hlk118877076"/>
      <w:bookmarkStart w:id="1" w:name="_Hlk120547255"/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Objevujte svět klasické hudby s </w:t>
      </w:r>
      <w:r w:rsidR="00620A8D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J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anáčkov</w:t>
      </w:r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ou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filharmoni</w:t>
      </w:r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í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Ostrava</w:t>
      </w:r>
      <w:r w:rsidR="00053CD6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</w:t>
      </w:r>
      <w:r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kreativním a netradičním způsobem</w:t>
      </w:r>
      <w:r w:rsidR="00053CD6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</w:t>
      </w:r>
      <w:r w:rsidR="003511B3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s moderací</w:t>
      </w:r>
      <w:r w:rsidR="00053CD6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Markéty Matulové</w:t>
      </w:r>
    </w:p>
    <w:p w14:paraId="793911D4" w14:textId="77777777" w:rsidR="008C60CC" w:rsidRDefault="008C60CC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</w:pPr>
    </w:p>
    <w:p w14:paraId="17E7BE09" w14:textId="324038A5" w:rsidR="00BE1088" w:rsidRDefault="006C3D41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>
        <w:rPr>
          <w:rFonts w:ascii="Etelka Light" w:hAnsi="Etelka Light"/>
          <w:color w:val="000000"/>
          <w:shd w:val="clear" w:color="auto" w:fill="FFFFFF"/>
        </w:rPr>
        <w:t xml:space="preserve">Pro hravé posluchače je určena </w:t>
      </w:r>
      <w:r w:rsidR="00BF5FAB" w:rsidRPr="008C60CC">
        <w:rPr>
          <w:rFonts w:ascii="Etelka Light" w:hAnsi="Etelka Light"/>
          <w:color w:val="000000"/>
          <w:shd w:val="clear" w:color="auto" w:fill="FFFFFF"/>
        </w:rPr>
        <w:t>Koncertní řada C</w:t>
      </w:r>
      <w:r>
        <w:rPr>
          <w:rFonts w:ascii="Etelka Light" w:hAnsi="Etelka Light"/>
          <w:color w:val="000000"/>
          <w:shd w:val="clear" w:color="auto" w:fill="FFFFFF"/>
        </w:rPr>
        <w:t xml:space="preserve"> Janáčkovy filharmonie Ostrava, která umož</w:t>
      </w:r>
      <w:r w:rsidR="00BC3C12">
        <w:rPr>
          <w:rFonts w:ascii="Etelka Light" w:hAnsi="Etelka Light"/>
          <w:color w:val="000000"/>
          <w:shd w:val="clear" w:color="auto" w:fill="FFFFFF"/>
        </w:rPr>
        <w:t>ň</w:t>
      </w:r>
      <w:r>
        <w:rPr>
          <w:rFonts w:ascii="Etelka Light" w:hAnsi="Etelka Light"/>
          <w:color w:val="000000"/>
          <w:shd w:val="clear" w:color="auto" w:fill="FFFFFF"/>
        </w:rPr>
        <w:t xml:space="preserve">uje svět klasické hudby </w:t>
      </w:r>
      <w:r w:rsidR="00BF5FAB" w:rsidRPr="008C60CC">
        <w:rPr>
          <w:rFonts w:ascii="Etelka Light" w:hAnsi="Etelka Light"/>
          <w:color w:val="000000"/>
          <w:shd w:val="clear" w:color="auto" w:fill="FFFFFF"/>
        </w:rPr>
        <w:t xml:space="preserve">objevovat a prožívat kreativním a možná lehce netradičním způsobem. </w:t>
      </w:r>
      <w:r>
        <w:rPr>
          <w:rFonts w:ascii="Etelka Light" w:hAnsi="Etelka Light"/>
          <w:color w:val="000000"/>
          <w:shd w:val="clear" w:color="auto" w:fill="FFFFFF"/>
        </w:rPr>
        <w:t xml:space="preserve">Dirigent totiž bude nejen dirigovat, moderátorka nejen moderovat, ale do akce se zapojí i samotní posluchači. </w:t>
      </w:r>
      <w:r w:rsidR="00053CD6">
        <w:rPr>
          <w:rFonts w:ascii="Etelka Light" w:hAnsi="Etelka Light"/>
          <w:color w:val="000000"/>
          <w:shd w:val="clear" w:color="auto" w:fill="FFFFFF"/>
        </w:rPr>
        <w:t>Orchestr</w:t>
      </w:r>
      <w:r>
        <w:rPr>
          <w:rFonts w:ascii="Etelka Light" w:hAnsi="Etelka Light"/>
          <w:color w:val="000000"/>
          <w:shd w:val="clear" w:color="auto" w:fill="FFFFFF"/>
        </w:rPr>
        <w:t xml:space="preserve"> se představí pod taktovkou </w:t>
      </w:r>
      <w:r w:rsidR="00053CD6">
        <w:rPr>
          <w:rFonts w:ascii="Etelka Light" w:hAnsi="Etelka Light"/>
          <w:color w:val="000000"/>
          <w:shd w:val="clear" w:color="auto" w:fill="FFFFFF"/>
        </w:rPr>
        <w:t xml:space="preserve">asistenta šéfdirigenta JFO </w:t>
      </w:r>
      <w:r>
        <w:rPr>
          <w:rFonts w:ascii="Etelka Light" w:hAnsi="Etelka Light"/>
          <w:color w:val="000000"/>
          <w:shd w:val="clear" w:color="auto" w:fill="FFFFFF"/>
        </w:rPr>
        <w:t xml:space="preserve">Maroše </w:t>
      </w:r>
      <w:proofErr w:type="spellStart"/>
      <w:r>
        <w:rPr>
          <w:rFonts w:ascii="Etelka Light" w:hAnsi="Etelka Light"/>
          <w:color w:val="000000"/>
          <w:shd w:val="clear" w:color="auto" w:fill="FFFFFF"/>
        </w:rPr>
        <w:t>Potokára</w:t>
      </w:r>
      <w:proofErr w:type="spellEnd"/>
      <w:r w:rsidR="00053CD6">
        <w:rPr>
          <w:rFonts w:ascii="Etelka Light" w:hAnsi="Etelka Light"/>
          <w:color w:val="000000"/>
          <w:shd w:val="clear" w:color="auto" w:fill="FFFFFF"/>
        </w:rPr>
        <w:t xml:space="preserve"> a</w:t>
      </w:r>
      <w:r>
        <w:rPr>
          <w:rFonts w:ascii="Etelka Light" w:hAnsi="Etelka Light"/>
          <w:color w:val="000000"/>
          <w:shd w:val="clear" w:color="auto" w:fill="FFFFFF"/>
        </w:rPr>
        <w:t xml:space="preserve"> o průvodní slovo se postará zcela nově </w:t>
      </w:r>
      <w:r w:rsidR="00BF5FAB" w:rsidRPr="008C60CC">
        <w:rPr>
          <w:rFonts w:ascii="Etelka Light" w:hAnsi="Etelka Light"/>
          <w:color w:val="000000"/>
          <w:shd w:val="clear" w:color="auto" w:fill="FFFFFF"/>
        </w:rPr>
        <w:t>herečka</w:t>
      </w:r>
      <w:r w:rsidR="00053CD6">
        <w:rPr>
          <w:rFonts w:ascii="Etelka Light" w:hAnsi="Etelka Light"/>
          <w:color w:val="000000"/>
          <w:shd w:val="clear" w:color="auto" w:fill="FFFFFF"/>
        </w:rPr>
        <w:t xml:space="preserve"> z Divadla Petra Bezruče,</w:t>
      </w:r>
      <w:r w:rsidR="00BF5FAB" w:rsidRPr="008C60CC">
        <w:rPr>
          <w:rFonts w:ascii="Etelka Light" w:hAnsi="Etelka Light"/>
          <w:color w:val="000000"/>
          <w:shd w:val="clear" w:color="auto" w:fill="FFFFFF"/>
        </w:rPr>
        <w:t xml:space="preserve"> Markéta Matulová. </w:t>
      </w:r>
      <w:r>
        <w:rPr>
          <w:rFonts w:ascii="Etelka Light" w:hAnsi="Etelka Light"/>
          <w:color w:val="000000"/>
          <w:shd w:val="clear" w:color="auto" w:fill="FFFFFF"/>
        </w:rPr>
        <w:t xml:space="preserve">Skladby </w:t>
      </w:r>
      <w:r w:rsidR="009E20BD">
        <w:rPr>
          <w:rFonts w:ascii="Etelka Light" w:hAnsi="Etelka Light"/>
          <w:color w:val="000000"/>
          <w:shd w:val="clear" w:color="auto" w:fill="FFFFFF"/>
        </w:rPr>
        <w:t>Mozart</w:t>
      </w:r>
      <w:r>
        <w:rPr>
          <w:rFonts w:ascii="Etelka Light" w:hAnsi="Etelka Light"/>
          <w:color w:val="000000"/>
          <w:shd w:val="clear" w:color="auto" w:fill="FFFFFF"/>
        </w:rPr>
        <w:t>a</w:t>
      </w:r>
      <w:r w:rsidR="009E20BD">
        <w:rPr>
          <w:rFonts w:ascii="Etelka Light" w:hAnsi="Etelka Light"/>
          <w:color w:val="000000"/>
          <w:shd w:val="clear" w:color="auto" w:fill="FFFFFF"/>
        </w:rPr>
        <w:t>, Beethoven</w:t>
      </w:r>
      <w:r>
        <w:rPr>
          <w:rFonts w:ascii="Etelka Light" w:hAnsi="Etelka Light"/>
          <w:color w:val="000000"/>
          <w:shd w:val="clear" w:color="auto" w:fill="FFFFFF"/>
        </w:rPr>
        <w:t xml:space="preserve">a, Smetany ale i </w:t>
      </w:r>
      <w:proofErr w:type="spellStart"/>
      <w:r>
        <w:rPr>
          <w:rFonts w:ascii="Etelka Light" w:hAnsi="Etelka Light"/>
          <w:color w:val="000000"/>
          <w:shd w:val="clear" w:color="auto" w:fill="FFFFFF"/>
        </w:rPr>
        <w:t>Offenbacha</w:t>
      </w:r>
      <w:proofErr w:type="spellEnd"/>
      <w:r>
        <w:rPr>
          <w:rFonts w:ascii="Etelka Light" w:hAnsi="Etelka Light"/>
          <w:color w:val="000000"/>
          <w:shd w:val="clear" w:color="auto" w:fill="FFFFFF"/>
        </w:rPr>
        <w:t xml:space="preserve"> </w:t>
      </w:r>
      <w:r w:rsidR="00FE5FF3">
        <w:rPr>
          <w:rFonts w:ascii="Etelka Light" w:hAnsi="Etelka Light"/>
          <w:color w:val="000000"/>
          <w:shd w:val="clear" w:color="auto" w:fill="FFFFFF"/>
        </w:rPr>
        <w:t>uvede</w:t>
      </w:r>
      <w:r>
        <w:rPr>
          <w:rFonts w:ascii="Etelka Light" w:hAnsi="Etelka Light"/>
          <w:color w:val="000000"/>
          <w:shd w:val="clear" w:color="auto" w:fill="FFFFFF"/>
        </w:rPr>
        <w:t xml:space="preserve"> </w:t>
      </w:r>
      <w:r w:rsidR="006A0C53">
        <w:rPr>
          <w:rFonts w:ascii="Etelka Light" w:hAnsi="Etelka Light"/>
          <w:color w:val="000000"/>
          <w:shd w:val="clear" w:color="auto" w:fill="FFFFFF"/>
        </w:rPr>
        <w:t xml:space="preserve">Janáčkova filharmonie </w:t>
      </w:r>
      <w:r>
        <w:rPr>
          <w:rFonts w:ascii="Etelka Light" w:hAnsi="Etelka Light"/>
          <w:color w:val="000000"/>
          <w:shd w:val="clear" w:color="auto" w:fill="FFFFFF"/>
        </w:rPr>
        <w:t>1. prosince</w:t>
      </w:r>
      <w:r w:rsidR="00FE5FF3">
        <w:rPr>
          <w:rFonts w:ascii="Etelka Light" w:hAnsi="Etelka Light"/>
          <w:color w:val="000000"/>
          <w:shd w:val="clear" w:color="auto" w:fill="FFFFFF"/>
        </w:rPr>
        <w:t xml:space="preserve"> </w:t>
      </w:r>
      <w:r w:rsidR="00053CD6">
        <w:rPr>
          <w:rFonts w:ascii="Etelka Light" w:hAnsi="Etelka Light"/>
          <w:color w:val="000000"/>
          <w:shd w:val="clear" w:color="auto" w:fill="FFFFFF"/>
        </w:rPr>
        <w:t xml:space="preserve">netradičně už </w:t>
      </w:r>
      <w:r>
        <w:rPr>
          <w:rFonts w:ascii="Etelka Light" w:hAnsi="Etelka Light"/>
          <w:color w:val="000000"/>
          <w:shd w:val="clear" w:color="auto" w:fill="FFFFFF"/>
        </w:rPr>
        <w:t>od 1</w:t>
      </w:r>
      <w:r w:rsidR="0066746B">
        <w:rPr>
          <w:rFonts w:ascii="Etelka Light" w:hAnsi="Etelka Light"/>
          <w:color w:val="000000"/>
          <w:shd w:val="clear" w:color="auto" w:fill="FFFFFF"/>
        </w:rPr>
        <w:t>8</w:t>
      </w:r>
      <w:r>
        <w:rPr>
          <w:rFonts w:ascii="Etelka Light" w:hAnsi="Etelka Light"/>
          <w:color w:val="000000"/>
          <w:shd w:val="clear" w:color="auto" w:fill="FFFFFF"/>
        </w:rPr>
        <w:t xml:space="preserve"> hodin ve Vesmíru. </w:t>
      </w:r>
      <w:r w:rsidR="008324F3">
        <w:rPr>
          <w:rFonts w:ascii="Etelka Light" w:hAnsi="Etelka Light"/>
          <w:color w:val="000000"/>
          <w:shd w:val="clear" w:color="auto" w:fill="FFFFFF"/>
        </w:rPr>
        <w:t xml:space="preserve">Zároveň zazní skladba Václava Trojana, kterou složil pro ostravskou huť inspirován majestátností </w:t>
      </w:r>
      <w:r w:rsidR="00FE5FF3">
        <w:rPr>
          <w:rFonts w:ascii="Etelka Light" w:hAnsi="Etelka Light"/>
          <w:color w:val="000000"/>
          <w:shd w:val="clear" w:color="auto" w:fill="FFFFFF"/>
        </w:rPr>
        <w:t xml:space="preserve">jejich </w:t>
      </w:r>
      <w:r w:rsidR="008324F3">
        <w:rPr>
          <w:rFonts w:ascii="Etelka Light" w:hAnsi="Etelka Light"/>
          <w:color w:val="000000"/>
          <w:shd w:val="clear" w:color="auto" w:fill="FFFFFF"/>
        </w:rPr>
        <w:t xml:space="preserve">provozů. </w:t>
      </w:r>
    </w:p>
    <w:p w14:paraId="6385FB71" w14:textId="08848878" w:rsidR="002E4BBD" w:rsidRDefault="002E4BBD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>
        <w:rPr>
          <w:rFonts w:ascii="Etelka Light" w:hAnsi="Etelka Light" w:cs="Times New Roman"/>
          <w:color w:val="000000"/>
          <w:position w:val="0"/>
        </w:rPr>
        <w:t>„</w:t>
      </w:r>
      <w:r w:rsidRPr="002E4BBD">
        <w:rPr>
          <w:rFonts w:ascii="Etelka Light" w:hAnsi="Etelka Light" w:cs="Times New Roman"/>
          <w:i/>
          <w:iCs/>
          <w:color w:val="000000"/>
          <w:position w:val="0"/>
        </w:rPr>
        <w:t>V</w:t>
      </w:r>
      <w:r w:rsidR="008C60CC" w:rsidRPr="002E4BBD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 w:rsidR="008C60CC" w:rsidRPr="008C60CC">
        <w:rPr>
          <w:rFonts w:ascii="Etelka Light" w:hAnsi="Etelka Light"/>
          <w:i/>
          <w:iCs/>
          <w:color w:val="000000"/>
          <w:shd w:val="clear" w:color="auto" w:fill="FFFFFF"/>
        </w:rPr>
        <w:t>této sezóně se věn</w:t>
      </w:r>
      <w:r w:rsidR="00574366">
        <w:rPr>
          <w:rFonts w:ascii="Etelka Light" w:hAnsi="Etelka Light"/>
          <w:i/>
          <w:iCs/>
          <w:color w:val="000000"/>
          <w:shd w:val="clear" w:color="auto" w:fill="FFFFFF"/>
        </w:rPr>
        <w:t>ujeme</w:t>
      </w:r>
      <w:r w:rsidR="008C60CC" w:rsidRPr="008C60CC">
        <w:rPr>
          <w:rFonts w:ascii="Etelka Light" w:hAnsi="Etelka Light"/>
          <w:i/>
          <w:iCs/>
          <w:color w:val="000000"/>
          <w:shd w:val="clear" w:color="auto" w:fill="FFFFFF"/>
        </w:rPr>
        <w:t xml:space="preserve"> tématu odolnosti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>, protože právě zdolání předsudků</w:t>
      </w:r>
      <w:r w:rsidR="00574366">
        <w:rPr>
          <w:rFonts w:ascii="Etelka Light" w:hAnsi="Etelka Light"/>
          <w:i/>
          <w:iCs/>
          <w:color w:val="000000"/>
          <w:shd w:val="clear" w:color="auto" w:fill="FFFFFF"/>
        </w:rPr>
        <w:t xml:space="preserve"> nebo 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obav a příležitost nechat se zcela unést klasickou hudbou, to je přesně to, </w:t>
      </w:r>
      <w:r w:rsidR="00574366">
        <w:rPr>
          <w:rFonts w:ascii="Etelka Light" w:hAnsi="Etelka Light"/>
          <w:i/>
          <w:iCs/>
          <w:color w:val="000000"/>
          <w:shd w:val="clear" w:color="auto" w:fill="FFFFFF"/>
        </w:rPr>
        <w:t>o co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 nám </w:t>
      </w:r>
      <w:r w:rsidR="00574366">
        <w:rPr>
          <w:rFonts w:ascii="Etelka Light" w:hAnsi="Etelka Light"/>
          <w:i/>
          <w:iCs/>
          <w:color w:val="000000"/>
          <w:shd w:val="clear" w:color="auto" w:fill="FFFFFF"/>
        </w:rPr>
        <w:t xml:space="preserve">v koncertech cyklu C 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>jde. První prosincový večer navíc</w:t>
      </w:r>
      <w:r w:rsidR="006A0C53">
        <w:rPr>
          <w:rFonts w:ascii="Etelka Light" w:hAnsi="Etelka Light"/>
          <w:i/>
          <w:iCs/>
          <w:color w:val="000000"/>
          <w:shd w:val="clear" w:color="auto" w:fill="FFFFFF"/>
        </w:rPr>
        <w:t xml:space="preserve"> náš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 w:rsidR="006A0C53">
        <w:rPr>
          <w:rFonts w:ascii="Etelka Light" w:hAnsi="Etelka Light"/>
          <w:i/>
          <w:iCs/>
          <w:color w:val="000000"/>
          <w:shd w:val="clear" w:color="auto" w:fill="FFFFFF"/>
        </w:rPr>
        <w:t>orchestr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 zahraj</w:t>
      </w:r>
      <w:r w:rsidR="006A0C53">
        <w:rPr>
          <w:rFonts w:ascii="Etelka Light" w:hAnsi="Etelka Light"/>
          <w:i/>
          <w:iCs/>
          <w:color w:val="000000"/>
          <w:shd w:val="clear" w:color="auto" w:fill="FFFFFF"/>
        </w:rPr>
        <w:t>e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 znělku, kterou v roce 1960 složil </w:t>
      </w:r>
      <w:r w:rsidR="00A4336B">
        <w:rPr>
          <w:rFonts w:ascii="Etelka Light" w:hAnsi="Etelka Light"/>
          <w:i/>
          <w:iCs/>
          <w:color w:val="000000"/>
          <w:shd w:val="clear" w:color="auto" w:fill="FFFFFF"/>
        </w:rPr>
        <w:t>významný český hudební skladatel Václav Trojan pro ostravskou huť</w:t>
      </w:r>
      <w:r w:rsidR="00AD4A2D">
        <w:rPr>
          <w:rFonts w:ascii="Etelka Light" w:hAnsi="Etelka Light"/>
          <w:i/>
          <w:iCs/>
          <w:color w:val="000000"/>
          <w:shd w:val="clear" w:color="auto" w:fill="FFFFFF"/>
        </w:rPr>
        <w:t xml:space="preserve">, společnost </w:t>
      </w:r>
      <w:proofErr w:type="spellStart"/>
      <w:r w:rsidR="00AD4A2D">
        <w:rPr>
          <w:rFonts w:ascii="Etelka Light" w:hAnsi="Etelka Light"/>
          <w:i/>
          <w:iCs/>
          <w:color w:val="000000"/>
          <w:shd w:val="clear" w:color="auto" w:fill="FFFFFF"/>
        </w:rPr>
        <w:t>Liberty</w:t>
      </w:r>
      <w:proofErr w:type="spellEnd"/>
      <w:r w:rsidR="00BB19DC">
        <w:rPr>
          <w:rFonts w:ascii="Etelka Light" w:hAnsi="Etelka Light"/>
          <w:i/>
          <w:iCs/>
          <w:color w:val="000000"/>
          <w:shd w:val="clear" w:color="auto" w:fill="FFFFFF"/>
        </w:rPr>
        <w:t xml:space="preserve"> je</w:t>
      </w:r>
      <w:r w:rsidR="00AD4A2D">
        <w:rPr>
          <w:rFonts w:ascii="Etelka Light" w:hAnsi="Etelka Light"/>
          <w:i/>
          <w:iCs/>
          <w:color w:val="000000"/>
          <w:shd w:val="clear" w:color="auto" w:fill="FFFFFF"/>
        </w:rPr>
        <w:t xml:space="preserve"> v</w:t>
      </w:r>
      <w:r w:rsidR="00574366">
        <w:rPr>
          <w:rFonts w:ascii="Etelka Light" w:hAnsi="Etelka Light"/>
          <w:i/>
          <w:iCs/>
          <w:color w:val="000000"/>
          <w:shd w:val="clear" w:color="auto" w:fill="FFFFFF"/>
        </w:rPr>
        <w:t xml:space="preserve"> této sezóně </w:t>
      </w:r>
      <w:r w:rsidR="00A4336B">
        <w:rPr>
          <w:rFonts w:ascii="Etelka Light" w:hAnsi="Etelka Light"/>
          <w:i/>
          <w:iCs/>
          <w:color w:val="000000"/>
          <w:shd w:val="clear" w:color="auto" w:fill="FFFFFF"/>
        </w:rPr>
        <w:t>naš</w:t>
      </w:r>
      <w:r w:rsidR="00005756">
        <w:rPr>
          <w:rFonts w:ascii="Etelka Light" w:hAnsi="Etelka Light"/>
          <w:i/>
          <w:iCs/>
          <w:color w:val="000000"/>
          <w:shd w:val="clear" w:color="auto" w:fill="FFFFFF"/>
        </w:rPr>
        <w:t>í</w:t>
      </w:r>
      <w:r w:rsidR="00A4336B">
        <w:rPr>
          <w:rFonts w:ascii="Etelka Light" w:hAnsi="Etelka Light"/>
          <w:i/>
          <w:iCs/>
          <w:color w:val="000000"/>
          <w:shd w:val="clear" w:color="auto" w:fill="FFFFFF"/>
        </w:rPr>
        <w:t>m</w:t>
      </w:r>
      <w:r w:rsidR="00574366">
        <w:rPr>
          <w:rFonts w:ascii="Etelka Light" w:hAnsi="Etelka Light"/>
          <w:i/>
          <w:iCs/>
          <w:color w:val="000000"/>
          <w:shd w:val="clear" w:color="auto" w:fill="FFFFFF"/>
        </w:rPr>
        <w:t xml:space="preserve"> významným</w:t>
      </w:r>
      <w:r w:rsidR="00A4336B">
        <w:rPr>
          <w:rFonts w:ascii="Etelka Light" w:hAnsi="Etelka Light"/>
          <w:i/>
          <w:iCs/>
          <w:color w:val="000000"/>
          <w:shd w:val="clear" w:color="auto" w:fill="FFFFFF"/>
        </w:rPr>
        <w:t xml:space="preserve"> partnerem. </w:t>
      </w:r>
      <w:r w:rsidR="0066746B" w:rsidRPr="00AD4A2D">
        <w:rPr>
          <w:rFonts w:ascii="Etelka Light" w:hAnsi="Etelka Light"/>
          <w:i/>
          <w:iCs/>
          <w:color w:val="000000"/>
          <w:shd w:val="clear" w:color="auto" w:fill="FFFFFF"/>
        </w:rPr>
        <w:t>Nastudovat jsme ji mohli d</w:t>
      </w:r>
      <w:r w:rsidR="00A4336B" w:rsidRPr="00AD4A2D">
        <w:rPr>
          <w:rFonts w:ascii="Etelka Light" w:hAnsi="Etelka Light"/>
          <w:i/>
          <w:iCs/>
          <w:color w:val="000000"/>
          <w:shd w:val="clear" w:color="auto" w:fill="FFFFFF"/>
        </w:rPr>
        <w:t>íky not</w:t>
      </w:r>
      <w:r w:rsidR="008D1848" w:rsidRPr="00AD4A2D">
        <w:rPr>
          <w:rFonts w:ascii="Etelka Light" w:hAnsi="Etelka Light"/>
          <w:i/>
          <w:iCs/>
          <w:color w:val="000000"/>
          <w:shd w:val="clear" w:color="auto" w:fill="FFFFFF"/>
        </w:rPr>
        <w:t xml:space="preserve">ovému záznamu, který našli loni ve svém archivu, </w:t>
      </w:r>
      <w:r w:rsidR="00A4336B" w:rsidRPr="00AD4A2D">
        <w:rPr>
          <w:rFonts w:ascii="Etelka Light" w:hAnsi="Etelka Light"/>
          <w:i/>
          <w:iCs/>
          <w:color w:val="000000"/>
          <w:shd w:val="clear" w:color="auto" w:fill="FFFFFF"/>
        </w:rPr>
        <w:t>a protože je skladba inspirována Janáčkem,</w:t>
      </w:r>
      <w:r w:rsidR="008D1848" w:rsidRPr="00AD4A2D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 w:rsidR="00A4336B" w:rsidRPr="00AD4A2D">
        <w:rPr>
          <w:rFonts w:ascii="Etelka Light" w:hAnsi="Etelka Light"/>
          <w:i/>
          <w:iCs/>
          <w:color w:val="000000"/>
          <w:shd w:val="clear" w:color="auto" w:fill="FFFFFF"/>
        </w:rPr>
        <w:t>kdo jiný by ji měl hrát</w:t>
      </w:r>
      <w:r w:rsidR="00AD4A2D">
        <w:rPr>
          <w:rFonts w:ascii="Etelka Light" w:hAnsi="Etelka Light"/>
          <w:i/>
          <w:iCs/>
          <w:color w:val="000000"/>
          <w:shd w:val="clear" w:color="auto" w:fill="FFFFFF"/>
        </w:rPr>
        <w:t xml:space="preserve">. Poprvé ji </w:t>
      </w:r>
      <w:r w:rsidR="00FE5FF3">
        <w:rPr>
          <w:rFonts w:ascii="Etelka Light" w:hAnsi="Etelka Light"/>
          <w:i/>
          <w:iCs/>
          <w:color w:val="000000"/>
          <w:shd w:val="clear" w:color="auto" w:fill="FFFFFF"/>
        </w:rPr>
        <w:t xml:space="preserve">uvedeme v koncertním provedení </w:t>
      </w:r>
      <w:r w:rsidR="00AD4A2D">
        <w:rPr>
          <w:rFonts w:ascii="Etelka Light" w:hAnsi="Etelka Light"/>
          <w:i/>
          <w:iCs/>
          <w:color w:val="000000"/>
          <w:shd w:val="clear" w:color="auto" w:fill="FFFFFF"/>
        </w:rPr>
        <w:t>právě ve čtvrtek</w:t>
      </w:r>
      <w:r w:rsidR="00A4336B">
        <w:rPr>
          <w:rFonts w:ascii="Etelka Light" w:hAnsi="Etelka Light"/>
          <w:i/>
          <w:iCs/>
          <w:color w:val="000000"/>
          <w:shd w:val="clear" w:color="auto" w:fill="FFFFFF"/>
        </w:rPr>
        <w:t xml:space="preserve">,“ </w:t>
      </w:r>
      <w:r w:rsidR="00A4336B" w:rsidRPr="00A4336B">
        <w:rPr>
          <w:rFonts w:ascii="Etelka Light" w:hAnsi="Etelka Light"/>
          <w:color w:val="000000"/>
          <w:shd w:val="clear" w:color="auto" w:fill="FFFFFF"/>
        </w:rPr>
        <w:t>uvedl ředitel JFO Jan Žemla.</w:t>
      </w:r>
    </w:p>
    <w:p w14:paraId="1B435249" w14:textId="46B869A0" w:rsidR="00C05CD4" w:rsidRDefault="00C05CD4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outlineLvl w:val="9"/>
        <w:rPr>
          <w:rFonts w:ascii="Etelka Light" w:hAnsi="Etelka Light"/>
          <w:color w:val="000000"/>
          <w:shd w:val="clear" w:color="auto" w:fill="FFFFFF"/>
        </w:rPr>
      </w:pPr>
      <w:r>
        <w:rPr>
          <w:rFonts w:ascii="Etelka Light" w:hAnsi="Etelka Light"/>
          <w:color w:val="000000"/>
          <w:shd w:val="clear" w:color="auto" w:fill="FFFFFF"/>
        </w:rPr>
        <w:t xml:space="preserve">Znělku před více než 60 lety nahrál divadelní orchestr Státního divadla v Ostravě a zazněla při několika významných příležitostech. V loňském roce ji nahrál hudebník z ostravské konzervatoře Michal Janošík. </w:t>
      </w:r>
    </w:p>
    <w:p w14:paraId="00B88048" w14:textId="45EC411E" w:rsidR="00C05CD4" w:rsidRDefault="00C05CD4" w:rsidP="00C05CD4">
      <w:pPr>
        <w:spacing w:line="240" w:lineRule="auto"/>
        <w:ind w:leftChars="0" w:left="2" w:hanging="2"/>
        <w:jc w:val="both"/>
        <w:rPr>
          <w:rFonts w:ascii="Etelka Light" w:hAnsi="Etelka Light"/>
        </w:rPr>
      </w:pPr>
      <w:r>
        <w:rPr>
          <w:rFonts w:ascii="Etelka Light" w:hAnsi="Etelka Light" w:cs="Calibri"/>
          <w:i/>
          <w:iCs/>
          <w:color w:val="000000"/>
          <w:shd w:val="clear" w:color="auto" w:fill="FFFFFF"/>
        </w:rPr>
        <w:t>„Náš archivní fond je velmi rozsáhlý a bohužel zatím bez inventáře. Když jsme pátrali po zajímavostech, které bychom v rámci loňských oslav</w:t>
      </w:r>
      <w:r w:rsidR="00BC3C12">
        <w:rPr>
          <w:rFonts w:ascii="Etelka Light" w:hAnsi="Etelka Light" w:cs="Calibri"/>
          <w:i/>
          <w:iCs/>
          <w:color w:val="000000"/>
          <w:shd w:val="clear" w:color="auto" w:fill="FFFFFF"/>
        </w:rPr>
        <w:t xml:space="preserve"> </w:t>
      </w:r>
      <w:r>
        <w:rPr>
          <w:rFonts w:ascii="Etelka Light" w:hAnsi="Etelka Light" w:cs="Calibri"/>
          <w:i/>
          <w:iCs/>
          <w:color w:val="000000"/>
          <w:shd w:val="clear" w:color="auto" w:fill="FFFFFF"/>
        </w:rPr>
        <w:t>70. výročí založení hutě využili, objevili jsme nejen noty k znělce, ale také archivní firemní časopis. Díky němu víme více o vzniku znělky, původní nahrávce, ale také o je</w:t>
      </w:r>
      <w:r w:rsidR="00BC3C12">
        <w:rPr>
          <w:rFonts w:ascii="Etelka Light" w:hAnsi="Etelka Light" w:cs="Calibri"/>
          <w:i/>
          <w:iCs/>
          <w:color w:val="000000"/>
          <w:shd w:val="clear" w:color="auto" w:fill="FFFFFF"/>
        </w:rPr>
        <w:t xml:space="preserve">jím </w:t>
      </w:r>
      <w:r>
        <w:rPr>
          <w:rFonts w:ascii="Etelka Light" w:hAnsi="Etelka Light" w:cs="Calibri"/>
          <w:i/>
          <w:iCs/>
          <w:color w:val="000000"/>
          <w:shd w:val="clear" w:color="auto" w:fill="FFFFFF"/>
        </w:rPr>
        <w:t>prvním využití, při návštěvě premiéra Indonéské republiky v červenci 1960,“</w:t>
      </w:r>
      <w:r>
        <w:rPr>
          <w:rFonts w:ascii="Etelka Light" w:hAnsi="Etelka Light"/>
          <w:i/>
          <w:iCs/>
        </w:rPr>
        <w:t xml:space="preserve"> </w:t>
      </w:r>
      <w:r>
        <w:rPr>
          <w:rFonts w:ascii="Etelka Light" w:hAnsi="Etelka Light"/>
        </w:rPr>
        <w:t xml:space="preserve">uvedla Hana </w:t>
      </w:r>
      <w:proofErr w:type="spellStart"/>
      <w:r>
        <w:rPr>
          <w:rFonts w:ascii="Etelka Light" w:hAnsi="Etelka Light"/>
        </w:rPr>
        <w:t>Benkeová</w:t>
      </w:r>
      <w:proofErr w:type="spellEnd"/>
      <w:r>
        <w:rPr>
          <w:rFonts w:ascii="Etelka Light" w:hAnsi="Etelka Light"/>
        </w:rPr>
        <w:t>, vedoucí archivu ostravské hutě.</w:t>
      </w:r>
    </w:p>
    <w:p w14:paraId="411E01C1" w14:textId="77777777" w:rsidR="00C05CD4" w:rsidRDefault="00C05CD4" w:rsidP="00C05CD4">
      <w:pPr>
        <w:spacing w:line="240" w:lineRule="auto"/>
        <w:ind w:leftChars="0" w:left="2" w:hanging="2"/>
        <w:jc w:val="both"/>
        <w:rPr>
          <w:rFonts w:ascii="Etelka Light" w:hAnsi="Etelka Light"/>
        </w:rPr>
      </w:pPr>
    </w:p>
    <w:p w14:paraId="37361A6A" w14:textId="2B5B79EA" w:rsidR="00C05CD4" w:rsidRDefault="00C05CD4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outlineLvl w:val="9"/>
        <w:rPr>
          <w:rFonts w:ascii="Etelka Light" w:hAnsi="Etelka Light"/>
          <w:color w:val="000000"/>
          <w:shd w:val="clear" w:color="auto" w:fill="FFFFFF"/>
        </w:rPr>
      </w:pPr>
      <w:r>
        <w:rPr>
          <w:rFonts w:ascii="Etelka Light" w:hAnsi="Etelka Light"/>
          <w:color w:val="000000"/>
          <w:shd w:val="clear" w:color="auto" w:fill="FFFFFF"/>
        </w:rPr>
        <w:t>Koncerty z </w:t>
      </w:r>
      <w:r w:rsidR="008D0234">
        <w:rPr>
          <w:rFonts w:ascii="Etelka Light" w:hAnsi="Etelka Light"/>
          <w:color w:val="000000"/>
          <w:shd w:val="clear" w:color="auto" w:fill="FFFFFF"/>
        </w:rPr>
        <w:t>c</w:t>
      </w:r>
      <w:r>
        <w:rPr>
          <w:rFonts w:ascii="Etelka Light" w:hAnsi="Etelka Light"/>
          <w:color w:val="000000"/>
          <w:shd w:val="clear" w:color="auto" w:fill="FFFFFF"/>
        </w:rPr>
        <w:t>yklu C jsou vhodné i pro žáky od 2. stupně základních škol. Aby byl čas přijatelný i pro mladší posluchače, začínají o hodinu dříve, než bývá zv</w:t>
      </w:r>
      <w:r w:rsidR="00BC3C12">
        <w:rPr>
          <w:rFonts w:ascii="Etelka Light" w:hAnsi="Etelka Light"/>
          <w:color w:val="000000"/>
          <w:shd w:val="clear" w:color="auto" w:fill="FFFFFF"/>
        </w:rPr>
        <w:t>y</w:t>
      </w:r>
      <w:r>
        <w:rPr>
          <w:rFonts w:ascii="Etelka Light" w:hAnsi="Etelka Light"/>
          <w:color w:val="000000"/>
          <w:shd w:val="clear" w:color="auto" w:fill="FFFFFF"/>
        </w:rPr>
        <w:t xml:space="preserve">kem u ostatních programových cyklů.  </w:t>
      </w:r>
    </w:p>
    <w:p w14:paraId="7F6EE828" w14:textId="1BD2184B" w:rsidR="005A6DCB" w:rsidRPr="008C60CC" w:rsidRDefault="00BF5FAB" w:rsidP="00C05CD4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8C60CC">
        <w:rPr>
          <w:rFonts w:ascii="Etelka Light" w:eastAsia="Etelka Monospace" w:hAnsi="Etelka Light" w:cs="Etelka Monospace"/>
          <w:color w:val="FFFFFF"/>
          <w:highlight w:val="black"/>
        </w:rPr>
        <w:t>C1 Zdolám?</w:t>
      </w:r>
      <w:r w:rsidR="005A6DCB" w:rsidRPr="008C60CC">
        <w:rPr>
          <w:rFonts w:ascii="Etelka Light" w:hAnsi="Etelka Light"/>
          <w:color w:val="000000"/>
        </w:rPr>
        <w:t xml:space="preserve"> </w:t>
      </w:r>
    </w:p>
    <w:p w14:paraId="5CCD502C" w14:textId="5A2B00E5" w:rsidR="005A6DCB" w:rsidRPr="008C60CC" w:rsidRDefault="00BF5FAB" w:rsidP="00C05CD4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8C60CC">
        <w:rPr>
          <w:rFonts w:ascii="Etelka Light" w:hAnsi="Etelka Light"/>
          <w:color w:val="000000"/>
        </w:rPr>
        <w:t xml:space="preserve">1.12. </w:t>
      </w:r>
      <w:r w:rsidR="005A6DCB" w:rsidRPr="008C60CC">
        <w:rPr>
          <w:rFonts w:ascii="Etelka Light" w:hAnsi="Etelka Light"/>
          <w:color w:val="000000"/>
        </w:rPr>
        <w:t>2022, 1</w:t>
      </w:r>
      <w:r w:rsidRPr="008C60CC">
        <w:rPr>
          <w:rFonts w:ascii="Etelka Light" w:hAnsi="Etelka Light"/>
          <w:color w:val="000000"/>
        </w:rPr>
        <w:t>8</w:t>
      </w:r>
      <w:r w:rsidR="005A6DCB" w:rsidRPr="008C60CC">
        <w:rPr>
          <w:rFonts w:ascii="Etelka Light" w:hAnsi="Etelka Light"/>
          <w:color w:val="000000"/>
        </w:rPr>
        <w:t xml:space="preserve"> hodin, Vesmír</w:t>
      </w:r>
    </w:p>
    <w:p w14:paraId="695BA5EE" w14:textId="77777777" w:rsidR="005A6DCB" w:rsidRPr="008C60CC" w:rsidRDefault="005A6DCB" w:rsidP="00C05CD4">
      <w:pPr>
        <w:pStyle w:val="Normlnweb"/>
        <w:shd w:val="clear" w:color="auto" w:fill="FFFFFF"/>
        <w:spacing w:before="0" w:beforeAutospacing="0" w:after="0" w:afterAutospacing="0" w:line="240" w:lineRule="auto"/>
        <w:ind w:left="0" w:hanging="2"/>
        <w:rPr>
          <w:rStyle w:val="Siln"/>
          <w:rFonts w:ascii="Etelka Light" w:hAnsi="Etelka Light"/>
          <w:color w:val="000000"/>
        </w:rPr>
      </w:pPr>
    </w:p>
    <w:p w14:paraId="340D355E" w14:textId="552C4553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lastRenderedPageBreak/>
        <w:t>Ludwig van Beethoven</w:t>
      </w:r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>Romance pro housle a orchestr č. 1 G dur op. 40 „Pro Elišku</w:t>
      </w:r>
    </w:p>
    <w:p w14:paraId="1CA4AF35" w14:textId="09F0221A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>Wolfgang Amadeus Mozart</w:t>
      </w:r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 xml:space="preserve">Ukolébavka, </w:t>
      </w:r>
      <w:proofErr w:type="spellStart"/>
      <w:r w:rsidRPr="00BF5FAB">
        <w:rPr>
          <w:rFonts w:ascii="Etelka Light" w:hAnsi="Etelka Light" w:cs="Times New Roman"/>
          <w:color w:val="000000"/>
          <w:position w:val="0"/>
        </w:rPr>
        <w:t>Wiegenlied</w:t>
      </w:r>
      <w:proofErr w:type="spellEnd"/>
      <w:r w:rsidRPr="00BF5FAB">
        <w:rPr>
          <w:rFonts w:ascii="Etelka Light" w:hAnsi="Etelka Light" w:cs="Times New Roman"/>
          <w:color w:val="000000"/>
          <w:position w:val="0"/>
        </w:rPr>
        <w:t xml:space="preserve"> KV 350</w:t>
      </w:r>
    </w:p>
    <w:p w14:paraId="2580D29B" w14:textId="14610C36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>Bedřich Smetana</w:t>
      </w:r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="00574366">
        <w:rPr>
          <w:rFonts w:ascii="Etelka Light" w:hAnsi="Etelka Light" w:cs="Times New Roman"/>
          <w:color w:val="000000"/>
          <w:position w:val="0"/>
        </w:rPr>
        <w:t>P</w:t>
      </w:r>
      <w:r w:rsidRPr="00BF5FAB">
        <w:rPr>
          <w:rFonts w:ascii="Etelka Light" w:hAnsi="Etelka Light" w:cs="Times New Roman"/>
          <w:color w:val="000000"/>
          <w:position w:val="0"/>
        </w:rPr>
        <w:t>ředehra z opery Libuše</w:t>
      </w:r>
    </w:p>
    <w:p w14:paraId="0D4929FF" w14:textId="21D18308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>Petr Iljič Čajkovskij</w:t>
      </w:r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>Tanec rákosových fléten z baletu Louskáček</w:t>
      </w:r>
    </w:p>
    <w:p w14:paraId="16698189" w14:textId="4967BE7D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>Wolfgang Amadeus Mozart</w:t>
      </w:r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>Serenáda č.13 pro smyčcový kvartet a kontrabas v G dur K. 525 „Malá noční hudba“ – I. Allegro</w:t>
      </w:r>
    </w:p>
    <w:p w14:paraId="20FDFA90" w14:textId="034BC951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 xml:space="preserve">Jacques </w:t>
      </w:r>
      <w:proofErr w:type="spellStart"/>
      <w:r w:rsidRPr="00BF5FAB">
        <w:rPr>
          <w:rFonts w:ascii="Etelka Light" w:hAnsi="Etelka Light" w:cs="Times New Roman"/>
          <w:b/>
          <w:bCs/>
          <w:color w:val="000000"/>
          <w:position w:val="0"/>
        </w:rPr>
        <w:t>Offenbach</w:t>
      </w:r>
      <w:proofErr w:type="spellEnd"/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>Pekelný kvapík (</w:t>
      </w:r>
      <w:proofErr w:type="spellStart"/>
      <w:r w:rsidRPr="00BF5FAB">
        <w:rPr>
          <w:rFonts w:ascii="Etelka Light" w:hAnsi="Etelka Light" w:cs="Times New Roman"/>
          <w:color w:val="000000"/>
          <w:position w:val="0"/>
        </w:rPr>
        <w:t>Can</w:t>
      </w:r>
      <w:proofErr w:type="spellEnd"/>
      <w:r w:rsidRPr="00BF5FAB">
        <w:rPr>
          <w:rFonts w:ascii="Etelka Light" w:hAnsi="Etelka Light" w:cs="Times New Roman"/>
          <w:color w:val="000000"/>
          <w:position w:val="0"/>
        </w:rPr>
        <w:t xml:space="preserve"> </w:t>
      </w:r>
      <w:proofErr w:type="spellStart"/>
      <w:r w:rsidRPr="00BF5FAB">
        <w:rPr>
          <w:rFonts w:ascii="Etelka Light" w:hAnsi="Etelka Light" w:cs="Times New Roman"/>
          <w:color w:val="000000"/>
          <w:position w:val="0"/>
        </w:rPr>
        <w:t>Can</w:t>
      </w:r>
      <w:proofErr w:type="spellEnd"/>
      <w:r w:rsidRPr="00BF5FAB">
        <w:rPr>
          <w:rFonts w:ascii="Etelka Light" w:hAnsi="Etelka Light" w:cs="Times New Roman"/>
          <w:color w:val="000000"/>
          <w:position w:val="0"/>
        </w:rPr>
        <w:t>) z opery Orfeus v</w:t>
      </w:r>
      <w:r w:rsidR="00684A10">
        <w:rPr>
          <w:rFonts w:ascii="Etelka Light" w:hAnsi="Etelka Light" w:cs="Times New Roman"/>
          <w:color w:val="000000"/>
          <w:position w:val="0"/>
        </w:rPr>
        <w:t> </w:t>
      </w:r>
      <w:r w:rsidRPr="00BF5FAB">
        <w:rPr>
          <w:rFonts w:ascii="Etelka Light" w:hAnsi="Etelka Light" w:cs="Times New Roman"/>
          <w:color w:val="000000"/>
          <w:position w:val="0"/>
        </w:rPr>
        <w:t>podsvětí</w:t>
      </w:r>
    </w:p>
    <w:p w14:paraId="31DCEEB5" w14:textId="278DA5A1" w:rsidR="00684A10" w:rsidRPr="00684A10" w:rsidRDefault="00684A10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684A10">
        <w:rPr>
          <w:rFonts w:ascii="Etelka Light" w:hAnsi="Etelka Light"/>
          <w:b/>
          <w:bCs/>
        </w:rPr>
        <w:t>Václav Trojan</w:t>
      </w:r>
      <w:r w:rsidRPr="00684A10">
        <w:rPr>
          <w:rFonts w:ascii="Etelka Light" w:hAnsi="Etelka Light"/>
        </w:rPr>
        <w:br/>
        <w:t>Znělka pro huť</w:t>
      </w:r>
    </w:p>
    <w:p w14:paraId="1491AB68" w14:textId="51A6C19C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 xml:space="preserve">Sergej </w:t>
      </w:r>
      <w:proofErr w:type="spellStart"/>
      <w:r w:rsidRPr="00BF5FAB">
        <w:rPr>
          <w:rFonts w:ascii="Etelka Light" w:hAnsi="Etelka Light" w:cs="Times New Roman"/>
          <w:b/>
          <w:bCs/>
          <w:color w:val="000000"/>
          <w:position w:val="0"/>
        </w:rPr>
        <w:t>Prokofjev</w:t>
      </w:r>
      <w:proofErr w:type="spellEnd"/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>Tanec rytířů z baletu Romeo a Julie</w:t>
      </w:r>
    </w:p>
    <w:p w14:paraId="6FEDE555" w14:textId="1F295382" w:rsidR="00B528F5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 xml:space="preserve">Pietro </w:t>
      </w:r>
      <w:proofErr w:type="spellStart"/>
      <w:r w:rsidRPr="00BF5FAB">
        <w:rPr>
          <w:rFonts w:ascii="Etelka Light" w:hAnsi="Etelka Light" w:cs="Times New Roman"/>
          <w:b/>
          <w:bCs/>
          <w:color w:val="000000"/>
          <w:position w:val="0"/>
        </w:rPr>
        <w:t>Mascagni</w:t>
      </w:r>
      <w:proofErr w:type="spellEnd"/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>Intermezzo z opery Sedlák kavalír</w:t>
      </w:r>
    </w:p>
    <w:p w14:paraId="7BEEFD39" w14:textId="2FEB5E6E" w:rsidR="008D1848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F5FAB">
        <w:rPr>
          <w:rFonts w:ascii="Etelka Light" w:hAnsi="Etelka Light" w:cs="Times New Roman"/>
          <w:b/>
          <w:bCs/>
          <w:color w:val="000000"/>
          <w:position w:val="0"/>
        </w:rPr>
        <w:t>Ludwig van Beethoven</w:t>
      </w:r>
      <w:r w:rsidRPr="008C60C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74366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BF5FAB">
        <w:rPr>
          <w:rFonts w:ascii="Etelka Light" w:hAnsi="Etelka Light" w:cs="Times New Roman"/>
          <w:color w:val="000000"/>
          <w:position w:val="0"/>
        </w:rPr>
        <w:t>Symfonie č. 5 c moll op. 67 „Osudová“ – I. Allegro con brio</w:t>
      </w:r>
    </w:p>
    <w:p w14:paraId="7392701C" w14:textId="77777777" w:rsidR="00BE1088" w:rsidRDefault="00BE1088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hd w:val="clear" w:color="auto" w:fill="FFFFFF"/>
        </w:rPr>
      </w:pPr>
    </w:p>
    <w:p w14:paraId="147D5294" w14:textId="576C2987" w:rsidR="004626EF" w:rsidRDefault="00BF5FAB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 w:rsidRPr="008C60CC">
        <w:rPr>
          <w:rFonts w:ascii="Etelka Light" w:hAnsi="Etelka Light"/>
          <w:b/>
          <w:bCs/>
          <w:color w:val="000000"/>
          <w:shd w:val="clear" w:color="auto" w:fill="FFFFFF"/>
        </w:rPr>
        <w:t>Markéta Matulová</w:t>
      </w:r>
      <w:r w:rsidRPr="008C60CC">
        <w:rPr>
          <w:rFonts w:ascii="Etelka Light" w:hAnsi="Etelka Light"/>
          <w:color w:val="000000"/>
          <w:shd w:val="clear" w:color="auto" w:fill="FFFFFF"/>
        </w:rPr>
        <w:t> – průvodní slovo</w:t>
      </w:r>
      <w:r w:rsidRPr="008C60CC">
        <w:rPr>
          <w:rFonts w:ascii="Etelka Light" w:hAnsi="Etelka Light"/>
          <w:color w:val="000000"/>
        </w:rPr>
        <w:br/>
      </w:r>
      <w:r w:rsidRPr="008C60CC">
        <w:rPr>
          <w:rFonts w:ascii="Etelka Light" w:hAnsi="Etelka Light"/>
          <w:b/>
          <w:bCs/>
          <w:color w:val="000000"/>
          <w:shd w:val="clear" w:color="auto" w:fill="FFFFFF"/>
        </w:rPr>
        <w:t xml:space="preserve">Lenka </w:t>
      </w:r>
      <w:proofErr w:type="spellStart"/>
      <w:r w:rsidRPr="008C60CC">
        <w:rPr>
          <w:rFonts w:ascii="Etelka Light" w:hAnsi="Etelka Light"/>
          <w:b/>
          <w:bCs/>
          <w:color w:val="000000"/>
          <w:shd w:val="clear" w:color="auto" w:fill="FFFFFF"/>
        </w:rPr>
        <w:t>Jaborská</w:t>
      </w:r>
      <w:proofErr w:type="spellEnd"/>
      <w:r w:rsidRPr="008C60CC">
        <w:rPr>
          <w:rFonts w:ascii="Etelka Light" w:hAnsi="Etelka Light"/>
          <w:color w:val="000000"/>
          <w:shd w:val="clear" w:color="auto" w:fill="FFFFFF"/>
        </w:rPr>
        <w:t> – režie a koncepce</w:t>
      </w:r>
      <w:r w:rsidRPr="008C60CC">
        <w:rPr>
          <w:rFonts w:ascii="Etelka Light" w:hAnsi="Etelka Light"/>
          <w:color w:val="000000"/>
        </w:rPr>
        <w:br/>
      </w:r>
      <w:r w:rsidRPr="008C60CC">
        <w:rPr>
          <w:rFonts w:ascii="Etelka Light" w:hAnsi="Etelka Light"/>
          <w:b/>
          <w:bCs/>
          <w:color w:val="000000"/>
          <w:shd w:val="clear" w:color="auto" w:fill="FFFFFF"/>
        </w:rPr>
        <w:t>Janáčkova filharmonie Ostrava</w:t>
      </w:r>
      <w:r w:rsidRPr="008C60CC">
        <w:rPr>
          <w:rFonts w:ascii="Etelka Light" w:hAnsi="Etelka Light"/>
          <w:color w:val="000000"/>
        </w:rPr>
        <w:br/>
      </w:r>
      <w:r w:rsidRPr="008C60CC">
        <w:rPr>
          <w:rFonts w:ascii="Etelka Light" w:hAnsi="Etelka Light"/>
          <w:b/>
          <w:bCs/>
          <w:color w:val="000000"/>
          <w:shd w:val="clear" w:color="auto" w:fill="FFFFFF"/>
        </w:rPr>
        <w:t xml:space="preserve">Maroš </w:t>
      </w:r>
      <w:proofErr w:type="spellStart"/>
      <w:r w:rsidRPr="008C60CC">
        <w:rPr>
          <w:rFonts w:ascii="Etelka Light" w:hAnsi="Etelka Light"/>
          <w:b/>
          <w:bCs/>
          <w:color w:val="000000"/>
          <w:shd w:val="clear" w:color="auto" w:fill="FFFFFF"/>
        </w:rPr>
        <w:t>Potokár</w:t>
      </w:r>
      <w:proofErr w:type="spellEnd"/>
      <w:r w:rsidRPr="008C60CC">
        <w:rPr>
          <w:rFonts w:ascii="Etelka Light" w:hAnsi="Etelka Light"/>
          <w:color w:val="000000"/>
          <w:shd w:val="clear" w:color="auto" w:fill="FFFFFF"/>
        </w:rPr>
        <w:t xml:space="preserve"> – dirigent</w:t>
      </w:r>
    </w:p>
    <w:p w14:paraId="4E4D41C8" w14:textId="56C3EAC2" w:rsidR="00D76294" w:rsidRDefault="00D76294" w:rsidP="00C05CD4">
      <w:pPr>
        <w:spacing w:line="240" w:lineRule="auto"/>
        <w:ind w:left="0" w:hanging="2"/>
        <w:jc w:val="both"/>
        <w:rPr>
          <w:rFonts w:ascii="Etelka Light" w:hAnsi="Etelka Light"/>
        </w:rPr>
      </w:pPr>
      <w:bookmarkStart w:id="2" w:name="_Hlk120537980"/>
      <w:r w:rsidRPr="00D76294">
        <w:rPr>
          <w:rFonts w:ascii="Etelka Light" w:hAnsi="Etelka Light"/>
        </w:rPr>
        <w:t xml:space="preserve">Herečka Markéta Matulová působí v ostravském Divadle Petra Bezruče od roku 2015. Po několika nominacích získala dvě Ceny divadelní kritiky, a to v kategoriích Talent roku a Ženský herecký výkon roku za ztvárnění Věry Špinarové v inscenaci </w:t>
      </w:r>
      <w:proofErr w:type="spellStart"/>
      <w:r w:rsidRPr="00D76294">
        <w:rPr>
          <w:rFonts w:ascii="Etelka Light" w:hAnsi="Etelka Light"/>
        </w:rPr>
        <w:t>Špinarka</w:t>
      </w:r>
      <w:proofErr w:type="spellEnd"/>
      <w:r w:rsidRPr="00D76294">
        <w:rPr>
          <w:rFonts w:ascii="Etelka Light" w:hAnsi="Etelka Light"/>
        </w:rPr>
        <w:t>.</w:t>
      </w:r>
    </w:p>
    <w:p w14:paraId="35120B04" w14:textId="77777777" w:rsidR="00BC3C12" w:rsidRPr="00D76294" w:rsidRDefault="00BC3C12" w:rsidP="00C05CD4">
      <w:pPr>
        <w:spacing w:line="240" w:lineRule="auto"/>
        <w:ind w:left="0" w:hanging="2"/>
        <w:jc w:val="both"/>
        <w:rPr>
          <w:rFonts w:ascii="Etelka Light" w:hAnsi="Etelka Light"/>
          <w:position w:val="0"/>
          <w:sz w:val="22"/>
          <w:szCs w:val="22"/>
        </w:rPr>
      </w:pPr>
    </w:p>
    <w:bookmarkEnd w:id="2"/>
    <w:p w14:paraId="59FA2BC9" w14:textId="46B86B8D" w:rsidR="005A6DCB" w:rsidRPr="008C60CC" w:rsidRDefault="005A6DCB" w:rsidP="00C05CD4">
      <w:pPr>
        <w:pStyle w:val="Normlnweb"/>
        <w:shd w:val="clear" w:color="auto" w:fill="FFFFFF"/>
        <w:spacing w:before="0" w:beforeAutospacing="0" w:after="150" w:afterAutospacing="0" w:line="240" w:lineRule="auto"/>
        <w:ind w:left="0" w:hanging="2"/>
        <w:jc w:val="both"/>
        <w:rPr>
          <w:rFonts w:ascii="Etelka Light" w:hAnsi="Etelka Light"/>
          <w:b/>
          <w:bCs/>
          <w:color w:val="000000"/>
        </w:rPr>
      </w:pPr>
      <w:r w:rsidRPr="00BE1088">
        <w:rPr>
          <w:rFonts w:ascii="Etelka Light" w:hAnsi="Etelka Light"/>
          <w:color w:val="000000"/>
        </w:rPr>
        <w:t xml:space="preserve">Více informací: </w:t>
      </w:r>
      <w:hyperlink r:id="rId9" w:history="1">
        <w:r w:rsidR="00BF5FAB" w:rsidRPr="008C60CC">
          <w:rPr>
            <w:rStyle w:val="Hypertextovodkaz"/>
            <w:rFonts w:ascii="Etelka Light" w:hAnsi="Etelka Light"/>
          </w:rPr>
          <w:t>C1 Zdolám? | Janáčkova filharmonie Ostrava (jfo.cz)</w:t>
        </w:r>
      </w:hyperlink>
    </w:p>
    <w:p w14:paraId="73264573" w14:textId="6674942D" w:rsidR="00762573" w:rsidRDefault="00762573" w:rsidP="00C05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2165804E" w14:textId="77777777" w:rsidR="00BC3C12" w:rsidRPr="008C60CC" w:rsidRDefault="00BC3C12" w:rsidP="00C05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35678037" w14:textId="504057AA" w:rsidR="004347B4" w:rsidRPr="008C60CC" w:rsidRDefault="00762573" w:rsidP="00C05CD4">
      <w:pPr>
        <w:pStyle w:val="Normlnweb"/>
        <w:shd w:val="clear" w:color="auto" w:fill="FFFFFF"/>
        <w:spacing w:before="0" w:beforeAutospacing="0" w:after="150" w:afterAutospacing="0" w:line="240" w:lineRule="auto"/>
        <w:ind w:left="0" w:hanging="2"/>
        <w:jc w:val="both"/>
        <w:rPr>
          <w:rFonts w:ascii="Etelka Light" w:hAnsi="Etelka Light"/>
          <w:lang w:eastAsia="en-US"/>
        </w:rPr>
      </w:pPr>
      <w:r w:rsidRPr="008C60CC">
        <w:rPr>
          <w:rFonts w:ascii="Etelka Light" w:hAnsi="Etelka Light"/>
          <w:b/>
          <w:bCs/>
          <w:color w:val="000000"/>
        </w:rPr>
        <w:lastRenderedPageBreak/>
        <w:t>Další koncerty z</w:t>
      </w:r>
      <w:r w:rsidR="00BF5FAB" w:rsidRPr="008C60CC">
        <w:rPr>
          <w:rFonts w:ascii="Etelka Light" w:hAnsi="Etelka Light"/>
          <w:b/>
          <w:bCs/>
          <w:color w:val="000000"/>
        </w:rPr>
        <w:t> cyklu C - Co máme rádi</w:t>
      </w:r>
      <w:r w:rsidRPr="008C60CC">
        <w:rPr>
          <w:rFonts w:ascii="Etelka Light" w:hAnsi="Etelka Light"/>
          <w:b/>
          <w:bCs/>
          <w:color w:val="000000"/>
        </w:rPr>
        <w:t xml:space="preserve">: </w:t>
      </w:r>
    </w:p>
    <w:p w14:paraId="1EEE8835" w14:textId="6FBDBFE5" w:rsidR="00762573" w:rsidRPr="008C60CC" w:rsidRDefault="00BF5FAB" w:rsidP="00C05CD4">
      <w:pP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  <w:r w:rsidRPr="008C60CC">
        <w:rPr>
          <w:rFonts w:ascii="Etelka Light" w:eastAsia="Etelka Monospace" w:hAnsi="Etelka Light" w:cs="Etelka Monospace"/>
          <w:color w:val="FFFFFF"/>
          <w:highlight w:val="black"/>
        </w:rPr>
        <w:t>C2: Odolám!</w:t>
      </w:r>
    </w:p>
    <w:p w14:paraId="2FA299FE" w14:textId="043353ED" w:rsidR="00723D7D" w:rsidRPr="008C60CC" w:rsidRDefault="00762573" w:rsidP="00C05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8C60CC">
        <w:rPr>
          <w:rFonts w:ascii="Etelka Light" w:hAnsi="Etelka Light"/>
          <w:color w:val="000000"/>
        </w:rPr>
        <w:t>1</w:t>
      </w:r>
      <w:r w:rsidR="00BF5FAB" w:rsidRPr="008C60CC">
        <w:rPr>
          <w:rFonts w:ascii="Etelka Light" w:hAnsi="Etelka Light"/>
          <w:color w:val="000000"/>
        </w:rPr>
        <w:t xml:space="preserve">9. 1. </w:t>
      </w:r>
      <w:r w:rsidRPr="008C60CC">
        <w:rPr>
          <w:rFonts w:ascii="Etelka Light" w:hAnsi="Etelka Light"/>
          <w:color w:val="000000"/>
        </w:rPr>
        <w:t>2023,</w:t>
      </w:r>
      <w:r w:rsidR="00EA7E99" w:rsidRPr="008C60CC">
        <w:rPr>
          <w:rFonts w:ascii="Etelka Light" w:hAnsi="Etelka Light"/>
          <w:color w:val="000000"/>
        </w:rPr>
        <w:t xml:space="preserve"> 1</w:t>
      </w:r>
      <w:r w:rsidR="00BF5FAB" w:rsidRPr="008C60CC">
        <w:rPr>
          <w:rFonts w:ascii="Etelka Light" w:hAnsi="Etelka Light"/>
          <w:color w:val="000000"/>
        </w:rPr>
        <w:t>8</w:t>
      </w:r>
      <w:r w:rsidR="00EA7E99" w:rsidRPr="008C60CC">
        <w:rPr>
          <w:rFonts w:ascii="Etelka Light" w:hAnsi="Etelka Light"/>
          <w:color w:val="000000"/>
        </w:rPr>
        <w:t xml:space="preserve"> hodin</w:t>
      </w:r>
      <w:r w:rsidR="00B65C8D" w:rsidRPr="008C60CC">
        <w:rPr>
          <w:rFonts w:ascii="Etelka Light" w:hAnsi="Etelka Light"/>
          <w:color w:val="000000"/>
        </w:rPr>
        <w:t>, Vesmír</w:t>
      </w:r>
    </w:p>
    <w:p w14:paraId="68F79AE6" w14:textId="0AA3BD5C" w:rsidR="00BF5FAB" w:rsidRPr="008C60CC" w:rsidRDefault="00BF5FAB" w:rsidP="00C05CD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 w:rsidRPr="008C60CC">
        <w:rPr>
          <w:rFonts w:ascii="Etelka Light" w:hAnsi="Etelka Light"/>
          <w:color w:val="000000"/>
          <w:shd w:val="clear" w:color="auto" w:fill="FFFFFF"/>
        </w:rPr>
        <w:t xml:space="preserve">Dá se vůbec odolat hudbě, která na velkých plochách přidává, tepe, graduje a různě nás pokouší? </w:t>
      </w:r>
      <w:r w:rsidR="00074CD0">
        <w:rPr>
          <w:rFonts w:ascii="Etelka Light" w:hAnsi="Etelka Light"/>
          <w:color w:val="000000"/>
          <w:shd w:val="clear" w:color="auto" w:fill="FFFFFF"/>
        </w:rPr>
        <w:t>Je jisté</w:t>
      </w:r>
      <w:r w:rsidRPr="008C60CC">
        <w:rPr>
          <w:rFonts w:ascii="Etelka Light" w:hAnsi="Etelka Light"/>
          <w:color w:val="000000"/>
          <w:shd w:val="clear" w:color="auto" w:fill="FFFFFF"/>
        </w:rPr>
        <w:t xml:space="preserve">, že při poslechu </w:t>
      </w:r>
      <w:proofErr w:type="spellStart"/>
      <w:r w:rsidRPr="008C60CC">
        <w:rPr>
          <w:rFonts w:ascii="Etelka Light" w:hAnsi="Etelka Light"/>
          <w:color w:val="000000"/>
          <w:shd w:val="clear" w:color="auto" w:fill="FFFFFF"/>
        </w:rPr>
        <w:t>Ravelova</w:t>
      </w:r>
      <w:proofErr w:type="spellEnd"/>
      <w:r w:rsidRPr="008C60CC">
        <w:rPr>
          <w:rFonts w:ascii="Etelka Light" w:hAnsi="Etelka Light"/>
          <w:color w:val="000000"/>
          <w:shd w:val="clear" w:color="auto" w:fill="FFFFFF"/>
        </w:rPr>
        <w:t xml:space="preserve"> Bolera, skladeb Edwarda </w:t>
      </w:r>
      <w:proofErr w:type="spellStart"/>
      <w:r w:rsidRPr="008C60CC">
        <w:rPr>
          <w:rFonts w:ascii="Etelka Light" w:hAnsi="Etelka Light"/>
          <w:color w:val="000000"/>
          <w:shd w:val="clear" w:color="auto" w:fill="FFFFFF"/>
        </w:rPr>
        <w:t>Elgara</w:t>
      </w:r>
      <w:proofErr w:type="spellEnd"/>
      <w:r w:rsidRPr="008C60CC">
        <w:rPr>
          <w:rFonts w:ascii="Etelka Light" w:hAnsi="Etelka Light"/>
          <w:color w:val="000000"/>
          <w:shd w:val="clear" w:color="auto" w:fill="FFFFFF"/>
        </w:rPr>
        <w:t>, nebo dokonce Beethovenovy nejslavnější Deváté symfonie to jde skutečně obtížně.</w:t>
      </w:r>
    </w:p>
    <w:p w14:paraId="7B616EEB" w14:textId="3CB6F035" w:rsidR="00762573" w:rsidRDefault="005A6DCB" w:rsidP="00C05CD4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8C60CC">
        <w:rPr>
          <w:rFonts w:ascii="Etelka Light" w:hAnsi="Etelka Light"/>
        </w:rPr>
        <w:t>Více informací</w:t>
      </w:r>
      <w:r w:rsidR="004626EF" w:rsidRPr="008C60CC">
        <w:rPr>
          <w:rFonts w:ascii="Etelka Light" w:hAnsi="Etelka Light"/>
        </w:rPr>
        <w:t>:</w:t>
      </w:r>
      <w:r w:rsidRPr="008C60CC">
        <w:rPr>
          <w:rFonts w:ascii="Etelka Light" w:hAnsi="Etelka Light"/>
        </w:rPr>
        <w:t xml:space="preserve"> </w:t>
      </w:r>
      <w:hyperlink r:id="rId10" w:history="1">
        <w:r w:rsidR="00BF5FAB" w:rsidRPr="008C60CC">
          <w:rPr>
            <w:rStyle w:val="Hypertextovodkaz"/>
            <w:rFonts w:ascii="Etelka Light" w:hAnsi="Etelka Light"/>
          </w:rPr>
          <w:t>C2 Odolám! | Janáčkova filharmonie Ostrava (jfo.cz)</w:t>
        </w:r>
      </w:hyperlink>
    </w:p>
    <w:p w14:paraId="41A2A42D" w14:textId="77777777" w:rsidR="008D1848" w:rsidRDefault="008D1848" w:rsidP="00C05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15382856" w14:textId="37F4B3CD" w:rsidR="00723D7D" w:rsidRPr="008C60CC" w:rsidRDefault="00BF5FAB" w:rsidP="00C05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  <w:r w:rsidRPr="008C60CC">
        <w:rPr>
          <w:rFonts w:ascii="Etelka Light" w:eastAsia="Etelka Monospace" w:hAnsi="Etelka Light" w:cs="Etelka Monospace"/>
          <w:color w:val="FFFFFF"/>
          <w:highlight w:val="black"/>
        </w:rPr>
        <w:t>C3</w:t>
      </w:r>
      <w:r w:rsidR="00B65C8D" w:rsidRPr="008C60CC">
        <w:rPr>
          <w:rFonts w:ascii="Etelka Light" w:eastAsia="Etelka Monospace" w:hAnsi="Etelka Light" w:cs="Etelka Monospace"/>
          <w:color w:val="FFFFFF"/>
          <w:highlight w:val="black"/>
        </w:rPr>
        <w:t xml:space="preserve">: </w:t>
      </w:r>
      <w:r w:rsidRPr="008C60CC">
        <w:rPr>
          <w:rFonts w:ascii="Etelka Light" w:eastAsia="Etelka Monospace" w:hAnsi="Etelka Light" w:cs="Etelka Monospace"/>
          <w:color w:val="FFFFFF"/>
          <w:highlight w:val="black"/>
        </w:rPr>
        <w:t>Neodolám!</w:t>
      </w:r>
    </w:p>
    <w:p w14:paraId="6EAEF9DA" w14:textId="4F1D4139" w:rsidR="004B62EA" w:rsidRPr="00BE1088" w:rsidRDefault="00BF5FAB" w:rsidP="00C05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BE1088">
        <w:rPr>
          <w:rFonts w:ascii="Etelka Light" w:hAnsi="Etelka Light"/>
          <w:color w:val="000000"/>
        </w:rPr>
        <w:t>23</w:t>
      </w:r>
      <w:r w:rsidR="00762573" w:rsidRPr="00BE1088">
        <w:rPr>
          <w:rFonts w:ascii="Etelka Light" w:hAnsi="Etelka Light"/>
          <w:color w:val="000000"/>
        </w:rPr>
        <w:t xml:space="preserve">. </w:t>
      </w:r>
      <w:r w:rsidRPr="00BE1088">
        <w:rPr>
          <w:rFonts w:ascii="Etelka Light" w:hAnsi="Etelka Light"/>
          <w:color w:val="000000"/>
        </w:rPr>
        <w:t>2</w:t>
      </w:r>
      <w:r w:rsidR="00762573" w:rsidRPr="00BE1088">
        <w:rPr>
          <w:rFonts w:ascii="Etelka Light" w:hAnsi="Etelka Light"/>
          <w:color w:val="000000"/>
        </w:rPr>
        <w:t xml:space="preserve">. 2023, </w:t>
      </w:r>
      <w:r w:rsidR="00B65C8D" w:rsidRPr="00BE1088">
        <w:rPr>
          <w:rFonts w:ascii="Etelka Light" w:hAnsi="Etelka Light"/>
          <w:color w:val="000000"/>
        </w:rPr>
        <w:t>1</w:t>
      </w:r>
      <w:r w:rsidRPr="00BE1088">
        <w:rPr>
          <w:rFonts w:ascii="Etelka Light" w:hAnsi="Etelka Light"/>
          <w:color w:val="000000"/>
        </w:rPr>
        <w:t>8</w:t>
      </w:r>
      <w:r w:rsidR="00B65C8D" w:rsidRPr="00BE1088">
        <w:rPr>
          <w:rFonts w:ascii="Etelka Light" w:hAnsi="Etelka Light"/>
          <w:color w:val="000000"/>
        </w:rPr>
        <w:t xml:space="preserve"> hodin</w:t>
      </w:r>
      <w:r w:rsidR="00D8589F" w:rsidRPr="00BE1088">
        <w:rPr>
          <w:rFonts w:ascii="Etelka Light" w:hAnsi="Etelka Light"/>
          <w:color w:val="000000"/>
        </w:rPr>
        <w:t>, Vesmír</w:t>
      </w:r>
    </w:p>
    <w:p w14:paraId="2BDE4F5A" w14:textId="1AD5F2D1" w:rsidR="00BF5FAB" w:rsidRPr="008C60CC" w:rsidRDefault="00074CD0" w:rsidP="00C05CD4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>
        <w:rPr>
          <w:rFonts w:ascii="Etelka Light" w:hAnsi="Etelka Light"/>
          <w:color w:val="000000"/>
          <w:shd w:val="clear" w:color="auto" w:fill="FFFFFF"/>
        </w:rPr>
        <w:t xml:space="preserve">Co </w:t>
      </w:r>
      <w:r w:rsidR="00BF5FAB" w:rsidRPr="008C60CC">
        <w:rPr>
          <w:rFonts w:ascii="Etelka Light" w:hAnsi="Etelka Light"/>
          <w:color w:val="000000"/>
          <w:shd w:val="clear" w:color="auto" w:fill="FFFFFF"/>
        </w:rPr>
        <w:t xml:space="preserve">se nechat roztančit některým ze Slovanských tanců Antonína Dvořáka, dojmout se při poslechu děl maestra </w:t>
      </w:r>
      <w:proofErr w:type="spellStart"/>
      <w:r w:rsidR="00BF5FAB" w:rsidRPr="008C60CC">
        <w:rPr>
          <w:rFonts w:ascii="Etelka Light" w:hAnsi="Etelka Light"/>
          <w:color w:val="000000"/>
          <w:shd w:val="clear" w:color="auto" w:fill="FFFFFF"/>
        </w:rPr>
        <w:t>Morriconeho</w:t>
      </w:r>
      <w:proofErr w:type="spellEnd"/>
      <w:r w:rsidR="00BF5FAB" w:rsidRPr="008C60CC">
        <w:rPr>
          <w:rFonts w:ascii="Etelka Light" w:hAnsi="Etelka Light"/>
          <w:color w:val="000000"/>
          <w:shd w:val="clear" w:color="auto" w:fill="FFFFFF"/>
        </w:rPr>
        <w:t xml:space="preserve"> či se rozohnit poslechem </w:t>
      </w:r>
      <w:proofErr w:type="spellStart"/>
      <w:r w:rsidR="00BF5FAB" w:rsidRPr="008C60CC">
        <w:rPr>
          <w:rFonts w:ascii="Etelka Light" w:hAnsi="Etelka Light"/>
          <w:color w:val="000000"/>
          <w:shd w:val="clear" w:color="auto" w:fill="FFFFFF"/>
        </w:rPr>
        <w:t>Rossiniho</w:t>
      </w:r>
      <w:proofErr w:type="spellEnd"/>
      <w:r w:rsidR="00BF5FAB" w:rsidRPr="008C60CC">
        <w:rPr>
          <w:rFonts w:ascii="Etelka Light" w:hAnsi="Etelka Light"/>
          <w:color w:val="000000"/>
          <w:shd w:val="clear" w:color="auto" w:fill="FFFFFF"/>
        </w:rPr>
        <w:t>? Mnoho hudby totiž znamená mnoho emocí.</w:t>
      </w:r>
    </w:p>
    <w:p w14:paraId="5E1F2C68" w14:textId="77777777" w:rsidR="00BF5FAB" w:rsidRPr="008C60CC" w:rsidRDefault="00BF5FAB" w:rsidP="00C05CD4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hd w:val="clear" w:color="auto" w:fill="FFFFFF"/>
        </w:rPr>
      </w:pPr>
    </w:p>
    <w:p w14:paraId="3E8E2AC2" w14:textId="2E478D12" w:rsidR="00B375EE" w:rsidRPr="008C60CC" w:rsidRDefault="004B62EA" w:rsidP="00C05CD4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8C60CC">
        <w:rPr>
          <w:rFonts w:ascii="Etelka Light" w:hAnsi="Etelka Light"/>
        </w:rPr>
        <w:t xml:space="preserve">Více informací: </w:t>
      </w:r>
      <w:hyperlink r:id="rId11" w:history="1">
        <w:r w:rsidR="00BF5FAB" w:rsidRPr="008C60CC">
          <w:rPr>
            <w:rStyle w:val="Hypertextovodkaz"/>
            <w:rFonts w:ascii="Etelka Light" w:hAnsi="Etelka Light"/>
          </w:rPr>
          <w:t>C3 Neodolám!!! | Janáčkova filharmonie Ostrava (jfo.cz)</w:t>
        </w:r>
      </w:hyperlink>
    </w:p>
    <w:p w14:paraId="6E4C9D60" w14:textId="1FC115D1" w:rsidR="00BF5FAB" w:rsidRPr="008C60CC" w:rsidRDefault="00BF5FAB" w:rsidP="00C05CD4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69B7F545" w14:textId="6E4F9888" w:rsidR="00BF5FAB" w:rsidRPr="008C60CC" w:rsidRDefault="00BF5FAB" w:rsidP="00C05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  <w:r w:rsidRPr="008C60CC">
        <w:rPr>
          <w:rFonts w:ascii="Etelka Light" w:eastAsia="Etelka Monospace" w:hAnsi="Etelka Light" w:cs="Etelka Monospace"/>
          <w:color w:val="FFFFFF"/>
          <w:highlight w:val="black"/>
        </w:rPr>
        <w:t xml:space="preserve">C4: Oddávám se… </w:t>
      </w:r>
    </w:p>
    <w:bookmarkEnd w:id="0"/>
    <w:p w14:paraId="7F47735C" w14:textId="0174225F" w:rsidR="00BF5FAB" w:rsidRPr="00074CD0" w:rsidRDefault="00BF5FAB" w:rsidP="00C05CD4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</w:rPr>
      </w:pPr>
      <w:r w:rsidRPr="008C60CC">
        <w:rPr>
          <w:rStyle w:val="dn"/>
          <w:rFonts w:ascii="Etelka Light" w:eastAsia="Etelka Light" w:hAnsi="Etelka Light" w:cs="Etelka Light"/>
        </w:rPr>
        <w:t>6. 4. 2023, 18 hodin, Vesmír</w:t>
      </w:r>
    </w:p>
    <w:p w14:paraId="5768457F" w14:textId="3836B996" w:rsidR="00074CD0" w:rsidRPr="00074CD0" w:rsidRDefault="008D1848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>
        <w:rPr>
          <w:rFonts w:ascii="Etelka Light" w:hAnsi="Etelka Light" w:cs="Times New Roman"/>
          <w:color w:val="000000"/>
          <w:position w:val="0"/>
        </w:rPr>
        <w:t>Návštěvníky koncertu</w:t>
      </w:r>
      <w:r w:rsidR="00074CD0" w:rsidRPr="00074CD0">
        <w:rPr>
          <w:rFonts w:ascii="Etelka Light" w:hAnsi="Etelka Light" w:cs="Times New Roman"/>
          <w:color w:val="000000"/>
          <w:position w:val="0"/>
        </w:rPr>
        <w:t xml:space="preserve"> čeká poslech těch nejniternějších příběhů - h</w:t>
      </w:r>
      <w:r w:rsidR="00BF5FAB" w:rsidRPr="00074CD0">
        <w:rPr>
          <w:rFonts w:ascii="Etelka Light" w:hAnsi="Etelka Light" w:cs="Times New Roman"/>
          <w:color w:val="000000"/>
          <w:position w:val="0"/>
        </w:rPr>
        <w:t>udb</w:t>
      </w:r>
      <w:r w:rsidR="00074CD0" w:rsidRPr="00074CD0">
        <w:rPr>
          <w:rFonts w:ascii="Etelka Light" w:hAnsi="Etelka Light" w:cs="Times New Roman"/>
          <w:color w:val="000000"/>
          <w:position w:val="0"/>
        </w:rPr>
        <w:t>a</w:t>
      </w:r>
      <w:r w:rsidR="00BF5FAB" w:rsidRPr="00074CD0">
        <w:rPr>
          <w:rFonts w:ascii="Etelka Light" w:hAnsi="Etelka Light" w:cs="Times New Roman"/>
          <w:color w:val="000000"/>
          <w:position w:val="0"/>
        </w:rPr>
        <w:t xml:space="preserve"> Antonia Vivaldiho, vtěl</w:t>
      </w:r>
      <w:r w:rsidR="00074CD0" w:rsidRPr="00074CD0">
        <w:rPr>
          <w:rFonts w:ascii="Etelka Light" w:hAnsi="Etelka Light" w:cs="Times New Roman"/>
          <w:color w:val="000000"/>
          <w:position w:val="0"/>
        </w:rPr>
        <w:t xml:space="preserve">ení </w:t>
      </w:r>
      <w:r w:rsidR="00BF5FAB" w:rsidRPr="00074CD0">
        <w:rPr>
          <w:rFonts w:ascii="Etelka Light" w:hAnsi="Etelka Light" w:cs="Times New Roman"/>
          <w:color w:val="000000"/>
          <w:position w:val="0"/>
        </w:rPr>
        <w:t>do postav Saint-</w:t>
      </w:r>
      <w:proofErr w:type="spellStart"/>
      <w:r w:rsidR="00BF5FAB" w:rsidRPr="00074CD0">
        <w:rPr>
          <w:rFonts w:ascii="Etelka Light" w:hAnsi="Etelka Light" w:cs="Times New Roman"/>
          <w:color w:val="000000"/>
          <w:position w:val="0"/>
        </w:rPr>
        <w:t>Saënsových</w:t>
      </w:r>
      <w:proofErr w:type="spellEnd"/>
      <w:r w:rsidR="00BF5FAB" w:rsidRPr="00074CD0">
        <w:rPr>
          <w:rFonts w:ascii="Etelka Light" w:hAnsi="Etelka Light" w:cs="Times New Roman"/>
          <w:color w:val="000000"/>
          <w:position w:val="0"/>
        </w:rPr>
        <w:t xml:space="preserve"> hudebních vyprávění, </w:t>
      </w:r>
      <w:r w:rsidR="00074CD0" w:rsidRPr="00074CD0">
        <w:rPr>
          <w:rFonts w:ascii="Etelka Light" w:hAnsi="Etelka Light" w:cs="Times New Roman"/>
          <w:color w:val="000000"/>
          <w:position w:val="0"/>
        </w:rPr>
        <w:t xml:space="preserve">a </w:t>
      </w:r>
      <w:r>
        <w:rPr>
          <w:rFonts w:ascii="Etelka Light" w:hAnsi="Etelka Light" w:cs="Times New Roman"/>
          <w:color w:val="000000"/>
          <w:position w:val="0"/>
        </w:rPr>
        <w:t xml:space="preserve">řada </w:t>
      </w:r>
      <w:r w:rsidR="00074CD0" w:rsidRPr="00074CD0">
        <w:rPr>
          <w:rFonts w:ascii="Etelka Light" w:hAnsi="Etelka Light" w:cs="Times New Roman"/>
          <w:color w:val="000000"/>
          <w:position w:val="0"/>
        </w:rPr>
        <w:t>další</w:t>
      </w:r>
      <w:r>
        <w:rPr>
          <w:rFonts w:ascii="Etelka Light" w:hAnsi="Etelka Light" w:cs="Times New Roman"/>
          <w:color w:val="000000"/>
          <w:position w:val="0"/>
        </w:rPr>
        <w:t>ch</w:t>
      </w:r>
      <w:r w:rsidR="00074CD0" w:rsidRPr="00074CD0">
        <w:rPr>
          <w:rFonts w:ascii="Etelka Light" w:hAnsi="Etelka Light" w:cs="Times New Roman"/>
          <w:color w:val="000000"/>
          <w:position w:val="0"/>
        </w:rPr>
        <w:t xml:space="preserve">… </w:t>
      </w:r>
    </w:p>
    <w:p w14:paraId="6A9651C8" w14:textId="18B4492F" w:rsidR="00BF5FAB" w:rsidRPr="00074CD0" w:rsidRDefault="008C60CC" w:rsidP="00C05CD4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Style w:val="dn"/>
          <w:rFonts w:ascii="Etelka Light" w:eastAsia="Etelka Light" w:hAnsi="Etelka Light" w:cs="Etelka Light"/>
        </w:rPr>
      </w:pPr>
      <w:r w:rsidRPr="00074CD0">
        <w:rPr>
          <w:rFonts w:ascii="Etelka Light" w:hAnsi="Etelka Light"/>
        </w:rPr>
        <w:t xml:space="preserve">Více informací: </w:t>
      </w:r>
      <w:hyperlink r:id="rId12" w:history="1">
        <w:r w:rsidR="00BF5FAB" w:rsidRPr="00074CD0">
          <w:rPr>
            <w:rStyle w:val="Hypertextovodkaz"/>
            <w:rFonts w:ascii="Etelka Light" w:hAnsi="Etelka Light"/>
          </w:rPr>
          <w:t>C4 Oddávám se… | Janáčkova filharmonie Ostrava (jfo.cz)</w:t>
        </w:r>
      </w:hyperlink>
    </w:p>
    <w:p w14:paraId="248A6AE5" w14:textId="31B4603C" w:rsidR="00B47E40" w:rsidRPr="00AF7EAF" w:rsidRDefault="00B47E40" w:rsidP="00C05CD4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u w:val="single"/>
        </w:rPr>
      </w:pPr>
    </w:p>
    <w:p w14:paraId="7030A190" w14:textId="77777777" w:rsidR="00BF5FAB" w:rsidRDefault="00BF5FAB" w:rsidP="00C05CD4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620A6A43" w14:textId="03410384" w:rsidR="004626EF" w:rsidRDefault="004618F3" w:rsidP="00C05CD4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</w:pPr>
      <w:r w:rsidRPr="00B375EE">
        <w:rPr>
          <w:rStyle w:val="dn"/>
          <w:rFonts w:ascii="Etelka Light" w:eastAsia="Etelka Light" w:hAnsi="Etelka Light" w:cs="Etelka Light"/>
          <w:u w:val="single"/>
        </w:rPr>
        <w:t>P</w:t>
      </w:r>
      <w:r w:rsidRPr="00B375EE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B375EE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</w:p>
    <w:p w14:paraId="45414A55" w14:textId="19A9F574" w:rsidR="00DA6B3A" w:rsidRPr="004B62EA" w:rsidRDefault="004618F3" w:rsidP="00C05CD4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B375EE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B375EE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3511B3">
        <w:rPr>
          <w:rStyle w:val="dn"/>
          <w:rFonts w:ascii="Etelka Light" w:eastAsia="Etelka Light" w:hAnsi="Etelka Light" w:cs="Etelka Light"/>
        </w:rPr>
        <w:t xml:space="preserve">, </w:t>
      </w:r>
      <w:r w:rsidR="005B73C9" w:rsidRPr="00B375EE">
        <w:rPr>
          <w:rStyle w:val="dn"/>
          <w:rFonts w:ascii="Etelka Light" w:eastAsia="Etelka Light" w:hAnsi="Etelka Light" w:cs="Etelka Light"/>
        </w:rPr>
        <w:t>737 225</w:t>
      </w:r>
      <w:r w:rsidR="003511B3">
        <w:rPr>
          <w:rStyle w:val="dn"/>
          <w:rFonts w:ascii="Etelka Light" w:eastAsia="Etelka Light" w:hAnsi="Etelka Light" w:cs="Etelka Light"/>
        </w:rPr>
        <w:t> </w:t>
      </w:r>
      <w:r w:rsidR="005B73C9" w:rsidRPr="00B375EE">
        <w:rPr>
          <w:rStyle w:val="dn"/>
          <w:rFonts w:ascii="Etelka Light" w:eastAsia="Etelka Light" w:hAnsi="Etelka Light" w:cs="Etelka Light"/>
        </w:rPr>
        <w:t>300</w:t>
      </w:r>
      <w:r w:rsidR="003511B3">
        <w:rPr>
          <w:rStyle w:val="dn"/>
          <w:rFonts w:ascii="Etelka Light" w:eastAsia="Etelka Light" w:hAnsi="Etelka Light" w:cs="Etelka Light"/>
        </w:rPr>
        <w:t xml:space="preserve">, </w:t>
      </w:r>
      <w:hyperlink r:id="rId13" w:history="1">
        <w:r w:rsidR="004626EF" w:rsidRPr="00B375EE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  <w:r w:rsidR="00B375EE" w:rsidRPr="004B62EA">
        <w:rPr>
          <w:rFonts w:ascii="Etelka Light" w:eastAsia="Etelka Light" w:hAnsi="Etelka Light" w:cs="Etelka Light"/>
        </w:rPr>
        <w:t xml:space="preserve"> </w:t>
      </w:r>
      <w:bookmarkEnd w:id="1"/>
    </w:p>
    <w:sectPr w:rsidR="00DA6B3A" w:rsidRPr="004B62EA" w:rsidSect="00520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E4B4" w14:textId="77777777" w:rsidR="00DC40F6" w:rsidRDefault="00DC40F6">
      <w:pPr>
        <w:spacing w:line="240" w:lineRule="auto"/>
        <w:ind w:left="0" w:hanging="2"/>
      </w:pPr>
      <w:r>
        <w:separator/>
      </w:r>
    </w:p>
  </w:endnote>
  <w:endnote w:type="continuationSeparator" w:id="0">
    <w:p w14:paraId="447829FE" w14:textId="77777777" w:rsidR="00DC40F6" w:rsidRDefault="00DC40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951E" w14:textId="77777777" w:rsidR="00DC40F6" w:rsidRDefault="00DC40F6">
      <w:pPr>
        <w:spacing w:line="240" w:lineRule="auto"/>
        <w:ind w:left="0" w:hanging="2"/>
      </w:pPr>
      <w:r>
        <w:separator/>
      </w:r>
    </w:p>
  </w:footnote>
  <w:footnote w:type="continuationSeparator" w:id="0">
    <w:p w14:paraId="003BD914" w14:textId="77777777" w:rsidR="00DC40F6" w:rsidRDefault="00DC40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30A1"/>
    <w:multiLevelType w:val="hybridMultilevel"/>
    <w:tmpl w:val="77881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05756"/>
    <w:rsid w:val="00013ECA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53CD6"/>
    <w:rsid w:val="00063DB0"/>
    <w:rsid w:val="00071350"/>
    <w:rsid w:val="0007176C"/>
    <w:rsid w:val="00071A51"/>
    <w:rsid w:val="00074CD0"/>
    <w:rsid w:val="00075D3A"/>
    <w:rsid w:val="000902E8"/>
    <w:rsid w:val="00091025"/>
    <w:rsid w:val="000A03A7"/>
    <w:rsid w:val="000A0EEC"/>
    <w:rsid w:val="000A7E22"/>
    <w:rsid w:val="000B02F0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667"/>
    <w:rsid w:val="002273D7"/>
    <w:rsid w:val="00231120"/>
    <w:rsid w:val="00241C48"/>
    <w:rsid w:val="00247BC8"/>
    <w:rsid w:val="00252AF7"/>
    <w:rsid w:val="00253F48"/>
    <w:rsid w:val="0025671F"/>
    <w:rsid w:val="00260B8C"/>
    <w:rsid w:val="002615BF"/>
    <w:rsid w:val="00261F2D"/>
    <w:rsid w:val="00262B35"/>
    <w:rsid w:val="00266412"/>
    <w:rsid w:val="00266A20"/>
    <w:rsid w:val="00267442"/>
    <w:rsid w:val="00270913"/>
    <w:rsid w:val="00272B6D"/>
    <w:rsid w:val="00274F11"/>
    <w:rsid w:val="00285A14"/>
    <w:rsid w:val="00296975"/>
    <w:rsid w:val="00296994"/>
    <w:rsid w:val="002A4BAB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4BBD"/>
    <w:rsid w:val="002E6F49"/>
    <w:rsid w:val="002F0973"/>
    <w:rsid w:val="002F3273"/>
    <w:rsid w:val="002F6D13"/>
    <w:rsid w:val="002F73B0"/>
    <w:rsid w:val="003005CA"/>
    <w:rsid w:val="003032A0"/>
    <w:rsid w:val="0030336A"/>
    <w:rsid w:val="00304926"/>
    <w:rsid w:val="003149E6"/>
    <w:rsid w:val="00315F13"/>
    <w:rsid w:val="00321621"/>
    <w:rsid w:val="00341207"/>
    <w:rsid w:val="0034578B"/>
    <w:rsid w:val="00345A9A"/>
    <w:rsid w:val="00345F60"/>
    <w:rsid w:val="00347C4F"/>
    <w:rsid w:val="003511B3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12CE0"/>
    <w:rsid w:val="00420C0E"/>
    <w:rsid w:val="00422A5C"/>
    <w:rsid w:val="00424BD1"/>
    <w:rsid w:val="00427245"/>
    <w:rsid w:val="004347B4"/>
    <w:rsid w:val="00441385"/>
    <w:rsid w:val="004427A8"/>
    <w:rsid w:val="004452CC"/>
    <w:rsid w:val="0044728E"/>
    <w:rsid w:val="004522B5"/>
    <w:rsid w:val="004543CF"/>
    <w:rsid w:val="00454AFF"/>
    <w:rsid w:val="004618F3"/>
    <w:rsid w:val="004626EF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2F31"/>
    <w:rsid w:val="004B41E2"/>
    <w:rsid w:val="004B62EA"/>
    <w:rsid w:val="004C0B0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454C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57CB2"/>
    <w:rsid w:val="00563458"/>
    <w:rsid w:val="00574366"/>
    <w:rsid w:val="00575203"/>
    <w:rsid w:val="0059015E"/>
    <w:rsid w:val="00593C16"/>
    <w:rsid w:val="005A240B"/>
    <w:rsid w:val="005A6DCB"/>
    <w:rsid w:val="005A7027"/>
    <w:rsid w:val="005B131A"/>
    <w:rsid w:val="005B21EF"/>
    <w:rsid w:val="005B3835"/>
    <w:rsid w:val="005B4D8D"/>
    <w:rsid w:val="005B73C9"/>
    <w:rsid w:val="005B78D4"/>
    <w:rsid w:val="005D2FB5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6746B"/>
    <w:rsid w:val="00671D2F"/>
    <w:rsid w:val="00676C3E"/>
    <w:rsid w:val="00684A10"/>
    <w:rsid w:val="00686285"/>
    <w:rsid w:val="00692BC2"/>
    <w:rsid w:val="0069444E"/>
    <w:rsid w:val="00697299"/>
    <w:rsid w:val="006A0C53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3D41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45F"/>
    <w:rsid w:val="006F4E74"/>
    <w:rsid w:val="007008A1"/>
    <w:rsid w:val="0070225E"/>
    <w:rsid w:val="0070619A"/>
    <w:rsid w:val="00707E6E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24EC"/>
    <w:rsid w:val="007552F8"/>
    <w:rsid w:val="00762047"/>
    <w:rsid w:val="00762573"/>
    <w:rsid w:val="00762709"/>
    <w:rsid w:val="00765396"/>
    <w:rsid w:val="00771089"/>
    <w:rsid w:val="0077231E"/>
    <w:rsid w:val="00777ADB"/>
    <w:rsid w:val="00777C61"/>
    <w:rsid w:val="00784C07"/>
    <w:rsid w:val="007852FB"/>
    <w:rsid w:val="00785A03"/>
    <w:rsid w:val="0079578A"/>
    <w:rsid w:val="007963FA"/>
    <w:rsid w:val="007A262B"/>
    <w:rsid w:val="007B02C4"/>
    <w:rsid w:val="007B53AF"/>
    <w:rsid w:val="007C5898"/>
    <w:rsid w:val="007D40B9"/>
    <w:rsid w:val="007D6FFB"/>
    <w:rsid w:val="007E16FD"/>
    <w:rsid w:val="007E3E3D"/>
    <w:rsid w:val="007F0436"/>
    <w:rsid w:val="007F3CF8"/>
    <w:rsid w:val="007F5B4C"/>
    <w:rsid w:val="007F7213"/>
    <w:rsid w:val="00800398"/>
    <w:rsid w:val="008055E6"/>
    <w:rsid w:val="0080711A"/>
    <w:rsid w:val="00813FB9"/>
    <w:rsid w:val="00816E2B"/>
    <w:rsid w:val="00825673"/>
    <w:rsid w:val="008324F3"/>
    <w:rsid w:val="00832D4A"/>
    <w:rsid w:val="00832F5B"/>
    <w:rsid w:val="008335AD"/>
    <w:rsid w:val="008358D3"/>
    <w:rsid w:val="00857E07"/>
    <w:rsid w:val="00864D6E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0CC"/>
    <w:rsid w:val="008C69ED"/>
    <w:rsid w:val="008C7818"/>
    <w:rsid w:val="008D0234"/>
    <w:rsid w:val="008D184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1FE7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91727"/>
    <w:rsid w:val="00992E57"/>
    <w:rsid w:val="00995554"/>
    <w:rsid w:val="00996109"/>
    <w:rsid w:val="0099672E"/>
    <w:rsid w:val="009967C2"/>
    <w:rsid w:val="00997EEA"/>
    <w:rsid w:val="009A2183"/>
    <w:rsid w:val="009A4F76"/>
    <w:rsid w:val="009B5316"/>
    <w:rsid w:val="009C43EF"/>
    <w:rsid w:val="009D2E53"/>
    <w:rsid w:val="009D6282"/>
    <w:rsid w:val="009E0571"/>
    <w:rsid w:val="009E20BD"/>
    <w:rsid w:val="009E4273"/>
    <w:rsid w:val="009E429A"/>
    <w:rsid w:val="00A00F41"/>
    <w:rsid w:val="00A042ED"/>
    <w:rsid w:val="00A06462"/>
    <w:rsid w:val="00A06BBE"/>
    <w:rsid w:val="00A14132"/>
    <w:rsid w:val="00A22CE9"/>
    <w:rsid w:val="00A248D3"/>
    <w:rsid w:val="00A408D1"/>
    <w:rsid w:val="00A414DA"/>
    <w:rsid w:val="00A4336B"/>
    <w:rsid w:val="00A43787"/>
    <w:rsid w:val="00A51CF4"/>
    <w:rsid w:val="00A5273E"/>
    <w:rsid w:val="00A55A79"/>
    <w:rsid w:val="00A75C4A"/>
    <w:rsid w:val="00A81AB4"/>
    <w:rsid w:val="00A84D10"/>
    <w:rsid w:val="00AA22D7"/>
    <w:rsid w:val="00AB29EB"/>
    <w:rsid w:val="00AD4A2D"/>
    <w:rsid w:val="00AE154B"/>
    <w:rsid w:val="00AE34C2"/>
    <w:rsid w:val="00AE666E"/>
    <w:rsid w:val="00AE72E6"/>
    <w:rsid w:val="00AF7EAF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28F5"/>
    <w:rsid w:val="00B53469"/>
    <w:rsid w:val="00B53E85"/>
    <w:rsid w:val="00B65C8D"/>
    <w:rsid w:val="00B71104"/>
    <w:rsid w:val="00B71B81"/>
    <w:rsid w:val="00B758E1"/>
    <w:rsid w:val="00B75C61"/>
    <w:rsid w:val="00B83343"/>
    <w:rsid w:val="00B97759"/>
    <w:rsid w:val="00BA1804"/>
    <w:rsid w:val="00BA2E3F"/>
    <w:rsid w:val="00BA488E"/>
    <w:rsid w:val="00BB19DC"/>
    <w:rsid w:val="00BB2407"/>
    <w:rsid w:val="00BC1FCE"/>
    <w:rsid w:val="00BC3686"/>
    <w:rsid w:val="00BC3C12"/>
    <w:rsid w:val="00BC55A2"/>
    <w:rsid w:val="00BC5C5D"/>
    <w:rsid w:val="00BD2DBB"/>
    <w:rsid w:val="00BD3FBA"/>
    <w:rsid w:val="00BD5B74"/>
    <w:rsid w:val="00BD5FB0"/>
    <w:rsid w:val="00BE1088"/>
    <w:rsid w:val="00BF1C3C"/>
    <w:rsid w:val="00BF5AC7"/>
    <w:rsid w:val="00BF5FAB"/>
    <w:rsid w:val="00BF687C"/>
    <w:rsid w:val="00C05CD4"/>
    <w:rsid w:val="00C16283"/>
    <w:rsid w:val="00C24E6F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2B36"/>
    <w:rsid w:val="00CC335C"/>
    <w:rsid w:val="00CD1591"/>
    <w:rsid w:val="00CE0025"/>
    <w:rsid w:val="00CE24B8"/>
    <w:rsid w:val="00CE5085"/>
    <w:rsid w:val="00CE5409"/>
    <w:rsid w:val="00CE6BAF"/>
    <w:rsid w:val="00CF07DB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76294"/>
    <w:rsid w:val="00D81847"/>
    <w:rsid w:val="00D8589F"/>
    <w:rsid w:val="00D8649F"/>
    <w:rsid w:val="00D91DAE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0F6"/>
    <w:rsid w:val="00DC4175"/>
    <w:rsid w:val="00DC563A"/>
    <w:rsid w:val="00DC5F1B"/>
    <w:rsid w:val="00DD0D55"/>
    <w:rsid w:val="00DD13D8"/>
    <w:rsid w:val="00DD1B13"/>
    <w:rsid w:val="00DE04F5"/>
    <w:rsid w:val="00DF1700"/>
    <w:rsid w:val="00DF301F"/>
    <w:rsid w:val="00DF39F8"/>
    <w:rsid w:val="00DF5416"/>
    <w:rsid w:val="00E026E4"/>
    <w:rsid w:val="00E03BE9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83FA5"/>
    <w:rsid w:val="00E94304"/>
    <w:rsid w:val="00EA033F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070E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67567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E36A4"/>
    <w:rsid w:val="00FE4B9E"/>
    <w:rsid w:val="00FE5FF3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Zdraznn">
    <w:name w:val="Emphasis"/>
    <w:basedOn w:val="Standardnpsmoodstavce"/>
    <w:uiPriority w:val="20"/>
    <w:qFormat/>
    <w:rsid w:val="00BF5FAB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427A8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theme="minorBidi"/>
      <w:positio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427A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jkovska@jfo.cz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jfo.cz/koncert/c4-oddavam-s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fo.cz/koncert/c3-neodola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jfo.cz/koncert/c2-odolam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jfo.cz/koncert/c1-zdolam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4DB5BB0D-AB73-4C6F-ABF2-19285CB6F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Vojkovská Andrea</cp:lastModifiedBy>
  <cp:revision>6</cp:revision>
  <cp:lastPrinted>2022-05-09T08:18:00Z</cp:lastPrinted>
  <dcterms:created xsi:type="dcterms:W3CDTF">2022-11-28T16:02:00Z</dcterms:created>
  <dcterms:modified xsi:type="dcterms:W3CDTF">2022-11-29T09:37:00Z</dcterms:modified>
</cp:coreProperties>
</file>