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AC0A" w14:textId="77777777" w:rsidR="00A85CD6" w:rsidRDefault="00AC0505">
      <w:pPr>
        <w:spacing w:line="240" w:lineRule="auto"/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</w:pPr>
      <w:bookmarkStart w:id="0" w:name="_Hlk118877076"/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 xml:space="preserve">Janáčkova filharmonie a jediná Wagnerova symfonie, i tento vyprodaný 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da-DK"/>
        </w:rPr>
        <w:t>koncert m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á dopolední veřejnou generálku</w:t>
      </w:r>
    </w:p>
    <w:bookmarkEnd w:id="0"/>
    <w:p w14:paraId="171CBFBF" w14:textId="77777777" w:rsidR="00A85CD6" w:rsidRDefault="00A85CD6">
      <w:pPr>
        <w:spacing w:line="240" w:lineRule="auto"/>
        <w:jc w:val="both"/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</w:pPr>
    </w:p>
    <w:p w14:paraId="12AD8197" w14:textId="2785BAD1" w:rsidR="009A6EF8" w:rsidRPr="009A6EF8" w:rsidRDefault="009A6EF8" w:rsidP="009A6EF8">
      <w:pPr>
        <w:shd w:val="clear" w:color="auto" w:fill="FFFFFF"/>
        <w:suppressAutoHyphens w:val="0"/>
        <w:spacing w:after="150" w:line="240" w:lineRule="auto"/>
        <w:ind w:left="1" w:hanging="1"/>
        <w:jc w:val="both"/>
        <w:outlineLvl w:val="9"/>
        <w:rPr>
          <w:rFonts w:ascii="Etelka Light" w:eastAsia="Etelka Light" w:hAnsi="Etelka Light" w:cstheme="minorHAnsi"/>
          <w:position w:val="0"/>
          <w:sz w:val="22"/>
          <w:szCs w:val="22"/>
        </w:rPr>
      </w:pPr>
      <w:bookmarkStart w:id="1" w:name="_Hlk127884649"/>
      <w:bookmarkStart w:id="2" w:name="_Hlk128386114"/>
      <w:r w:rsidRPr="009A6EF8">
        <w:rPr>
          <w:rFonts w:ascii="Etelka Light" w:eastAsia="Etelka Light" w:hAnsi="Etelka Light" w:cstheme="minorHAnsi"/>
          <w:position w:val="0"/>
          <w:sz w:val="22"/>
          <w:szCs w:val="22"/>
        </w:rPr>
        <w:t>Tvůrce velký</w:t>
      </w:r>
      <w:r w:rsidRPr="009A6EF8">
        <w:rPr>
          <w:rFonts w:ascii="Etelka Light" w:eastAsia="Etelka Light" w:hAnsi="Etelka Light" w:cstheme="minorHAnsi"/>
          <w:position w:val="0"/>
          <w:sz w:val="22"/>
          <w:szCs w:val="22"/>
          <w:lang w:val="en-US"/>
        </w:rPr>
        <w:t>ch epick</w:t>
      </w:r>
      <w:r w:rsidRPr="009A6EF8">
        <w:rPr>
          <w:rFonts w:ascii="Etelka Light" w:eastAsia="Etelka Light" w:hAnsi="Etelka Light" w:cstheme="minorHAnsi"/>
          <w:position w:val="0"/>
          <w:sz w:val="22"/>
          <w:szCs w:val="22"/>
        </w:rPr>
        <w:t>ý</w:t>
      </w:r>
      <w:r w:rsidRPr="009A6EF8">
        <w:rPr>
          <w:rFonts w:ascii="Etelka Light" w:eastAsia="Etelka Light" w:hAnsi="Etelka Light" w:cstheme="minorHAnsi"/>
          <w:position w:val="0"/>
          <w:sz w:val="22"/>
          <w:szCs w:val="22"/>
          <w:lang w:val="en-US"/>
        </w:rPr>
        <w:t xml:space="preserve">ch </w:t>
      </w:r>
      <w:r w:rsidRPr="009A6EF8">
        <w:rPr>
          <w:rFonts w:ascii="Etelka Light" w:eastAsia="Etelka Light" w:hAnsi="Etelka Light" w:cstheme="minorHAnsi"/>
          <w:position w:val="0"/>
          <w:sz w:val="22"/>
          <w:szCs w:val="22"/>
        </w:rPr>
        <w:t>oper Richard Wagner se na dalším koncertě z jednoho ze symfonických cyklů Janáčkovy filharmonie Ostrava posluchačům ukáže v poněkud jin</w:t>
      </w:r>
      <w:r w:rsidRPr="009A6EF8">
        <w:rPr>
          <w:rFonts w:ascii="Etelka Light" w:eastAsia="Etelka Light" w:hAnsi="Etelka Light" w:cstheme="minorHAnsi"/>
          <w:position w:val="0"/>
          <w:sz w:val="22"/>
          <w:szCs w:val="22"/>
          <w:lang w:val="fr-FR"/>
        </w:rPr>
        <w:t>é</w:t>
      </w:r>
      <w:r w:rsidRPr="009A6EF8">
        <w:rPr>
          <w:rFonts w:ascii="Etelka Light" w:eastAsia="Etelka Light" w:hAnsi="Etelka Light" w:cstheme="minorHAnsi"/>
          <w:position w:val="0"/>
          <w:sz w:val="22"/>
          <w:szCs w:val="22"/>
        </w:rPr>
        <w:t>m svě</w:t>
      </w:r>
      <w:r w:rsidRPr="009A6EF8">
        <w:rPr>
          <w:rFonts w:ascii="Etelka Light" w:eastAsia="Etelka Light" w:hAnsi="Etelka Light" w:cstheme="minorHAnsi"/>
          <w:position w:val="0"/>
          <w:sz w:val="22"/>
          <w:szCs w:val="22"/>
          <w:lang w:val="en-US"/>
        </w:rPr>
        <w:t xml:space="preserve">tle </w:t>
      </w:r>
      <w:r w:rsidRPr="009A6EF8">
        <w:rPr>
          <w:rFonts w:ascii="Etelka Light" w:eastAsia="Etelka Light" w:hAnsi="Etelka Light" w:cstheme="minorHAnsi"/>
          <w:position w:val="0"/>
          <w:sz w:val="22"/>
          <w:szCs w:val="22"/>
        </w:rPr>
        <w:t xml:space="preserve">– zazní </w:t>
      </w:r>
      <w:r w:rsidRPr="009A6EF8">
        <w:rPr>
          <w:rFonts w:ascii="Etelka Light" w:eastAsia="Etelka Light" w:hAnsi="Etelka Light" w:cstheme="minorHAnsi"/>
          <w:position w:val="0"/>
          <w:sz w:val="22"/>
          <w:szCs w:val="22"/>
          <w:lang w:val="it-IT"/>
        </w:rPr>
        <w:t>na n</w:t>
      </w:r>
      <w:r w:rsidRPr="009A6EF8">
        <w:rPr>
          <w:rFonts w:ascii="Etelka Light" w:eastAsia="Etelka Light" w:hAnsi="Etelka Light" w:cstheme="minorHAnsi"/>
          <w:position w:val="0"/>
          <w:sz w:val="22"/>
          <w:szCs w:val="22"/>
        </w:rPr>
        <w:t>ěm jeho jediná dokončená Symfonie C dur, která patří k jeho raným dílům. Prostor dostanou tak</w:t>
      </w:r>
      <w:r w:rsidRPr="009A6EF8">
        <w:rPr>
          <w:rFonts w:ascii="Etelka Light" w:eastAsia="Etelka Light" w:hAnsi="Etelka Light" w:cstheme="minorHAnsi"/>
          <w:position w:val="0"/>
          <w:sz w:val="22"/>
          <w:szCs w:val="22"/>
          <w:lang w:val="fr-FR"/>
        </w:rPr>
        <w:t xml:space="preserve">é </w:t>
      </w:r>
      <w:r w:rsidRPr="009A6EF8">
        <w:rPr>
          <w:rFonts w:ascii="Etelka Light" w:eastAsia="Etelka Light" w:hAnsi="Etelka Light" w:cstheme="minorHAnsi"/>
          <w:position w:val="0"/>
          <w:sz w:val="22"/>
          <w:szCs w:val="22"/>
        </w:rPr>
        <w:t>skladby německých romantických skladatelů Strausse a Webera. Pod taktovkou Roberta Jindry zahraje JFO s klarinetistou Johannesem Schittlerem a fagotistou Janem Hudečkem ve čtvrtek 2. března od 19 hodin ve Vesmíru, v přím</w:t>
      </w:r>
      <w:r w:rsidRPr="009A6EF8">
        <w:rPr>
          <w:rFonts w:ascii="Etelka Light" w:eastAsia="Etelka Light" w:hAnsi="Etelka Light" w:cstheme="minorHAnsi"/>
          <w:position w:val="0"/>
          <w:sz w:val="22"/>
          <w:szCs w:val="22"/>
          <w:lang w:val="fr-FR"/>
        </w:rPr>
        <w:t>é</w:t>
      </w:r>
      <w:r w:rsidRPr="009A6EF8">
        <w:rPr>
          <w:rFonts w:ascii="Etelka Light" w:eastAsia="Etelka Light" w:hAnsi="Etelka Light" w:cstheme="minorHAnsi"/>
          <w:position w:val="0"/>
          <w:sz w:val="22"/>
          <w:szCs w:val="22"/>
        </w:rPr>
        <w:t xml:space="preserve">m přenosu bude </w:t>
      </w:r>
      <w:r w:rsidR="00C15F34">
        <w:rPr>
          <w:rFonts w:ascii="Etelka Light" w:eastAsia="Etelka Light" w:hAnsi="Etelka Light" w:cstheme="minorHAnsi"/>
          <w:position w:val="0"/>
          <w:sz w:val="22"/>
          <w:szCs w:val="22"/>
        </w:rPr>
        <w:t xml:space="preserve">koncert </w:t>
      </w:r>
      <w:r w:rsidRPr="009A6EF8">
        <w:rPr>
          <w:rFonts w:ascii="Etelka Light" w:eastAsia="Etelka Light" w:hAnsi="Etelka Light" w:cstheme="minorHAnsi"/>
          <w:position w:val="0"/>
          <w:sz w:val="22"/>
          <w:szCs w:val="22"/>
        </w:rPr>
        <w:t>vysílat Český rozhlas Vltava. Program vyprodan</w:t>
      </w:r>
      <w:r w:rsidRPr="009A6EF8">
        <w:rPr>
          <w:rFonts w:ascii="Etelka Light" w:eastAsia="Etelka Light" w:hAnsi="Etelka Light" w:cstheme="minorHAnsi"/>
          <w:position w:val="0"/>
          <w:sz w:val="22"/>
          <w:szCs w:val="22"/>
          <w:lang w:val="fr-FR"/>
        </w:rPr>
        <w:t>é</w:t>
      </w:r>
      <w:r w:rsidRPr="009A6EF8">
        <w:rPr>
          <w:rFonts w:ascii="Etelka Light" w:eastAsia="Etelka Light" w:hAnsi="Etelka Light" w:cstheme="minorHAnsi"/>
          <w:position w:val="0"/>
          <w:sz w:val="22"/>
          <w:szCs w:val="22"/>
        </w:rPr>
        <w:t>ho koncertu zazní také od 10 hodin dopoledne na veřejn</w:t>
      </w:r>
      <w:r w:rsidRPr="009A6EF8">
        <w:rPr>
          <w:rFonts w:ascii="Etelka Light" w:eastAsia="Etelka Light" w:hAnsi="Etelka Light" w:cstheme="minorHAnsi"/>
          <w:position w:val="0"/>
          <w:sz w:val="22"/>
          <w:szCs w:val="22"/>
          <w:lang w:val="fr-FR"/>
        </w:rPr>
        <w:t xml:space="preserve">é </w:t>
      </w:r>
      <w:r w:rsidRPr="009A6EF8">
        <w:rPr>
          <w:rFonts w:ascii="Etelka Light" w:eastAsia="Etelka Light" w:hAnsi="Etelka Light" w:cstheme="minorHAnsi"/>
          <w:position w:val="0"/>
          <w:sz w:val="22"/>
          <w:szCs w:val="22"/>
        </w:rPr>
        <w:t>generální zkoušce.</w:t>
      </w:r>
    </w:p>
    <w:p w14:paraId="7B958995" w14:textId="503ACA8D" w:rsidR="00A85CD6" w:rsidRDefault="00AC0505">
      <w:pPr>
        <w:spacing w:line="240" w:lineRule="auto"/>
        <w:jc w:val="both"/>
        <w:rPr>
          <w:rFonts w:ascii="Etelka Light" w:eastAsia="Etelka Light" w:hAnsi="Etelka Light" w:cs="Etelka Light"/>
          <w:i/>
          <w:iCs/>
          <w:sz w:val="22"/>
          <w:szCs w:val="22"/>
        </w:rPr>
      </w:pPr>
      <w:r>
        <w:rPr>
          <w:rFonts w:ascii="Etelka Light" w:eastAsia="Etelka Light" w:hAnsi="Etelka Light" w:cs="Etelka Light"/>
          <w:i/>
          <w:iCs/>
          <w:sz w:val="22"/>
          <w:szCs w:val="22"/>
        </w:rPr>
        <w:t>„Za nejzajímavější považuji především zařazení málokdy hran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Wagnerovy symfonie. Richard Wagner je samozřejmě proslulý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nl-NL"/>
        </w:rPr>
        <w:t>m opern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 xml:space="preserve">ím skladatelem, jeho symfonický 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it-IT"/>
        </w:rPr>
        <w:t>reperto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ár ovšem není prakticky žádný. Tato symfonie je</w:t>
      </w:r>
      <w:r w:rsidR="00084FD1">
        <w:rPr>
          <w:rFonts w:ascii="Etelka Light" w:eastAsia="Etelka Light" w:hAnsi="Etelka Light" w:cs="Etelka Light"/>
          <w:i/>
          <w:iCs/>
          <w:sz w:val="22"/>
          <w:szCs w:val="22"/>
        </w:rPr>
        <w:t xml:space="preserve">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 xml:space="preserve">jeho prvotinou a slovy Roberta Jindry, který inicioval její zařazení na program, je to tak trochu Beethovenova Desátá, nejde ještě o typický 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de-DE"/>
        </w:rPr>
        <w:t>Wagner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ův romantický rukopis. Těším</w:t>
      </w:r>
      <w:r w:rsidR="00006B0A">
        <w:rPr>
          <w:rFonts w:ascii="Etelka Light" w:eastAsia="Etelka Light" w:hAnsi="Etelka Light" w:cs="Etelka Light"/>
          <w:i/>
          <w:iCs/>
          <w:sz w:val="22"/>
          <w:szCs w:val="22"/>
        </w:rPr>
        <w:t xml:space="preserve">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se</w:t>
      </w:r>
      <w:r w:rsidR="00006B0A">
        <w:rPr>
          <w:rFonts w:ascii="Etelka Light" w:eastAsia="Etelka Light" w:hAnsi="Etelka Light" w:cs="Etelka Light"/>
          <w:i/>
          <w:iCs/>
          <w:sz w:val="22"/>
          <w:szCs w:val="22"/>
        </w:rPr>
        <w:t xml:space="preserve">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 xml:space="preserve">i </w:t>
      </w:r>
      <w:r w:rsidR="00006B0A">
        <w:rPr>
          <w:rFonts w:ascii="Etelka Light" w:eastAsia="Etelka Light" w:hAnsi="Etelka Light" w:cs="Etelka Light"/>
          <w:i/>
          <w:iCs/>
          <w:sz w:val="22"/>
          <w:szCs w:val="22"/>
        </w:rPr>
        <w:t>n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a Richarda Strausse,</w:t>
      </w:r>
      <w:r w:rsidR="00006B0A">
        <w:rPr>
          <w:rFonts w:ascii="Etelka Light" w:eastAsia="Etelka Light" w:hAnsi="Etelka Light" w:cs="Etelka Light"/>
          <w:i/>
          <w:iCs/>
          <w:sz w:val="22"/>
          <w:szCs w:val="22"/>
        </w:rPr>
        <w:t xml:space="preserve">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jehož</w:t>
      </w:r>
      <w:r w:rsidR="00006B0A">
        <w:rPr>
          <w:rFonts w:ascii="Etelka Light" w:eastAsia="Etelka Light" w:hAnsi="Etelka Light" w:cs="Etelka Light"/>
          <w:i/>
          <w:iCs/>
          <w:sz w:val="22"/>
          <w:szCs w:val="22"/>
        </w:rPr>
        <w:t xml:space="preserve">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dvojkoncert</w:t>
      </w:r>
      <w:r w:rsidR="00006B0A">
        <w:rPr>
          <w:rFonts w:ascii="Etelka Light" w:eastAsia="Etelka Light" w:hAnsi="Etelka Light" w:cs="Etelka Light"/>
          <w:i/>
          <w:iCs/>
          <w:sz w:val="22"/>
          <w:szCs w:val="22"/>
        </w:rPr>
        <w:t xml:space="preserve">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 xml:space="preserve">rovněž nepatří k autorovým nejhranějším skladbám, ale na rozdíl od Wagnerovy symfonie jde o pozdní 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it-IT"/>
        </w:rPr>
        <w:t>virtu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es-ES_tradnl"/>
        </w:rPr>
        <w:t>ó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zní skladbu nejen pro s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es-ES_tradnl"/>
        </w:rPr>
        <w:t>ó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listy, ale i pro orchestr. Zejména si však vážím spolupráce</w:t>
      </w:r>
      <w:r w:rsidR="00084FD1">
        <w:rPr>
          <w:rFonts w:ascii="Etelka Light" w:eastAsia="Etelka Light" w:hAnsi="Etelka Light" w:cs="Etelka Light"/>
          <w:i/>
          <w:iCs/>
          <w:sz w:val="22"/>
          <w:szCs w:val="22"/>
        </w:rPr>
        <w:t xml:space="preserve">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s Robertem Jindrou, jehož kari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ra v posledních letech letí strmě vzhůru, ale přesto se k nám do Ostravy rá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nl-NL"/>
        </w:rPr>
        <w:t>d vrac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í,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de-DE"/>
        </w:rPr>
        <w:t xml:space="preserve">“ </w:t>
      </w:r>
      <w:r>
        <w:rPr>
          <w:rFonts w:ascii="Etelka Light" w:eastAsia="Etelka Light" w:hAnsi="Etelka Light" w:cs="Etelka Light"/>
          <w:sz w:val="22"/>
          <w:szCs w:val="22"/>
        </w:rPr>
        <w:t>uvedl ředitel JFO Jan Žemla.</w:t>
      </w:r>
    </w:p>
    <w:bookmarkEnd w:id="1"/>
    <w:p w14:paraId="32CC142A" w14:textId="77777777" w:rsidR="00A85CD6" w:rsidRDefault="00A85CD6">
      <w:pPr>
        <w:spacing w:line="240" w:lineRule="auto"/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</w:pPr>
    </w:p>
    <w:p w14:paraId="5A2E4C9F" w14:textId="77777777" w:rsidR="00A85CD6" w:rsidRDefault="00AC0505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bookmarkStart w:id="3" w:name="_et92p0"/>
      <w:bookmarkEnd w:id="3"/>
      <w:r>
        <w:rPr>
          <w:rFonts w:ascii="Etelka Light" w:eastAsia="Etelka Light" w:hAnsi="Etelka Light" w:cs="Etelka Light"/>
          <w:b/>
          <w:bCs/>
          <w:sz w:val="22"/>
          <w:szCs w:val="22"/>
        </w:rPr>
        <w:t>R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nl-NL"/>
        </w:rPr>
        <w:t>obert Jindra</w:t>
      </w:r>
      <w:r>
        <w:rPr>
          <w:rFonts w:ascii="Etelka Light" w:eastAsia="Etelka Light" w:hAnsi="Etelka Light" w:cs="Etelka Light"/>
          <w:sz w:val="22"/>
          <w:szCs w:val="22"/>
        </w:rPr>
        <w:t xml:space="preserve"> po absolvování Pražsk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konzervatoře navá</w:t>
      </w:r>
      <w:r>
        <w:rPr>
          <w:rFonts w:ascii="Etelka Light" w:eastAsia="Etelka Light" w:hAnsi="Etelka Light" w:cs="Etelka Light"/>
          <w:sz w:val="22"/>
          <w:szCs w:val="22"/>
          <w:lang w:val="nl-NL"/>
        </w:rPr>
        <w:t>zal st</w:t>
      </w:r>
      <w:r>
        <w:rPr>
          <w:rFonts w:ascii="Etelka Light" w:eastAsia="Etelka Light" w:hAnsi="Etelka Light" w:cs="Etelka Light"/>
          <w:sz w:val="22"/>
          <w:szCs w:val="22"/>
        </w:rPr>
        <w:t>álou spolupráci s Národním divadlem v Praze (2001). V letech 2010 až 2014 byl hudebním ředitelem Národního divadla moravskoslezsk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ho v Ostravě. V průběhu letošního roku chystá program s Janáč</w:t>
      </w:r>
      <w:r>
        <w:rPr>
          <w:rFonts w:ascii="Etelka Light" w:eastAsia="Etelka Light" w:hAnsi="Etelka Light" w:cs="Etelka Light"/>
          <w:sz w:val="22"/>
          <w:szCs w:val="22"/>
          <w:lang w:val="pt-PT"/>
        </w:rPr>
        <w:t>kovou filharmoni</w:t>
      </w:r>
      <w:r>
        <w:rPr>
          <w:rFonts w:ascii="Etelka Light" w:eastAsia="Etelka Light" w:hAnsi="Etelka Light" w:cs="Etelka Light"/>
          <w:sz w:val="22"/>
          <w:szCs w:val="22"/>
        </w:rPr>
        <w:t>í pro Janáčkův festival. Od sez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>ó</w:t>
      </w:r>
      <w:r>
        <w:rPr>
          <w:rFonts w:ascii="Etelka Light" w:eastAsia="Etelka Light" w:hAnsi="Etelka Light" w:cs="Etelka Light"/>
          <w:sz w:val="22"/>
          <w:szCs w:val="22"/>
        </w:rPr>
        <w:t xml:space="preserve">ny 2021/22 zastává </w:t>
      </w:r>
      <w:r>
        <w:rPr>
          <w:rFonts w:ascii="Etelka Light" w:eastAsia="Etelka Light" w:hAnsi="Etelka Light" w:cs="Etelka Light"/>
          <w:sz w:val="22"/>
          <w:szCs w:val="22"/>
          <w:lang w:val="en-US"/>
        </w:rPr>
        <w:t xml:space="preserve">post </w:t>
      </w:r>
      <w:r>
        <w:rPr>
          <w:rFonts w:ascii="Etelka Light" w:eastAsia="Etelka Light" w:hAnsi="Etelka Light" w:cs="Etelka Light"/>
          <w:sz w:val="22"/>
          <w:szCs w:val="22"/>
        </w:rPr>
        <w:t>šé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fdirigenta St</w:t>
      </w:r>
      <w:r>
        <w:rPr>
          <w:rFonts w:ascii="Etelka Light" w:eastAsia="Etelka Light" w:hAnsi="Etelka Light" w:cs="Etelka Light"/>
          <w:sz w:val="22"/>
          <w:szCs w:val="22"/>
        </w:rPr>
        <w:t>átní filharmonie Košice a od letošní sez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>ó</w:t>
      </w:r>
      <w:r>
        <w:rPr>
          <w:rFonts w:ascii="Etelka Light" w:eastAsia="Etelka Light" w:hAnsi="Etelka Light" w:cs="Etelka Light"/>
          <w:sz w:val="22"/>
          <w:szCs w:val="22"/>
        </w:rPr>
        <w:t>ny i funkci hudebního ředitele Národního divadla v Praze a je rovněž hlavním hostující</w:t>
      </w:r>
      <w:r>
        <w:rPr>
          <w:rFonts w:ascii="Etelka Light" w:eastAsia="Etelka Light" w:hAnsi="Etelka Light" w:cs="Etelka Light"/>
          <w:sz w:val="22"/>
          <w:szCs w:val="22"/>
          <w:lang w:val="pt-PT"/>
        </w:rPr>
        <w:t>m dirigentem Symfonick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ho orchestru Česk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ho rozhlasu.</w:t>
      </w:r>
    </w:p>
    <w:p w14:paraId="3D3E66E6" w14:textId="77777777" w:rsidR="00A85CD6" w:rsidRDefault="00A85CD6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bookmarkStart w:id="4" w:name="_tyjcwt"/>
      <w:bookmarkEnd w:id="4"/>
    </w:p>
    <w:p w14:paraId="1DFE580E" w14:textId="77777777" w:rsidR="00A85CD6" w:rsidRDefault="00AC0505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  <w:lang w:val="de-DE"/>
        </w:rPr>
        <w:t xml:space="preserve">Johannes Schittler </w:t>
      </w:r>
      <w:r>
        <w:rPr>
          <w:rFonts w:ascii="Etelka Light" w:eastAsia="Etelka Light" w:hAnsi="Etelka Light" w:cs="Etelka Light"/>
          <w:sz w:val="22"/>
          <w:szCs w:val="22"/>
        </w:rPr>
        <w:t>ukonč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il studium hry na klarinet u Ralpha Manna na Hochschule f</w:t>
      </w:r>
      <w:r>
        <w:rPr>
          <w:rFonts w:ascii="Etelka Light" w:eastAsia="Etelka Light" w:hAnsi="Etelka Light" w:cs="Etelka Light"/>
          <w:sz w:val="22"/>
          <w:szCs w:val="22"/>
        </w:rPr>
        <w:t>ü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r Musik und Tanz v Kol</w:t>
      </w:r>
      <w:r>
        <w:rPr>
          <w:rFonts w:ascii="Etelka Light" w:eastAsia="Etelka Light" w:hAnsi="Etelka Light" w:cs="Etelka Light"/>
          <w:sz w:val="22"/>
          <w:szCs w:val="22"/>
        </w:rPr>
        <w:t>íně nad Rýnem v roce 2014 s vyznamenání</w:t>
      </w:r>
      <w:r>
        <w:rPr>
          <w:rFonts w:ascii="Etelka Light" w:eastAsia="Etelka Light" w:hAnsi="Etelka Light" w:cs="Etelka Light"/>
          <w:sz w:val="22"/>
          <w:szCs w:val="22"/>
          <w:lang w:val="pt-PT"/>
        </w:rPr>
        <w:t>m. Ji</w:t>
      </w:r>
      <w:r>
        <w:rPr>
          <w:rFonts w:ascii="Etelka Light" w:eastAsia="Etelka Light" w:hAnsi="Etelka Light" w:cs="Etelka Light"/>
          <w:sz w:val="22"/>
          <w:szCs w:val="22"/>
        </w:rPr>
        <w:t>ž během studií získá</w:t>
      </w:r>
      <w:r>
        <w:rPr>
          <w:rFonts w:ascii="Etelka Light" w:eastAsia="Etelka Light" w:hAnsi="Etelka Light" w:cs="Etelka Light"/>
          <w:sz w:val="22"/>
          <w:szCs w:val="22"/>
          <w:lang w:val="en-US"/>
        </w:rPr>
        <w:t>val orchestr</w:t>
      </w:r>
      <w:r>
        <w:rPr>
          <w:rFonts w:ascii="Etelka Light" w:eastAsia="Etelka Light" w:hAnsi="Etelka Light" w:cs="Etelka Light"/>
          <w:sz w:val="22"/>
          <w:szCs w:val="22"/>
        </w:rPr>
        <w:t>ální zkušenosti v Akademii Essensk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filharmonie. V roce 2011 vyhrál konkurz na pozici s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>ó</w:t>
      </w:r>
      <w:r>
        <w:rPr>
          <w:rFonts w:ascii="Etelka Light" w:eastAsia="Etelka Light" w:hAnsi="Etelka Light" w:cs="Etelka Light"/>
          <w:sz w:val="22"/>
          <w:szCs w:val="22"/>
        </w:rPr>
        <w:t>lov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ho basklarinetisty v tomto orchestru, kde pů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>sob</w:t>
      </w:r>
      <w:r>
        <w:rPr>
          <w:rFonts w:ascii="Etelka Light" w:eastAsia="Etelka Light" w:hAnsi="Etelka Light" w:cs="Etelka Light"/>
          <w:sz w:val="22"/>
          <w:szCs w:val="22"/>
        </w:rPr>
        <w:t>í i v současn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 xml:space="preserve">době. Společně s fagotistou Janem Hudečkem a Košickou státní </w:t>
      </w:r>
      <w:r>
        <w:rPr>
          <w:rFonts w:ascii="Etelka Light" w:eastAsia="Etelka Light" w:hAnsi="Etelka Light" w:cs="Etelka Light"/>
          <w:sz w:val="22"/>
          <w:szCs w:val="22"/>
          <w:lang w:val="pt-PT"/>
        </w:rPr>
        <w:t>filharmoni</w:t>
      </w:r>
      <w:r>
        <w:rPr>
          <w:rFonts w:ascii="Etelka Light" w:eastAsia="Etelka Light" w:hAnsi="Etelka Light" w:cs="Etelka Light"/>
          <w:sz w:val="22"/>
          <w:szCs w:val="22"/>
        </w:rPr>
        <w:t>í pod vedením dirigenta Roberta Jindry v loňsk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sez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>ó</w:t>
      </w:r>
      <w:r>
        <w:rPr>
          <w:rFonts w:ascii="Etelka Light" w:eastAsia="Etelka Light" w:hAnsi="Etelka Light" w:cs="Etelka Light"/>
          <w:sz w:val="22"/>
          <w:szCs w:val="22"/>
        </w:rPr>
        <w:t>ně uvedl Straussovo Duet-Concertino, kter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zazní i bě</w:t>
      </w:r>
      <w:r>
        <w:rPr>
          <w:rFonts w:ascii="Etelka Light" w:eastAsia="Etelka Light" w:hAnsi="Etelka Light" w:cs="Etelka Light"/>
          <w:sz w:val="22"/>
          <w:szCs w:val="22"/>
          <w:lang w:val="en-US"/>
        </w:rPr>
        <w:t xml:space="preserve">hem </w:t>
      </w:r>
      <w:r>
        <w:rPr>
          <w:rFonts w:ascii="Etelka Light" w:eastAsia="Etelka Light" w:hAnsi="Etelka Light" w:cs="Etelka Light"/>
          <w:sz w:val="22"/>
          <w:szCs w:val="22"/>
        </w:rPr>
        <w:t>čtvrtečního koncertu.</w:t>
      </w:r>
    </w:p>
    <w:p w14:paraId="4184C40A" w14:textId="77777777" w:rsidR="00A85CD6" w:rsidRDefault="00A85CD6">
      <w:pPr>
        <w:spacing w:line="240" w:lineRule="auto"/>
        <w:rPr>
          <w:rFonts w:ascii="Etelka Light" w:eastAsia="Etelka Light" w:hAnsi="Etelka Light" w:cs="Etelka Light"/>
          <w:sz w:val="22"/>
          <w:szCs w:val="22"/>
        </w:rPr>
      </w:pPr>
    </w:p>
    <w:p w14:paraId="1D617AE4" w14:textId="77777777" w:rsidR="00A85CD6" w:rsidRDefault="00AC0505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</w:rPr>
        <w:t>Jan Hudeček</w:t>
      </w:r>
      <w:r>
        <w:rPr>
          <w:rFonts w:ascii="Etelka Light" w:eastAsia="Etelka Light" w:hAnsi="Etelka Light" w:cs="Etelka Light"/>
          <w:sz w:val="22"/>
          <w:szCs w:val="22"/>
        </w:rPr>
        <w:t xml:space="preserve"> pochází z muzikantsk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ho prostředí a patří k nejuzná</w:t>
      </w:r>
      <w:r>
        <w:rPr>
          <w:rFonts w:ascii="Etelka Light" w:eastAsia="Etelka Light" w:hAnsi="Etelka Light" w:cs="Etelka Light"/>
          <w:sz w:val="22"/>
          <w:szCs w:val="22"/>
          <w:lang w:val="nl-NL"/>
        </w:rPr>
        <w:t>van</w:t>
      </w:r>
      <w:r>
        <w:rPr>
          <w:rFonts w:ascii="Etelka Light" w:eastAsia="Etelka Light" w:hAnsi="Etelka Light" w:cs="Etelka Light"/>
          <w:sz w:val="22"/>
          <w:szCs w:val="22"/>
        </w:rPr>
        <w:t>ějším český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m fagotist</w:t>
      </w:r>
      <w:r>
        <w:rPr>
          <w:rFonts w:ascii="Etelka Light" w:eastAsia="Etelka Light" w:hAnsi="Etelka Light" w:cs="Etelka Light"/>
          <w:sz w:val="22"/>
          <w:szCs w:val="22"/>
        </w:rPr>
        <w:t>ů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m. Je absolventem Akademie m</w:t>
      </w:r>
      <w:r>
        <w:rPr>
          <w:rFonts w:ascii="Etelka Light" w:eastAsia="Etelka Light" w:hAnsi="Etelka Light" w:cs="Etelka Light"/>
          <w:sz w:val="22"/>
          <w:szCs w:val="22"/>
        </w:rPr>
        <w:t>úzický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ch um</w:t>
      </w:r>
      <w:r>
        <w:rPr>
          <w:rFonts w:ascii="Etelka Light" w:eastAsia="Etelka Light" w:hAnsi="Etelka Light" w:cs="Etelka Light"/>
          <w:sz w:val="22"/>
          <w:szCs w:val="22"/>
        </w:rPr>
        <w:t>ění v Praze. Věnuje se především koncertní činnosti a propagaci fagotu jakož</w:t>
      </w:r>
      <w:r>
        <w:rPr>
          <w:rFonts w:ascii="Etelka Light" w:eastAsia="Etelka Light" w:hAnsi="Etelka Light" w:cs="Etelka Light"/>
          <w:sz w:val="22"/>
          <w:szCs w:val="22"/>
          <w:lang w:val="en-US"/>
        </w:rPr>
        <w:t>to s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>ó</w:t>
      </w:r>
      <w:r>
        <w:rPr>
          <w:rFonts w:ascii="Etelka Light" w:eastAsia="Etelka Light" w:hAnsi="Etelka Light" w:cs="Etelka Light"/>
          <w:sz w:val="22"/>
          <w:szCs w:val="22"/>
        </w:rPr>
        <w:t>lov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ho nástroje, pravidelně natáčí pro Český rozhlas a je členem komorního souboru Belfiato Quintet, který patří k nejvýraznějším souborům sv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generace. Pů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>sob</w:t>
      </w:r>
      <w:r>
        <w:rPr>
          <w:rFonts w:ascii="Etelka Light" w:eastAsia="Etelka Light" w:hAnsi="Etelka Light" w:cs="Etelka Light"/>
          <w:sz w:val="22"/>
          <w:szCs w:val="22"/>
        </w:rPr>
        <w:t>í jako s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>ó</w:t>
      </w:r>
      <w:r>
        <w:rPr>
          <w:rFonts w:ascii="Etelka Light" w:eastAsia="Etelka Light" w:hAnsi="Etelka Light" w:cs="Etelka Light"/>
          <w:sz w:val="22"/>
          <w:szCs w:val="22"/>
        </w:rPr>
        <w:t>lofagotista Orchestru Národního divadla v Praze a je docentem na Hudební fakultě AMU. Je nositelem prvních cen z mezinárodní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ch interpreta</w:t>
      </w:r>
      <w:r>
        <w:rPr>
          <w:rFonts w:ascii="Etelka Light" w:eastAsia="Etelka Light" w:hAnsi="Etelka Light" w:cs="Etelka Light"/>
          <w:sz w:val="22"/>
          <w:szCs w:val="22"/>
        </w:rPr>
        <w:t xml:space="preserve">čních soutěží. </w:t>
      </w:r>
    </w:p>
    <w:p w14:paraId="3FB44CB4" w14:textId="77777777" w:rsidR="00A85CD6" w:rsidRDefault="00A85CD6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</w:p>
    <w:p w14:paraId="02EF60FF" w14:textId="77777777" w:rsidR="00A85CD6" w:rsidRDefault="00AC0505">
      <w:pPr>
        <w:spacing w:line="240" w:lineRule="auto"/>
        <w:jc w:val="both"/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</w:pPr>
      <w:r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  <w:t>Wagner a jeho jediná symfonie</w:t>
      </w:r>
    </w:p>
    <w:p w14:paraId="3468D4AE" w14:textId="77777777" w:rsidR="00A85CD6" w:rsidRDefault="00AC0505">
      <w:pPr>
        <w:shd w:val="clear" w:color="auto" w:fill="FFFFFF"/>
        <w:suppressAutoHyphens w:val="0"/>
        <w:spacing w:after="150" w:line="240" w:lineRule="auto"/>
        <w:outlineLvl w:val="9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</w:rPr>
        <w:t>2. 3. 2023, 19 hodin, Vesmír</w:t>
      </w:r>
    </w:p>
    <w:p w14:paraId="34B3D9FA" w14:textId="77777777" w:rsidR="00A85CD6" w:rsidRDefault="00AC0505">
      <w:pPr>
        <w:shd w:val="clear" w:color="auto" w:fill="FFFFFF"/>
        <w:suppressAutoHyphens w:val="0"/>
        <w:spacing w:line="240" w:lineRule="auto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de-DE"/>
        </w:rPr>
        <w:lastRenderedPageBreak/>
        <w:t>Carl Maria von Weber</w:t>
      </w: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de-DE"/>
        </w:rPr>
        <w:tab/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Čarostř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>elec, p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ředehra J.227</w:t>
      </w:r>
    </w:p>
    <w:p w14:paraId="72BE103A" w14:textId="77777777" w:rsidR="00A85CD6" w:rsidRDefault="00AC0505">
      <w:pPr>
        <w:shd w:val="clear" w:color="auto" w:fill="FFFFFF"/>
        <w:suppressAutoHyphens w:val="0"/>
        <w:spacing w:line="240" w:lineRule="auto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de-DE"/>
        </w:rPr>
        <w:t>Richard Strauss</w:t>
      </w: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de-DE"/>
        </w:rPr>
        <w:tab/>
      </w: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de-DE"/>
        </w:rPr>
        <w:tab/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Duet-Concertino F dur pro klarinet a fagot TrV 293</w:t>
      </w:r>
    </w:p>
    <w:p w14:paraId="00817B0F" w14:textId="77777777" w:rsidR="00A85CD6" w:rsidRDefault="00AC0505">
      <w:pPr>
        <w:shd w:val="clear" w:color="auto" w:fill="FFFFFF"/>
        <w:suppressAutoHyphens w:val="0"/>
        <w:spacing w:line="240" w:lineRule="auto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de-DE"/>
        </w:rPr>
        <w:t>Richard Wagner</w:t>
      </w: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de-DE"/>
        </w:rPr>
        <w:tab/>
      </w: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de-DE"/>
        </w:rPr>
        <w:tab/>
      </w:r>
      <w:r>
        <w:rPr>
          <w:rFonts w:ascii="Etelka Light" w:eastAsia="Etelka Light" w:hAnsi="Etelka Light" w:cs="Etelka Light"/>
          <w:position w:val="0"/>
          <w:sz w:val="22"/>
          <w:szCs w:val="22"/>
          <w:lang w:val="de-DE"/>
        </w:rPr>
        <w:t>Symfonie C dur WWV 29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 </w:t>
      </w:r>
    </w:p>
    <w:p w14:paraId="025A96D7" w14:textId="77777777" w:rsidR="00A85CD6" w:rsidRDefault="00A85CD6">
      <w:pPr>
        <w:shd w:val="clear" w:color="auto" w:fill="FFFFFF"/>
        <w:suppressAutoHyphens w:val="0"/>
        <w:spacing w:line="240" w:lineRule="auto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</w:p>
    <w:p w14:paraId="685965E9" w14:textId="77777777" w:rsidR="00A85CD6" w:rsidRDefault="00AC0505">
      <w:pPr>
        <w:shd w:val="clear" w:color="auto" w:fill="FFFFFF"/>
        <w:suppressAutoHyphens w:val="0"/>
        <w:spacing w:after="150" w:line="240" w:lineRule="auto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de-DE"/>
        </w:rPr>
        <w:t>Johannes Schittler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 – klarinet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br/>
      </w: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>Jan Hudeček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 – fagot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br/>
      </w: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>Janáčkova filharmonie Ostrava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br/>
      </w: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nl-NL"/>
        </w:rPr>
        <w:t>Robert Jindra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 xml:space="preserve"> – 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it-IT"/>
        </w:rPr>
        <w:t>dirigent</w:t>
      </w:r>
    </w:p>
    <w:p w14:paraId="48A77CA3" w14:textId="77777777" w:rsidR="00A85CD6" w:rsidRDefault="00AC0505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>Tvorba německ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ho romantick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 xml:space="preserve">ho skladatele 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de-DE"/>
        </w:rPr>
        <w:t>Carla Marii von Webera</w:t>
      </w:r>
      <w:r>
        <w:rPr>
          <w:rFonts w:ascii="Etelka Light" w:eastAsia="Etelka Light" w:hAnsi="Etelka Light" w:cs="Etelka Light"/>
          <w:sz w:val="22"/>
          <w:szCs w:val="22"/>
        </w:rPr>
        <w:t xml:space="preserve"> je neodmyslitelně spjata s divadlem, což dokazuje jeho 10 operních opusů a př</w:t>
      </w:r>
      <w:r>
        <w:rPr>
          <w:rFonts w:ascii="Etelka Light" w:eastAsia="Etelka Light" w:hAnsi="Etelka Light" w:cs="Etelka Light"/>
          <w:sz w:val="22"/>
          <w:szCs w:val="22"/>
          <w:lang w:val="en-US"/>
        </w:rPr>
        <w:t>ibli</w:t>
      </w:r>
      <w:r>
        <w:rPr>
          <w:rFonts w:ascii="Etelka Light" w:eastAsia="Etelka Light" w:hAnsi="Etelka Light" w:cs="Etelka Light"/>
          <w:sz w:val="22"/>
          <w:szCs w:val="22"/>
        </w:rPr>
        <w:t xml:space="preserve">žně 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25 sc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nických hudeb. Ve svých kompozicích dospěl od oper v duchu vídeňsk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ho klasicismu až k bohat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mu romantick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mu výrazu. Zejm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na svou operou Čarostřelec připravil základ pro další rozvoj německ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romantick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opery. Po berlí</w:t>
      </w:r>
      <w:r>
        <w:rPr>
          <w:rFonts w:ascii="Etelka Light" w:eastAsia="Etelka Light" w:hAnsi="Etelka Light" w:cs="Etelka Light"/>
          <w:sz w:val="22"/>
          <w:szCs w:val="22"/>
          <w:lang w:val="da-DK"/>
        </w:rPr>
        <w:t>nsk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 premi</w:t>
      </w:r>
      <w:r>
        <w:rPr>
          <w:rFonts w:ascii="Etelka Light" w:eastAsia="Etelka Light" w:hAnsi="Etelka Light" w:cs="Etelka Light"/>
          <w:sz w:val="22"/>
          <w:szCs w:val="22"/>
        </w:rPr>
        <w:t>éře v roce 1821 si opera rychle získala mezinárodní úspěch a záhy se zařadila do stál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ho operní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ho reperto</w:t>
      </w:r>
      <w:r>
        <w:rPr>
          <w:rFonts w:ascii="Etelka Light" w:eastAsia="Etelka Light" w:hAnsi="Etelka Light" w:cs="Etelka Light"/>
          <w:sz w:val="22"/>
          <w:szCs w:val="22"/>
        </w:rPr>
        <w:t xml:space="preserve">áru. 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Předehra k opeře Čarostř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es-ES_tradnl"/>
        </w:rPr>
        <w:t>elec</w:t>
      </w:r>
      <w:r>
        <w:rPr>
          <w:rFonts w:ascii="Etelka Light" w:eastAsia="Etelka Light" w:hAnsi="Etelka Light" w:cs="Etelka Light"/>
          <w:sz w:val="22"/>
          <w:szCs w:val="22"/>
        </w:rPr>
        <w:t xml:space="preserve"> představuje mistrovsk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 xml:space="preserve">a vpravdě 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revolu</w:t>
      </w:r>
      <w:r>
        <w:rPr>
          <w:rFonts w:ascii="Etelka Light" w:eastAsia="Etelka Light" w:hAnsi="Etelka Light" w:cs="Etelka Light"/>
          <w:sz w:val="22"/>
          <w:szCs w:val="22"/>
        </w:rPr>
        <w:t xml:space="preserve">ční dílo hudby 19. století. </w:t>
      </w:r>
    </w:p>
    <w:p w14:paraId="5C655467" w14:textId="77777777" w:rsidR="00A85CD6" w:rsidRDefault="00A85CD6">
      <w:pPr>
        <w:spacing w:line="240" w:lineRule="auto"/>
        <w:rPr>
          <w:rFonts w:ascii="Etelka Light" w:eastAsia="Etelka Light" w:hAnsi="Etelka Light" w:cs="Etelka Light"/>
          <w:sz w:val="22"/>
          <w:szCs w:val="22"/>
        </w:rPr>
      </w:pPr>
    </w:p>
    <w:p w14:paraId="3663CF6E" w14:textId="0A10BD2A" w:rsidR="00A85CD6" w:rsidRDefault="00AC0505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>Poslední l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 xml:space="preserve">ta života skladatele 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de-DE"/>
        </w:rPr>
        <w:t>Richarda Strausse</w:t>
      </w:r>
      <w:r>
        <w:rPr>
          <w:rFonts w:ascii="Etelka Light" w:eastAsia="Etelka Light" w:hAnsi="Etelka Light" w:cs="Etelka Light"/>
          <w:sz w:val="22"/>
          <w:szCs w:val="22"/>
        </w:rPr>
        <w:t xml:space="preserve"> byla značně poznamenána politickým vývojem v nacistick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m N</w:t>
      </w:r>
      <w:r>
        <w:rPr>
          <w:rFonts w:ascii="Etelka Light" w:eastAsia="Etelka Light" w:hAnsi="Etelka Light" w:cs="Etelka Light"/>
          <w:sz w:val="22"/>
          <w:szCs w:val="22"/>
        </w:rPr>
        <w:t xml:space="preserve">ěmecku. Stárnoucí 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opern</w:t>
      </w:r>
      <w:r>
        <w:rPr>
          <w:rFonts w:ascii="Etelka Light" w:eastAsia="Etelka Light" w:hAnsi="Etelka Light" w:cs="Etelka Light"/>
          <w:sz w:val="22"/>
          <w:szCs w:val="22"/>
        </w:rPr>
        <w:t>í skladatel a mistr žánru symfonick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básně stanul na uměleck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m vrcholu v době před 1. světovou válkou. K poslední dekádě jeho života patří tři koncerty pro dechov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 xml:space="preserve">nástroje: Koncert pro lesní roh a orchestr č. 2, Hobojový koncert a </w:t>
      </w:r>
      <w:r>
        <w:rPr>
          <w:rFonts w:ascii="Etelka Light" w:eastAsia="Etelka Light" w:hAnsi="Etelka Light" w:cs="Etelka Light"/>
          <w:b/>
          <w:bCs/>
          <w:sz w:val="22"/>
          <w:szCs w:val="22"/>
          <w:shd w:val="clear" w:color="auto" w:fill="FFFFFF"/>
        </w:rPr>
        <w:t xml:space="preserve">Duet-Concertino F dur pro klarinet, fagot, smyčcový </w:t>
      </w:r>
      <w:r>
        <w:rPr>
          <w:rFonts w:ascii="Etelka Light" w:eastAsia="Etelka Light" w:hAnsi="Etelka Light" w:cs="Etelka Light"/>
          <w:b/>
          <w:bCs/>
          <w:sz w:val="22"/>
          <w:szCs w:val="22"/>
          <w:shd w:val="clear" w:color="auto" w:fill="FFFFFF"/>
          <w:lang w:val="en-US"/>
        </w:rPr>
        <w:t>orchestr a harfu</w:t>
      </w:r>
      <w:r>
        <w:rPr>
          <w:rFonts w:ascii="Etelka Light" w:eastAsia="Etelka Light" w:hAnsi="Etelka Light" w:cs="Etelka Light"/>
          <w:sz w:val="22"/>
          <w:szCs w:val="22"/>
          <w:shd w:val="clear" w:color="auto" w:fill="FFFFFF"/>
        </w:rPr>
        <w:t>. Kompozici Strauss věnoval sv</w:t>
      </w:r>
      <w:r>
        <w:rPr>
          <w:rFonts w:ascii="Etelka Light" w:eastAsia="Etelka Light" w:hAnsi="Etelka Light" w:cs="Etelka Light"/>
          <w:sz w:val="22"/>
          <w:szCs w:val="22"/>
          <w:shd w:val="clear" w:color="auto" w:fill="FFFFFF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  <w:shd w:val="clear" w:color="auto" w:fill="FFFFFF"/>
        </w:rPr>
        <w:t>mu star</w:t>
      </w:r>
      <w:r>
        <w:rPr>
          <w:rFonts w:ascii="Etelka Light" w:eastAsia="Etelka Light" w:hAnsi="Etelka Light" w:cs="Etelka Light"/>
          <w:sz w:val="22"/>
          <w:szCs w:val="22"/>
          <w:shd w:val="clear" w:color="auto" w:fill="FFFFFF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  <w:shd w:val="clear" w:color="auto" w:fill="FFFFFF"/>
        </w:rPr>
        <w:t>mu příteli Hugo Burghauserovi, fagotistovi Vídeňský</w:t>
      </w:r>
      <w:r>
        <w:rPr>
          <w:rFonts w:ascii="Etelka Light" w:eastAsia="Etelka Light" w:hAnsi="Etelka Light" w:cs="Etelka Light"/>
          <w:sz w:val="22"/>
          <w:szCs w:val="22"/>
          <w:shd w:val="clear" w:color="auto" w:fill="FFFFFF"/>
          <w:lang w:val="pt-PT"/>
        </w:rPr>
        <w:t>ch filharmonik</w:t>
      </w:r>
      <w:r>
        <w:rPr>
          <w:rFonts w:ascii="Etelka Light" w:eastAsia="Etelka Light" w:hAnsi="Etelka Light" w:cs="Etelka Light"/>
          <w:sz w:val="22"/>
          <w:szCs w:val="22"/>
          <w:shd w:val="clear" w:color="auto" w:fill="FFFFFF"/>
        </w:rPr>
        <w:t>ů, který před nacisty uprchl do New Yorku. Premi</w:t>
      </w:r>
      <w:r>
        <w:rPr>
          <w:rFonts w:ascii="Etelka Light" w:eastAsia="Etelka Light" w:hAnsi="Etelka Light" w:cs="Etelka Light"/>
          <w:sz w:val="22"/>
          <w:szCs w:val="22"/>
          <w:shd w:val="clear" w:color="auto" w:fill="FFFFFF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  <w:shd w:val="clear" w:color="auto" w:fill="FFFFFF"/>
        </w:rPr>
        <w:t xml:space="preserve">ra Duetu-Concertina se uskutečnila na vlnách Radia Lugano 4. dubna 1948. </w:t>
      </w:r>
    </w:p>
    <w:p w14:paraId="2E198AE6" w14:textId="77777777" w:rsidR="00A85CD6" w:rsidRDefault="00A85CD6">
      <w:pPr>
        <w:spacing w:line="240" w:lineRule="auto"/>
        <w:rPr>
          <w:rFonts w:ascii="Etelka Light" w:eastAsia="Etelka Light" w:hAnsi="Etelka Light" w:cs="Etelka Light"/>
          <w:sz w:val="22"/>
          <w:szCs w:val="22"/>
        </w:rPr>
      </w:pPr>
    </w:p>
    <w:p w14:paraId="24F26E86" w14:textId="77777777" w:rsidR="00A85CD6" w:rsidRDefault="00AC0505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  <w:lang w:val="de-DE"/>
        </w:rPr>
        <w:t xml:space="preserve">Richard Wagner </w:t>
      </w:r>
      <w:r>
        <w:rPr>
          <w:rFonts w:ascii="Etelka Light" w:eastAsia="Etelka Light" w:hAnsi="Etelka Light" w:cs="Etelka Light"/>
          <w:sz w:val="22"/>
          <w:szCs w:val="22"/>
        </w:rPr>
        <w:t xml:space="preserve">je znám především jako operní </w:t>
      </w:r>
      <w:r>
        <w:rPr>
          <w:rFonts w:ascii="Etelka Light" w:eastAsia="Etelka Light" w:hAnsi="Etelka Light" w:cs="Etelka Light"/>
          <w:sz w:val="22"/>
          <w:szCs w:val="22"/>
          <w:lang w:val="pt-PT"/>
        </w:rPr>
        <w:t>reform</w:t>
      </w:r>
      <w:r>
        <w:rPr>
          <w:rFonts w:ascii="Etelka Light" w:eastAsia="Etelka Light" w:hAnsi="Etelka Light" w:cs="Etelka Light"/>
          <w:sz w:val="22"/>
          <w:szCs w:val="22"/>
        </w:rPr>
        <w:t>átor a tvůrce velkolepých operní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ch d</w:t>
      </w:r>
      <w:r>
        <w:rPr>
          <w:rFonts w:ascii="Etelka Light" w:eastAsia="Etelka Light" w:hAnsi="Etelka Light" w:cs="Etelka Light"/>
          <w:sz w:val="22"/>
          <w:szCs w:val="22"/>
        </w:rPr>
        <w:t>ěl. Na počátku sv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kari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ry však měl ambice uspět tak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v symfonick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 xml:space="preserve">m žánru. Intenzivně studoval Mozartovy a Beethovenovy symfonie a snažil se navázat na mistrovská díla těchto svých předchůdců. Wagnerova 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Symfonie C dur, WWV29</w:t>
      </w:r>
      <w:r>
        <w:rPr>
          <w:rFonts w:ascii="Etelka Light" w:eastAsia="Etelka Light" w:hAnsi="Etelka Light" w:cs="Etelka Light"/>
          <w:sz w:val="22"/>
          <w:szCs w:val="22"/>
        </w:rPr>
        <w:t xml:space="preserve"> vznikla pravděpodobně v době, kdy Wagner končil svá studia. Skladatel otevřeně přizná</w:t>
      </w:r>
      <w:r>
        <w:rPr>
          <w:rFonts w:ascii="Etelka Light" w:eastAsia="Etelka Light" w:hAnsi="Etelka Light" w:cs="Etelka Light"/>
          <w:sz w:val="22"/>
          <w:szCs w:val="22"/>
          <w:lang w:val="pt-PT"/>
        </w:rPr>
        <w:t xml:space="preserve">val, </w:t>
      </w:r>
      <w:r>
        <w:rPr>
          <w:rFonts w:ascii="Etelka Light" w:eastAsia="Etelka Light" w:hAnsi="Etelka Light" w:cs="Etelka Light"/>
          <w:sz w:val="22"/>
          <w:szCs w:val="22"/>
        </w:rPr>
        <w:t>že jeho symfonie byla v koncepci a hudebním tvaru silně ovlivněna Beethovenovou 7. a 8. symfonií. Dílo bylo vydáno tiskem až po Wagnerově smrti a dodnes je uvádě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no sp</w:t>
      </w:r>
      <w:r>
        <w:rPr>
          <w:rFonts w:ascii="Etelka Light" w:eastAsia="Etelka Light" w:hAnsi="Etelka Light" w:cs="Etelka Light"/>
          <w:sz w:val="22"/>
          <w:szCs w:val="22"/>
        </w:rPr>
        <w:t>íše zřídka.</w:t>
      </w:r>
    </w:p>
    <w:p w14:paraId="0386E3C6" w14:textId="77777777" w:rsidR="00A85CD6" w:rsidRDefault="00A85CD6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</w:p>
    <w:p w14:paraId="68DCD548" w14:textId="77777777" w:rsidR="00A85CD6" w:rsidRDefault="00AC0505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>Veřejn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 xml:space="preserve">generálky jsou na programu v den koncertu od 10 hodin dopoledne ve Vesmíru. Určeny jsou zájemcům, kteří 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cht</w:t>
      </w:r>
      <w:r>
        <w:rPr>
          <w:rFonts w:ascii="Etelka Light" w:eastAsia="Etelka Light" w:hAnsi="Etelka Light" w:cs="Etelka Light"/>
          <w:sz w:val="22"/>
          <w:szCs w:val="22"/>
        </w:rPr>
        <w:t xml:space="preserve">ějí 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nahl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dnout pod pokličku Janáčkovy filharmonie. Od večerního koncertu se liší nejen neformálním oblečením hudebníků, ale tak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pořadím a provedením skladeb. V průběhu generálky zaznívá i komunikace dirigenta s 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orchestrem. V</w:t>
      </w:r>
      <w:r>
        <w:rPr>
          <w:rFonts w:ascii="Etelka Light" w:eastAsia="Etelka Light" w:hAnsi="Etelka Light" w:cs="Etelka Light"/>
          <w:sz w:val="22"/>
          <w:szCs w:val="22"/>
        </w:rPr>
        <w:t> prodeji je 150 vstupenek za jednotnou cenu 100 korun.</w:t>
      </w:r>
    </w:p>
    <w:bookmarkEnd w:id="2"/>
    <w:p w14:paraId="7AEF0764" w14:textId="77777777" w:rsidR="00A85CD6" w:rsidRDefault="00A85CD6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</w:p>
    <w:p w14:paraId="3EFB782C" w14:textId="77777777" w:rsidR="00A85CD6" w:rsidRDefault="00AC0505">
      <w:pPr>
        <w:shd w:val="clear" w:color="auto" w:fill="FFFFFF"/>
        <w:suppressAutoHyphens w:val="0"/>
        <w:spacing w:line="240" w:lineRule="auto"/>
        <w:ind w:left="1" w:hanging="1"/>
        <w:jc w:val="both"/>
        <w:outlineLvl w:val="9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 xml:space="preserve">Více informací: </w:t>
      </w:r>
      <w:hyperlink r:id="rId6" w:history="1">
        <w:r>
          <w:rPr>
            <w:rStyle w:val="Hyperlink0"/>
          </w:rPr>
          <w:t>A4 Wagner a jeho jediná symfonie | Janáčkova filharmonie Ostrava (jfo.cz)</w:t>
        </w:r>
      </w:hyperlink>
    </w:p>
    <w:p w14:paraId="503DF8BD" w14:textId="77777777" w:rsidR="00A85CD6" w:rsidRDefault="00A85CD6">
      <w:pPr>
        <w:pBdr>
          <w:bottom w:val="single" w:sz="6" w:space="0" w:color="000000"/>
        </w:pBd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  <w:u w:val="single"/>
        </w:rPr>
      </w:pPr>
    </w:p>
    <w:p w14:paraId="747C52CF" w14:textId="77777777" w:rsidR="00A85CD6" w:rsidRDefault="00A85CD6">
      <w:pPr>
        <w:spacing w:line="240" w:lineRule="auto"/>
        <w:rPr>
          <w:rFonts w:ascii="Etelka Light" w:eastAsia="Etelka Light" w:hAnsi="Etelka Light" w:cs="Etelka Light"/>
          <w:sz w:val="22"/>
          <w:szCs w:val="22"/>
          <w:u w:val="single"/>
        </w:rPr>
      </w:pPr>
    </w:p>
    <w:p w14:paraId="6081BB78" w14:textId="77777777" w:rsidR="00A85CD6" w:rsidRDefault="00AC0505">
      <w:pPr>
        <w:spacing w:line="240" w:lineRule="auto"/>
      </w:pPr>
      <w:r>
        <w:rPr>
          <w:rFonts w:ascii="Etelka Light" w:eastAsia="Etelka Light" w:hAnsi="Etelka Light" w:cs="Etelka Light"/>
          <w:sz w:val="22"/>
          <w:szCs w:val="22"/>
          <w:u w:val="single"/>
        </w:rPr>
        <w:t>P</w:t>
      </w:r>
      <w:r>
        <w:rPr>
          <w:rFonts w:ascii="Etelka Light" w:eastAsia="Etelka Light" w:hAnsi="Etelka Light" w:cs="Etelka Light"/>
          <w:sz w:val="22"/>
          <w:szCs w:val="22"/>
          <w:u w:val="single"/>
          <w:lang w:val="de-DE"/>
        </w:rPr>
        <w:t>R a komunikace</w:t>
      </w:r>
      <w:r>
        <w:rPr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 xml:space="preserve"> Janáčkovy filharmonie Ostrava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de-DE"/>
        </w:rPr>
        <w:br/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Andrea Vojkovská</w:t>
      </w:r>
      <w:r>
        <w:rPr>
          <w:rFonts w:ascii="Etelka Light" w:eastAsia="Etelka Light" w:hAnsi="Etelka Light" w:cs="Etelka Light"/>
          <w:sz w:val="22"/>
          <w:szCs w:val="22"/>
        </w:rPr>
        <w:t xml:space="preserve"> 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 xml:space="preserve">/ </w:t>
      </w:r>
      <w:hyperlink r:id="rId7" w:history="1">
        <w:r>
          <w:rPr>
            <w:rStyle w:val="Hyperlink1"/>
          </w:rPr>
          <w:t>vojkovska@jfo.cz</w:t>
        </w:r>
      </w:hyperlink>
      <w:r>
        <w:rPr>
          <w:rStyle w:val="dn"/>
          <w:rFonts w:ascii="Etelka Light" w:eastAsia="Etelka Light" w:hAnsi="Etelka Light" w:cs="Etelka Light"/>
          <w:sz w:val="22"/>
          <w:szCs w:val="22"/>
        </w:rPr>
        <w:t xml:space="preserve"> / 737 225 300</w:t>
      </w:r>
    </w:p>
    <w:sectPr w:rsidR="00A85CD6">
      <w:headerReference w:type="default" r:id="rId8"/>
      <w:footerReference w:type="default" r:id="rId9"/>
      <w:pgSz w:w="11900" w:h="16840"/>
      <w:pgMar w:top="2693" w:right="1127" w:bottom="1701" w:left="1134" w:header="69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249F" w14:textId="77777777" w:rsidR="004E02E2" w:rsidRDefault="004E02E2">
      <w:pPr>
        <w:spacing w:line="240" w:lineRule="auto"/>
      </w:pPr>
      <w:r>
        <w:separator/>
      </w:r>
    </w:p>
  </w:endnote>
  <w:endnote w:type="continuationSeparator" w:id="0">
    <w:p w14:paraId="434C6E63" w14:textId="77777777" w:rsidR="004E02E2" w:rsidRDefault="004E0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997B" w14:textId="77777777" w:rsidR="00A85CD6" w:rsidRDefault="00AC0505">
    <w:pPr>
      <w:spacing w:line="240" w:lineRule="auto"/>
    </w:pPr>
    <w:r>
      <w:rPr>
        <w:noProof/>
      </w:rPr>
      <w:drawing>
        <wp:inline distT="0" distB="0" distL="0" distR="0" wp14:anchorId="596B3111" wp14:editId="0046484C">
          <wp:extent cx="6120639" cy="1309975"/>
          <wp:effectExtent l="0" t="0" r="0" b="0"/>
          <wp:docPr id="10737418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639" cy="1309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4B7E" w14:textId="77777777" w:rsidR="004E02E2" w:rsidRDefault="004E02E2">
      <w:pPr>
        <w:spacing w:line="240" w:lineRule="auto"/>
      </w:pPr>
      <w:r>
        <w:separator/>
      </w:r>
    </w:p>
  </w:footnote>
  <w:footnote w:type="continuationSeparator" w:id="0">
    <w:p w14:paraId="62B52AD5" w14:textId="77777777" w:rsidR="004E02E2" w:rsidRDefault="004E02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8233" w14:textId="77777777" w:rsidR="00A85CD6" w:rsidRDefault="00AC0505">
    <w:pPr>
      <w:spacing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CB4DE85" wp14:editId="71C97A71">
          <wp:simplePos x="0" y="0"/>
          <wp:positionH relativeFrom="page">
            <wp:posOffset>-432433</wp:posOffset>
          </wp:positionH>
          <wp:positionV relativeFrom="page">
            <wp:posOffset>-5714</wp:posOffset>
          </wp:positionV>
          <wp:extent cx="7565391" cy="1701800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1" cy="170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D6"/>
    <w:rsid w:val="00006B0A"/>
    <w:rsid w:val="00084FD1"/>
    <w:rsid w:val="001A2901"/>
    <w:rsid w:val="004E02E2"/>
    <w:rsid w:val="00526DF0"/>
    <w:rsid w:val="00645CCD"/>
    <w:rsid w:val="008E5BE8"/>
    <w:rsid w:val="009A6EF8"/>
    <w:rsid w:val="00A85CD6"/>
    <w:rsid w:val="00AC0505"/>
    <w:rsid w:val="00BA5B06"/>
    <w:rsid w:val="00BE24A3"/>
    <w:rsid w:val="00C15F34"/>
    <w:rsid w:val="00E718E8"/>
    <w:rsid w:val="00E77DDE"/>
    <w:rsid w:val="00F7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07F7"/>
  <w15:docId w15:val="{61DA3728-F1E1-4C50-A97E-3BF26258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0" w:lineRule="atLeast"/>
      <w:outlineLvl w:val="0"/>
    </w:pPr>
    <w:rPr>
      <w:rFonts w:cs="Arial Unicode MS"/>
      <w:color w:val="000000"/>
      <w:position w:val="-4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Etelka Light" w:eastAsia="Etelka Light" w:hAnsi="Etelka Light" w:cs="Etelka Light"/>
      <w:outline w:val="0"/>
      <w:color w:val="0000FF"/>
      <w:sz w:val="22"/>
      <w:szCs w:val="22"/>
      <w:u w:val="single" w:color="0000FF"/>
    </w:rPr>
  </w:style>
  <w:style w:type="character" w:customStyle="1" w:styleId="dn">
    <w:name w:val="Žádný"/>
  </w:style>
  <w:style w:type="character" w:customStyle="1" w:styleId="Hyperlink1">
    <w:name w:val="Hyperlink.1"/>
    <w:basedOn w:val="dn"/>
    <w:rPr>
      <w:rFonts w:ascii="Etelka Light" w:eastAsia="Etelka Light" w:hAnsi="Etelka Light" w:cs="Etelka Light"/>
      <w:outline w:val="0"/>
      <w:color w:val="0000FF"/>
      <w:position w:val="-4"/>
      <w:sz w:val="22"/>
      <w:szCs w:val="22"/>
      <w:u w:val="single" w:color="0000FF"/>
      <w:vertAlign w:val="baselin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position w:val="-4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ojkovska@jf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fo.cz/koncert/a4-wagner-a-jeho-jedina-symfoni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Vojkovská Andrea</dc:creator>
  <cp:lastModifiedBy>Andrea Vojkovská</cp:lastModifiedBy>
  <cp:revision>14</cp:revision>
  <dcterms:created xsi:type="dcterms:W3CDTF">2023-02-27T09:34:00Z</dcterms:created>
  <dcterms:modified xsi:type="dcterms:W3CDTF">2023-02-27T10:35:00Z</dcterms:modified>
</cp:coreProperties>
</file>