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96B2" w14:textId="7292BA9D" w:rsidR="00AC69F5" w:rsidRPr="00A02CAB" w:rsidRDefault="009E4DF2" w:rsidP="006671CA">
      <w:pPr>
        <w:jc w:val="both"/>
        <w:rPr>
          <w:rFonts w:ascii="Etelka Light" w:hAnsi="Etelka Light"/>
          <w:b/>
          <w:bCs/>
          <w:color w:val="FFFFFF" w:themeColor="background1"/>
          <w:sz w:val="24"/>
          <w:szCs w:val="24"/>
        </w:rPr>
      </w:pPr>
      <w:r w:rsidRPr="00A02CAB">
        <w:rPr>
          <w:rFonts w:ascii="Etelka Light" w:hAnsi="Etelka Light"/>
          <w:b/>
          <w:bCs/>
          <w:color w:val="FFFFFF" w:themeColor="background1"/>
          <w:sz w:val="24"/>
          <w:szCs w:val="24"/>
          <w:highlight w:val="black"/>
        </w:rPr>
        <w:t>Špičkový kanadský klavírista</w:t>
      </w:r>
      <w:r w:rsidR="009A70F3">
        <w:rPr>
          <w:rFonts w:ascii="Etelka Light" w:hAnsi="Etelka Light"/>
          <w:b/>
          <w:bCs/>
          <w:color w:val="FFFFFF" w:themeColor="background1"/>
          <w:sz w:val="24"/>
          <w:szCs w:val="24"/>
          <w:highlight w:val="black"/>
        </w:rPr>
        <w:t xml:space="preserve"> Jan </w:t>
      </w:r>
      <w:proofErr w:type="spellStart"/>
      <w:r w:rsidR="009A70F3">
        <w:rPr>
          <w:rFonts w:ascii="Etelka Light" w:hAnsi="Etelka Light"/>
          <w:b/>
          <w:bCs/>
          <w:color w:val="FFFFFF" w:themeColor="background1"/>
          <w:sz w:val="24"/>
          <w:szCs w:val="24"/>
          <w:highlight w:val="black"/>
        </w:rPr>
        <w:t>Lisiecki</w:t>
      </w:r>
      <w:proofErr w:type="spellEnd"/>
      <w:r w:rsidRPr="00A02CAB">
        <w:rPr>
          <w:rFonts w:ascii="Etelka Light" w:hAnsi="Etelka Light"/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="00256FFD" w:rsidRPr="00A02CAB">
        <w:rPr>
          <w:rFonts w:ascii="Etelka Light" w:hAnsi="Etelka Light"/>
          <w:b/>
          <w:bCs/>
          <w:color w:val="FFFFFF" w:themeColor="background1"/>
          <w:sz w:val="24"/>
          <w:szCs w:val="24"/>
          <w:highlight w:val="black"/>
        </w:rPr>
        <w:t xml:space="preserve">zavítá </w:t>
      </w:r>
      <w:r w:rsidR="00B76E06">
        <w:rPr>
          <w:rFonts w:ascii="Etelka Light" w:hAnsi="Etelka Light"/>
          <w:b/>
          <w:bCs/>
          <w:color w:val="FFFFFF" w:themeColor="background1"/>
          <w:sz w:val="24"/>
          <w:szCs w:val="24"/>
          <w:highlight w:val="black"/>
        </w:rPr>
        <w:t xml:space="preserve">se svým klavírním recitálem </w:t>
      </w:r>
      <w:r w:rsidRPr="00A02CAB">
        <w:rPr>
          <w:rFonts w:ascii="Etelka Light" w:hAnsi="Etelka Light"/>
          <w:b/>
          <w:bCs/>
          <w:color w:val="FFFFFF" w:themeColor="background1"/>
          <w:sz w:val="24"/>
          <w:szCs w:val="24"/>
          <w:highlight w:val="black"/>
        </w:rPr>
        <w:t xml:space="preserve">poprvé </w:t>
      </w:r>
      <w:r w:rsidR="00106936" w:rsidRPr="00A02CAB">
        <w:rPr>
          <w:rFonts w:ascii="Etelka Light" w:hAnsi="Etelka Light"/>
          <w:b/>
          <w:bCs/>
          <w:color w:val="FFFFFF" w:themeColor="background1"/>
          <w:sz w:val="24"/>
          <w:szCs w:val="24"/>
          <w:highlight w:val="black"/>
        </w:rPr>
        <w:t xml:space="preserve">do </w:t>
      </w:r>
      <w:r w:rsidRPr="00A02CAB">
        <w:rPr>
          <w:rFonts w:ascii="Etelka Light" w:hAnsi="Etelka Light"/>
          <w:b/>
          <w:bCs/>
          <w:color w:val="FFFFFF" w:themeColor="background1"/>
          <w:sz w:val="24"/>
          <w:szCs w:val="24"/>
          <w:highlight w:val="black"/>
        </w:rPr>
        <w:t>Ostrav</w:t>
      </w:r>
      <w:r w:rsidR="00106936" w:rsidRPr="00A02CAB">
        <w:rPr>
          <w:rFonts w:ascii="Etelka Light" w:hAnsi="Etelka Light"/>
          <w:b/>
          <w:bCs/>
          <w:color w:val="FFFFFF" w:themeColor="background1"/>
          <w:sz w:val="24"/>
          <w:szCs w:val="24"/>
          <w:highlight w:val="black"/>
        </w:rPr>
        <w:t>y</w:t>
      </w:r>
    </w:p>
    <w:p w14:paraId="0DD1BACE" w14:textId="77777777" w:rsidR="00E623B3" w:rsidRDefault="00E623B3" w:rsidP="006671CA">
      <w:pPr>
        <w:jc w:val="both"/>
        <w:rPr>
          <w:rFonts w:ascii="Etelka Light" w:hAnsi="Etelka Light"/>
          <w:b/>
          <w:bCs/>
        </w:rPr>
      </w:pPr>
    </w:p>
    <w:p w14:paraId="03F4EF44" w14:textId="3C4A68B1" w:rsidR="00CF5143" w:rsidRDefault="00356CF4" w:rsidP="006671CA">
      <w:pPr>
        <w:spacing w:line="360" w:lineRule="auto"/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 xml:space="preserve">Špičkový kanadský klavírista a jeden z nejmladších klavírních virtuosů současnosti Jan </w:t>
      </w:r>
      <w:proofErr w:type="spellStart"/>
      <w:r>
        <w:rPr>
          <w:rFonts w:ascii="Etelka Light" w:hAnsi="Etelka Light"/>
          <w:b/>
          <w:bCs/>
        </w:rPr>
        <w:t>Lisiecki</w:t>
      </w:r>
      <w:proofErr w:type="spellEnd"/>
      <w:r>
        <w:rPr>
          <w:rFonts w:ascii="Etelka Light" w:hAnsi="Etelka Light"/>
          <w:b/>
          <w:bCs/>
        </w:rPr>
        <w:t xml:space="preserve"> zavítá poprvé do Ostravy. V rámci cyklu klavírních recitálů Janáčkovy filharmonie Ostrava (Cyklus R) odehraje již v pondělí 22. ledna </w:t>
      </w:r>
      <w:r w:rsidR="00CF5143">
        <w:rPr>
          <w:rFonts w:ascii="Etelka Light" w:hAnsi="Etelka Light"/>
          <w:b/>
          <w:bCs/>
        </w:rPr>
        <w:t>od 19:00 hodin, v sále Vesmíru</w:t>
      </w:r>
      <w:r w:rsidR="0045661B">
        <w:rPr>
          <w:rFonts w:ascii="Etelka Light" w:hAnsi="Etelka Light"/>
          <w:b/>
          <w:bCs/>
        </w:rPr>
        <w:t>,</w:t>
      </w:r>
      <w:r w:rsidR="00CF5143">
        <w:rPr>
          <w:rFonts w:ascii="Etelka Light" w:hAnsi="Etelka Light"/>
          <w:b/>
          <w:bCs/>
        </w:rPr>
        <w:t xml:space="preserve"> </w:t>
      </w:r>
      <w:r>
        <w:rPr>
          <w:rFonts w:ascii="Etelka Light" w:hAnsi="Etelka Light"/>
          <w:b/>
          <w:bCs/>
        </w:rPr>
        <w:t xml:space="preserve">preludia, jež vznikla napříč staletími. </w:t>
      </w:r>
      <w:r w:rsidR="00CF5143">
        <w:rPr>
          <w:rFonts w:ascii="Etelka Light" w:hAnsi="Etelka Light"/>
          <w:b/>
          <w:bCs/>
        </w:rPr>
        <w:t xml:space="preserve">Návštěvníci koncertu si budou moct v dočasném působišti JFO vychutnat například skladby </w:t>
      </w:r>
      <w:proofErr w:type="spellStart"/>
      <w:r w:rsidR="00CF5143">
        <w:rPr>
          <w:rFonts w:ascii="Etelka Light" w:hAnsi="Etelka Light"/>
          <w:b/>
          <w:bCs/>
        </w:rPr>
        <w:t>Frédérica</w:t>
      </w:r>
      <w:proofErr w:type="spellEnd"/>
      <w:r w:rsidR="00CF5143">
        <w:rPr>
          <w:rFonts w:ascii="Etelka Light" w:hAnsi="Etelka Light"/>
          <w:b/>
          <w:bCs/>
        </w:rPr>
        <w:t xml:space="preserve"> Chopina, </w:t>
      </w:r>
      <w:proofErr w:type="spellStart"/>
      <w:r w:rsidR="00CF5143">
        <w:rPr>
          <w:rFonts w:ascii="Etelka Light" w:hAnsi="Etelka Light"/>
          <w:b/>
          <w:bCs/>
        </w:rPr>
        <w:t>Sergeie</w:t>
      </w:r>
      <w:proofErr w:type="spellEnd"/>
      <w:r w:rsidR="00CF5143">
        <w:rPr>
          <w:rFonts w:ascii="Etelka Light" w:hAnsi="Etelka Light"/>
          <w:b/>
          <w:bCs/>
        </w:rPr>
        <w:t xml:space="preserve"> </w:t>
      </w:r>
      <w:proofErr w:type="spellStart"/>
      <w:r w:rsidR="00CF5143">
        <w:rPr>
          <w:rFonts w:ascii="Etelka Light" w:hAnsi="Etelka Light"/>
          <w:b/>
          <w:bCs/>
        </w:rPr>
        <w:t>Rachmaninova</w:t>
      </w:r>
      <w:proofErr w:type="spellEnd"/>
      <w:r w:rsidR="00CF5143">
        <w:rPr>
          <w:rFonts w:ascii="Etelka Light" w:hAnsi="Etelka Light"/>
          <w:b/>
          <w:bCs/>
        </w:rPr>
        <w:t xml:space="preserve"> či Johanna Sebastiana Bacha. Teprve osmadvacetiletý </w:t>
      </w:r>
      <w:proofErr w:type="spellStart"/>
      <w:r w:rsidR="00CF5143">
        <w:rPr>
          <w:rFonts w:ascii="Etelka Light" w:hAnsi="Etelka Light"/>
          <w:b/>
          <w:bCs/>
        </w:rPr>
        <w:t>Lisiecki</w:t>
      </w:r>
      <w:proofErr w:type="spellEnd"/>
      <w:r w:rsidR="00CF5143">
        <w:rPr>
          <w:rFonts w:ascii="Etelka Light" w:hAnsi="Etelka Light"/>
          <w:b/>
          <w:bCs/>
        </w:rPr>
        <w:t xml:space="preserve">, oceňovaný pro svou technickou vyspělost a vyzrálý umělecký projev, doplňuje výběr špičkových klavírních virtuosů, které letošní dramaturgie Cyklu R nabízí. Na koncert zbývají v prodeji poslední volná místa. </w:t>
      </w:r>
    </w:p>
    <w:p w14:paraId="0CD9F4DE" w14:textId="07F75C04" w:rsidR="00D62AF5" w:rsidRDefault="006671CA" w:rsidP="006671CA">
      <w:pPr>
        <w:spacing w:line="360" w:lineRule="auto"/>
        <w:jc w:val="both"/>
        <w:rPr>
          <w:rFonts w:ascii="Etelka Light" w:hAnsi="Etelka Light"/>
          <w:i/>
          <w:iCs/>
        </w:rPr>
      </w:pPr>
      <w:r w:rsidRPr="006671CA">
        <w:rPr>
          <w:rFonts w:ascii="Etelka Light" w:hAnsi="Etelka Light"/>
        </w:rPr>
        <w:t xml:space="preserve">Jan </w:t>
      </w:r>
      <w:proofErr w:type="spellStart"/>
      <w:r w:rsidRPr="006671CA">
        <w:rPr>
          <w:rFonts w:ascii="Etelka Light" w:hAnsi="Etelka Light"/>
        </w:rPr>
        <w:t>Lisiecki</w:t>
      </w:r>
      <w:proofErr w:type="spellEnd"/>
      <w:r w:rsidRPr="006671CA">
        <w:rPr>
          <w:rFonts w:ascii="Etelka Light" w:hAnsi="Etelka Light"/>
        </w:rPr>
        <w:t xml:space="preserve"> disponuje </w:t>
      </w:r>
      <w:r>
        <w:rPr>
          <w:rFonts w:ascii="Etelka Light" w:hAnsi="Etelka Light"/>
        </w:rPr>
        <w:t xml:space="preserve">dle hudebních kritiků </w:t>
      </w:r>
      <w:r w:rsidRPr="006671CA">
        <w:rPr>
          <w:rFonts w:ascii="Etelka Light" w:hAnsi="Etelka Light"/>
        </w:rPr>
        <w:t xml:space="preserve">natolik pokročilou technikou a schopností interpretace, že dalece přesahuje samotný jeho věk. Během své dosavadní působivé kariéry koncertoval na největších světových pódiích. Ročně odehraje přes sto koncertů a úzce spolupracuje s mnoha světovými orchestry a dirigenty. </w:t>
      </w:r>
      <w:r w:rsidRPr="00286883">
        <w:rPr>
          <w:rFonts w:ascii="Etelka Light" w:hAnsi="Etelka Light"/>
          <w:i/>
          <w:iCs/>
        </w:rPr>
        <w:t>„J</w:t>
      </w:r>
      <w:r>
        <w:rPr>
          <w:rFonts w:ascii="Etelka Light" w:hAnsi="Etelka Light"/>
          <w:i/>
          <w:iCs/>
        </w:rPr>
        <w:t xml:space="preserve">e to </w:t>
      </w:r>
      <w:r w:rsidRPr="00286883">
        <w:rPr>
          <w:rFonts w:ascii="Etelka Light" w:hAnsi="Etelka Light"/>
          <w:i/>
          <w:iCs/>
        </w:rPr>
        <w:t>jeden z nejlepších klavírních virtuosů s</w:t>
      </w:r>
      <w:r>
        <w:rPr>
          <w:rFonts w:ascii="Etelka Light" w:hAnsi="Etelka Light"/>
          <w:i/>
          <w:iCs/>
        </w:rPr>
        <w:t>vé generace. Proto jsem</w:t>
      </w:r>
      <w:r w:rsidRPr="00286883">
        <w:rPr>
          <w:rFonts w:ascii="Etelka Light" w:hAnsi="Etelka Light"/>
          <w:i/>
          <w:iCs/>
        </w:rPr>
        <w:t xml:space="preserve"> rád, že můžeme našim posluchačům </w:t>
      </w:r>
      <w:r>
        <w:rPr>
          <w:rFonts w:ascii="Etelka Light" w:hAnsi="Etelka Light"/>
          <w:i/>
          <w:iCs/>
        </w:rPr>
        <w:t xml:space="preserve">jeho umění v Ostravě představit,“ </w:t>
      </w:r>
      <w:r w:rsidRPr="00CF55D9">
        <w:rPr>
          <w:rFonts w:ascii="Etelka Light" w:hAnsi="Etelka Light"/>
          <w:b/>
          <w:bCs/>
        </w:rPr>
        <w:t>říká ředitel JFO Jan Žemla a dodává,</w:t>
      </w:r>
      <w:r w:rsidRPr="00286883">
        <w:rPr>
          <w:rFonts w:ascii="Etelka Light" w:hAnsi="Etelka Light"/>
          <w:i/>
          <w:iCs/>
        </w:rPr>
        <w:t xml:space="preserve"> </w:t>
      </w:r>
      <w:r>
        <w:rPr>
          <w:rFonts w:ascii="Etelka Light" w:hAnsi="Etelka Light"/>
          <w:i/>
          <w:iCs/>
        </w:rPr>
        <w:t>„v</w:t>
      </w:r>
      <w:r w:rsidRPr="00286883">
        <w:rPr>
          <w:rFonts w:ascii="Etelka Light" w:hAnsi="Etelka Light"/>
          <w:i/>
          <w:iCs/>
        </w:rPr>
        <w:t>yjednávání o jeho účast</w:t>
      </w:r>
      <w:r w:rsidRPr="003E5C5C">
        <w:rPr>
          <w:rFonts w:ascii="Etelka Light" w:hAnsi="Etelka Light"/>
          <w:i/>
          <w:iCs/>
        </w:rPr>
        <w:t>i probíhala</w:t>
      </w:r>
      <w:r w:rsidR="003E5C5C">
        <w:rPr>
          <w:rFonts w:ascii="Etelka Light" w:hAnsi="Etelka Light"/>
          <w:i/>
          <w:iCs/>
        </w:rPr>
        <w:t xml:space="preserve"> více než </w:t>
      </w:r>
      <w:r w:rsidR="004C27AF">
        <w:rPr>
          <w:rFonts w:ascii="Etelka Light" w:hAnsi="Etelka Light"/>
          <w:i/>
          <w:iCs/>
        </w:rPr>
        <w:t>5</w:t>
      </w:r>
      <w:r w:rsidR="003E5C5C">
        <w:rPr>
          <w:rFonts w:ascii="Etelka Light" w:hAnsi="Etelka Light"/>
          <w:i/>
          <w:iCs/>
        </w:rPr>
        <w:t xml:space="preserve"> let</w:t>
      </w:r>
      <w:r w:rsidRPr="00286883">
        <w:rPr>
          <w:rFonts w:ascii="Etelka Light" w:hAnsi="Etelka Light"/>
          <w:i/>
          <w:iCs/>
        </w:rPr>
        <w:t xml:space="preserve">, </w:t>
      </w:r>
      <w:r>
        <w:rPr>
          <w:rFonts w:ascii="Etelka Light" w:hAnsi="Etelka Light"/>
          <w:i/>
          <w:iCs/>
        </w:rPr>
        <w:t xml:space="preserve">a </w:t>
      </w:r>
      <w:r w:rsidRPr="00286883">
        <w:rPr>
          <w:rFonts w:ascii="Etelka Light" w:hAnsi="Etelka Light"/>
          <w:i/>
          <w:iCs/>
        </w:rPr>
        <w:t xml:space="preserve">proto </w:t>
      </w:r>
      <w:r>
        <w:rPr>
          <w:rFonts w:ascii="Etelka Light" w:hAnsi="Etelka Light"/>
          <w:i/>
          <w:iCs/>
        </w:rPr>
        <w:t xml:space="preserve">považuji téměř za unikátní, že </w:t>
      </w:r>
      <w:r w:rsidR="003E5C5C">
        <w:rPr>
          <w:rFonts w:ascii="Etelka Light" w:hAnsi="Etelka Light"/>
          <w:i/>
          <w:iCs/>
        </w:rPr>
        <w:t xml:space="preserve">se nám </w:t>
      </w:r>
      <w:r>
        <w:rPr>
          <w:rFonts w:ascii="Etelka Light" w:hAnsi="Etelka Light"/>
          <w:i/>
          <w:iCs/>
        </w:rPr>
        <w:t>hvě</w:t>
      </w:r>
      <w:r w:rsidRPr="00286883">
        <w:rPr>
          <w:rFonts w:ascii="Etelka Light" w:hAnsi="Etelka Light"/>
          <w:i/>
          <w:iCs/>
        </w:rPr>
        <w:t>zd</w:t>
      </w:r>
      <w:r w:rsidR="003E5C5C">
        <w:rPr>
          <w:rFonts w:ascii="Etelka Light" w:hAnsi="Etelka Light"/>
          <w:i/>
          <w:iCs/>
        </w:rPr>
        <w:t>u</w:t>
      </w:r>
      <w:r w:rsidRPr="00286883">
        <w:rPr>
          <w:rFonts w:ascii="Etelka Light" w:hAnsi="Etelka Light"/>
          <w:i/>
          <w:iCs/>
        </w:rPr>
        <w:t xml:space="preserve"> takového formátu </w:t>
      </w:r>
      <w:r w:rsidR="003E5C5C">
        <w:rPr>
          <w:rFonts w:ascii="Etelka Light" w:hAnsi="Etelka Light"/>
          <w:i/>
          <w:iCs/>
        </w:rPr>
        <w:t xml:space="preserve">podařilo domluvit </w:t>
      </w:r>
      <w:r w:rsidRPr="00286883">
        <w:rPr>
          <w:rFonts w:ascii="Etelka Light" w:hAnsi="Etelka Light"/>
          <w:i/>
          <w:iCs/>
        </w:rPr>
        <w:t>a p</w:t>
      </w:r>
      <w:r>
        <w:rPr>
          <w:rFonts w:ascii="Etelka Light" w:hAnsi="Etelka Light"/>
          <w:i/>
          <w:iCs/>
        </w:rPr>
        <w:t>rovede zde sv</w:t>
      </w:r>
      <w:r w:rsidRPr="00286883">
        <w:rPr>
          <w:rFonts w:ascii="Etelka Light" w:hAnsi="Etelka Light"/>
          <w:i/>
          <w:iCs/>
        </w:rPr>
        <w:t>ůj program zaměřený na</w:t>
      </w:r>
      <w:r>
        <w:rPr>
          <w:rFonts w:ascii="Etelka Light" w:hAnsi="Etelka Light"/>
          <w:i/>
          <w:iCs/>
        </w:rPr>
        <w:t xml:space="preserve"> formu klavírního</w:t>
      </w:r>
      <w:r w:rsidRPr="00286883">
        <w:rPr>
          <w:rFonts w:ascii="Etelka Light" w:hAnsi="Etelka Light"/>
          <w:i/>
          <w:iCs/>
        </w:rPr>
        <w:t xml:space="preserve"> preludia“</w:t>
      </w:r>
      <w:r>
        <w:rPr>
          <w:rFonts w:ascii="Etelka Light" w:hAnsi="Etelka Light"/>
          <w:i/>
          <w:iCs/>
        </w:rPr>
        <w:t>.</w:t>
      </w:r>
    </w:p>
    <w:p w14:paraId="29B313D1" w14:textId="5E203702" w:rsidR="00CF55D9" w:rsidRPr="00CF55D9" w:rsidRDefault="00CF55D9" w:rsidP="006671CA">
      <w:pPr>
        <w:spacing w:line="360" w:lineRule="auto"/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Jan </w:t>
      </w:r>
      <w:proofErr w:type="spellStart"/>
      <w:r>
        <w:rPr>
          <w:rFonts w:ascii="Etelka Light" w:hAnsi="Etelka Light"/>
        </w:rPr>
        <w:t>Lisiecki</w:t>
      </w:r>
      <w:proofErr w:type="spellEnd"/>
      <w:r>
        <w:rPr>
          <w:rFonts w:ascii="Etelka Light" w:hAnsi="Etelka Light"/>
        </w:rPr>
        <w:t xml:space="preserve"> se narodil v Kanadě a </w:t>
      </w:r>
      <w:r w:rsidR="00C475E4">
        <w:rPr>
          <w:rFonts w:ascii="Etelka Light" w:hAnsi="Etelka Light"/>
        </w:rPr>
        <w:t xml:space="preserve">jeho </w:t>
      </w:r>
      <w:r>
        <w:rPr>
          <w:rFonts w:ascii="Etelka Light" w:hAnsi="Etelka Light"/>
        </w:rPr>
        <w:t xml:space="preserve">kariéra </w:t>
      </w:r>
      <w:r w:rsidR="008337F7">
        <w:rPr>
          <w:rFonts w:ascii="Etelka Light" w:hAnsi="Etelka Light"/>
        </w:rPr>
        <w:t>zaznamenala významný vzestup</w:t>
      </w:r>
      <w:r>
        <w:rPr>
          <w:rFonts w:ascii="Etelka Light" w:hAnsi="Etelka Light"/>
        </w:rPr>
        <w:t xml:space="preserve"> již v</w:t>
      </w:r>
      <w:r w:rsidR="008337F7">
        <w:rPr>
          <w:rFonts w:ascii="Etelka Light" w:hAnsi="Etelka Light"/>
        </w:rPr>
        <w:t xml:space="preserve"> jeho </w:t>
      </w:r>
      <w:r>
        <w:rPr>
          <w:rFonts w:ascii="Etelka Light" w:hAnsi="Etelka Light"/>
        </w:rPr>
        <w:t xml:space="preserve">15 letech, kdy dostal od </w:t>
      </w:r>
      <w:proofErr w:type="spellStart"/>
      <w:r>
        <w:rPr>
          <w:rFonts w:ascii="Etelka Light" w:hAnsi="Etelka Light"/>
        </w:rPr>
        <w:t>Deutsche</w:t>
      </w:r>
      <w:proofErr w:type="spellEnd"/>
      <w:r>
        <w:rPr>
          <w:rFonts w:ascii="Etelka Light" w:hAnsi="Etelka Light"/>
        </w:rPr>
        <w:t xml:space="preserve"> </w:t>
      </w:r>
      <w:proofErr w:type="spellStart"/>
      <w:r>
        <w:rPr>
          <w:rFonts w:ascii="Etelka Light" w:hAnsi="Etelka Light"/>
        </w:rPr>
        <w:t>Grammophon</w:t>
      </w:r>
      <w:proofErr w:type="spellEnd"/>
      <w:r>
        <w:rPr>
          <w:rFonts w:ascii="Etelka Light" w:hAnsi="Etelka Light"/>
        </w:rPr>
        <w:t xml:space="preserve"> nabídku exkluzivní nahrávací smlouvy. Od té doby natočil </w:t>
      </w:r>
      <w:r w:rsidR="00C475E4">
        <w:rPr>
          <w:rFonts w:ascii="Etelka Light" w:hAnsi="Etelka Light"/>
        </w:rPr>
        <w:t xml:space="preserve">již </w:t>
      </w:r>
      <w:r>
        <w:rPr>
          <w:rFonts w:ascii="Etelka Light" w:hAnsi="Etelka Light"/>
        </w:rPr>
        <w:t>devět alb, kter</w:t>
      </w:r>
      <w:r w:rsidR="00C475E4">
        <w:rPr>
          <w:rFonts w:ascii="Etelka Light" w:hAnsi="Etelka Light"/>
        </w:rPr>
        <w:t>á</w:t>
      </w:r>
      <w:r>
        <w:rPr>
          <w:rFonts w:ascii="Etelka Light" w:hAnsi="Etelka Light"/>
        </w:rPr>
        <w:t xml:space="preserve"> získal</w:t>
      </w:r>
      <w:r w:rsidR="00C475E4">
        <w:rPr>
          <w:rFonts w:ascii="Etelka Light" w:hAnsi="Etelka Light"/>
        </w:rPr>
        <w:t>a</w:t>
      </w:r>
      <w:r w:rsidR="00641ADD">
        <w:rPr>
          <w:rFonts w:ascii="Etelka Light" w:hAnsi="Etelka Light"/>
        </w:rPr>
        <w:t xml:space="preserve"> mnoho</w:t>
      </w:r>
      <w:r>
        <w:rPr>
          <w:rFonts w:ascii="Etelka Light" w:hAnsi="Etelka Light"/>
        </w:rPr>
        <w:t xml:space="preserve"> prestižní</w:t>
      </w:r>
      <w:r w:rsidR="00641ADD">
        <w:rPr>
          <w:rFonts w:ascii="Etelka Light" w:hAnsi="Etelka Light"/>
        </w:rPr>
        <w:t>ch</w:t>
      </w:r>
      <w:r>
        <w:rPr>
          <w:rFonts w:ascii="Etelka Light" w:hAnsi="Etelka Light"/>
        </w:rPr>
        <w:t xml:space="preserve"> ocenění. Jako osmnáctiletý </w:t>
      </w:r>
      <w:r w:rsidR="00C475E4">
        <w:rPr>
          <w:rFonts w:ascii="Etelka Light" w:hAnsi="Etelka Light"/>
        </w:rPr>
        <w:t xml:space="preserve">navíc </w:t>
      </w:r>
      <w:r>
        <w:rPr>
          <w:rFonts w:ascii="Etelka Light" w:hAnsi="Etelka Light"/>
        </w:rPr>
        <w:t xml:space="preserve">obdržel cenu Leonarda </w:t>
      </w:r>
      <w:proofErr w:type="spellStart"/>
      <w:r>
        <w:rPr>
          <w:rFonts w:ascii="Etelka Light" w:hAnsi="Etelka Light"/>
        </w:rPr>
        <w:t>Bernsteina</w:t>
      </w:r>
      <w:proofErr w:type="spellEnd"/>
      <w:r>
        <w:rPr>
          <w:rFonts w:ascii="Etelka Light" w:hAnsi="Etelka Light"/>
        </w:rPr>
        <w:t xml:space="preserve"> </w:t>
      </w:r>
      <w:r w:rsidR="00C475E4">
        <w:rPr>
          <w:rFonts w:ascii="Etelka Light" w:hAnsi="Etelka Light"/>
        </w:rPr>
        <w:t>či</w:t>
      </w:r>
      <w:r>
        <w:rPr>
          <w:rFonts w:ascii="Etelka Light" w:hAnsi="Etelka Light"/>
        </w:rPr>
        <w:t xml:space="preserve"> cenu </w:t>
      </w:r>
      <w:proofErr w:type="spellStart"/>
      <w:r>
        <w:rPr>
          <w:rFonts w:ascii="Etelka Light" w:hAnsi="Etelka Light"/>
        </w:rPr>
        <w:t>Young</w:t>
      </w:r>
      <w:proofErr w:type="spellEnd"/>
      <w:r>
        <w:rPr>
          <w:rFonts w:ascii="Etelka Light" w:hAnsi="Etelka Light"/>
        </w:rPr>
        <w:t xml:space="preserve"> </w:t>
      </w:r>
      <w:proofErr w:type="spellStart"/>
      <w:r>
        <w:rPr>
          <w:rFonts w:ascii="Etelka Light" w:hAnsi="Etelka Light"/>
        </w:rPr>
        <w:t>Artist</w:t>
      </w:r>
      <w:proofErr w:type="spellEnd"/>
      <w:r>
        <w:rPr>
          <w:rFonts w:ascii="Etelka Light" w:hAnsi="Etelka Light"/>
        </w:rPr>
        <w:t xml:space="preserve"> </w:t>
      </w:r>
      <w:proofErr w:type="spellStart"/>
      <w:r>
        <w:rPr>
          <w:rFonts w:ascii="Etelka Light" w:hAnsi="Etelka Light"/>
        </w:rPr>
        <w:t>Award</w:t>
      </w:r>
      <w:proofErr w:type="spellEnd"/>
      <w:r>
        <w:rPr>
          <w:rFonts w:ascii="Etelka Light" w:hAnsi="Etelka Light"/>
        </w:rPr>
        <w:t xml:space="preserve"> časopisu </w:t>
      </w:r>
      <w:proofErr w:type="spellStart"/>
      <w:r>
        <w:rPr>
          <w:rFonts w:ascii="Etelka Light" w:hAnsi="Etelka Light"/>
        </w:rPr>
        <w:t>Gramophone</w:t>
      </w:r>
      <w:proofErr w:type="spellEnd"/>
      <w:r w:rsidR="00C475E4">
        <w:rPr>
          <w:rFonts w:ascii="Etelka Light" w:hAnsi="Etelka Light"/>
        </w:rPr>
        <w:t>,</w:t>
      </w:r>
      <w:r>
        <w:rPr>
          <w:rFonts w:ascii="Etelka Light" w:hAnsi="Etelka Light"/>
        </w:rPr>
        <w:t xml:space="preserve"> a stal se tak nejmladším držitelem v historii udělování těchto cen. </w:t>
      </w:r>
      <w:bookmarkStart w:id="0" w:name="_Hlk155856555"/>
    </w:p>
    <w:bookmarkEnd w:id="0"/>
    <w:p w14:paraId="237B2708" w14:textId="56C5E118" w:rsidR="00E35D5D" w:rsidRDefault="00D00804" w:rsidP="006671CA">
      <w:pPr>
        <w:spacing w:line="360" w:lineRule="auto"/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Koncertní cyklus R, </w:t>
      </w:r>
      <w:r w:rsidR="001D0CB7" w:rsidRPr="00C539D1">
        <w:rPr>
          <w:rFonts w:ascii="Etelka Light" w:hAnsi="Etelka Light"/>
        </w:rPr>
        <w:t>který je v nabídce Janáčkovy filharmonie Ostrava již</w:t>
      </w:r>
      <w:r w:rsidR="000A1EF4" w:rsidRPr="00C539D1">
        <w:rPr>
          <w:rFonts w:ascii="Etelka Light" w:hAnsi="Etelka Light"/>
        </w:rPr>
        <w:t xml:space="preserve"> </w:t>
      </w:r>
      <w:r w:rsidR="00C539D1">
        <w:rPr>
          <w:rFonts w:ascii="Etelka Light" w:hAnsi="Etelka Light"/>
        </w:rPr>
        <w:t>sed</w:t>
      </w:r>
      <w:r w:rsidR="000A1EF4" w:rsidRPr="00C539D1">
        <w:rPr>
          <w:rFonts w:ascii="Etelka Light" w:hAnsi="Etelka Light"/>
        </w:rPr>
        <w:t xml:space="preserve">mým </w:t>
      </w:r>
      <w:r w:rsidR="001D0CB7" w:rsidRPr="00C539D1">
        <w:rPr>
          <w:rFonts w:ascii="Etelka Light" w:hAnsi="Etelka Light"/>
        </w:rPr>
        <w:t>rokem,</w:t>
      </w:r>
      <w:r w:rsidR="001D0CB7">
        <w:rPr>
          <w:rFonts w:ascii="Etelka Light" w:hAnsi="Etelka Light"/>
        </w:rPr>
        <w:t xml:space="preserve"> </w:t>
      </w:r>
      <w:r>
        <w:rPr>
          <w:rFonts w:ascii="Etelka Light" w:hAnsi="Etelka Light"/>
        </w:rPr>
        <w:t>vznikl právě z</w:t>
      </w:r>
      <w:r w:rsidR="008337F7">
        <w:rPr>
          <w:rFonts w:ascii="Etelka Light" w:hAnsi="Etelka Light"/>
        </w:rPr>
        <w:t>a účelem přivést do Ostravy jedinečné a špičkové sólisty, kteří v současnosti</w:t>
      </w:r>
      <w:r w:rsidR="00223EEF" w:rsidRPr="00A02CAB">
        <w:rPr>
          <w:rFonts w:ascii="Etelka Light" w:hAnsi="Etelka Light"/>
        </w:rPr>
        <w:t xml:space="preserve"> koncertují se svými výběry skladeb po celém světě</w:t>
      </w:r>
      <w:r>
        <w:rPr>
          <w:rFonts w:ascii="Etelka Light" w:hAnsi="Etelka Light"/>
        </w:rPr>
        <w:t>.</w:t>
      </w:r>
      <w:bookmarkStart w:id="1" w:name="_Hlk155856565"/>
      <w:r>
        <w:rPr>
          <w:rFonts w:ascii="Etelka Light" w:hAnsi="Etelka Light"/>
        </w:rPr>
        <w:t xml:space="preserve"> </w:t>
      </w:r>
      <w:r w:rsidR="008F1126" w:rsidRPr="00A02CAB">
        <w:rPr>
          <w:rFonts w:ascii="Etelka Light" w:hAnsi="Etelka Light"/>
        </w:rPr>
        <w:t>„</w:t>
      </w:r>
      <w:r w:rsidR="00855439" w:rsidRPr="00D00804">
        <w:rPr>
          <w:rFonts w:ascii="Etelka Light" w:hAnsi="Etelka Light"/>
          <w:i/>
          <w:iCs/>
        </w:rPr>
        <w:t xml:space="preserve">Každoročně se při tvorbě programu </w:t>
      </w:r>
      <w:r w:rsidR="00855439" w:rsidRPr="00D00804">
        <w:rPr>
          <w:rFonts w:ascii="Etelka Light" w:hAnsi="Etelka Light"/>
          <w:i/>
          <w:iCs/>
        </w:rPr>
        <w:lastRenderedPageBreak/>
        <w:t xml:space="preserve">následující sezóny snažíme zprostředkovat posluchačům exkluzivní </w:t>
      </w:r>
      <w:r w:rsidR="008F1126" w:rsidRPr="00D00804">
        <w:rPr>
          <w:rFonts w:ascii="Etelka Light" w:hAnsi="Etelka Light"/>
          <w:i/>
          <w:iCs/>
        </w:rPr>
        <w:t xml:space="preserve">zážitek. Troufám si tvrdit, že je tomu tak u všech našich koncertů. </w:t>
      </w:r>
      <w:r w:rsidR="00CA52AE">
        <w:rPr>
          <w:rFonts w:ascii="Etelka Light" w:hAnsi="Etelka Light"/>
          <w:i/>
          <w:iCs/>
        </w:rPr>
        <w:t>Věřím, že každý z</w:t>
      </w:r>
      <w:r w:rsidR="008F1126" w:rsidRPr="00D00804">
        <w:rPr>
          <w:rFonts w:ascii="Etelka Light" w:hAnsi="Etelka Light"/>
          <w:i/>
          <w:iCs/>
        </w:rPr>
        <w:t> </w:t>
      </w:r>
      <w:r w:rsidR="00855439" w:rsidRPr="00D00804">
        <w:rPr>
          <w:rFonts w:ascii="Etelka Light" w:hAnsi="Etelka Light"/>
          <w:i/>
          <w:iCs/>
        </w:rPr>
        <w:t>nic</w:t>
      </w:r>
      <w:r w:rsidR="008F1126" w:rsidRPr="00D00804">
        <w:rPr>
          <w:rFonts w:ascii="Etelka Light" w:hAnsi="Etelka Light"/>
          <w:i/>
          <w:iCs/>
        </w:rPr>
        <w:t xml:space="preserve">h má jinou </w:t>
      </w:r>
      <w:r w:rsidR="00855439" w:rsidRPr="00D00804">
        <w:rPr>
          <w:rFonts w:ascii="Etelka Light" w:hAnsi="Etelka Light"/>
          <w:i/>
          <w:iCs/>
        </w:rPr>
        <w:t>přidan</w:t>
      </w:r>
      <w:r w:rsidR="008F1126" w:rsidRPr="00D00804">
        <w:rPr>
          <w:rFonts w:ascii="Etelka Light" w:hAnsi="Etelka Light"/>
          <w:i/>
          <w:iCs/>
        </w:rPr>
        <w:t>ou</w:t>
      </w:r>
      <w:r w:rsidR="00855439" w:rsidRPr="00D00804">
        <w:rPr>
          <w:rFonts w:ascii="Etelka Light" w:hAnsi="Etelka Light"/>
          <w:i/>
          <w:iCs/>
        </w:rPr>
        <w:t xml:space="preserve"> hodnot</w:t>
      </w:r>
      <w:r w:rsidR="008F1126" w:rsidRPr="00D00804">
        <w:rPr>
          <w:rFonts w:ascii="Etelka Light" w:hAnsi="Etelka Light"/>
          <w:i/>
          <w:iCs/>
        </w:rPr>
        <w:t>u</w:t>
      </w:r>
      <w:r w:rsidR="00855439" w:rsidRPr="00D00804">
        <w:rPr>
          <w:rFonts w:ascii="Etelka Light" w:hAnsi="Etelka Light"/>
          <w:i/>
          <w:iCs/>
        </w:rPr>
        <w:t>,</w:t>
      </w:r>
      <w:r w:rsidR="008F1126" w:rsidRPr="00D00804">
        <w:rPr>
          <w:rFonts w:ascii="Etelka Light" w:hAnsi="Etelka Light"/>
          <w:i/>
          <w:iCs/>
        </w:rPr>
        <w:t xml:space="preserve"> ať </w:t>
      </w:r>
      <w:r w:rsidR="00CA52AE">
        <w:rPr>
          <w:rFonts w:ascii="Etelka Light" w:hAnsi="Etelka Light"/>
          <w:i/>
          <w:iCs/>
        </w:rPr>
        <w:t xml:space="preserve">už ve formě exkluzivního výběru skladeb nebo angažmá špičkového </w:t>
      </w:r>
      <w:r w:rsidR="008F1126" w:rsidRPr="00D00804">
        <w:rPr>
          <w:rFonts w:ascii="Etelka Light" w:hAnsi="Etelka Light"/>
          <w:i/>
          <w:iCs/>
        </w:rPr>
        <w:t>zajímavého sólisty</w:t>
      </w:r>
      <w:r w:rsidR="00CA52AE">
        <w:rPr>
          <w:rFonts w:ascii="Etelka Light" w:hAnsi="Etelka Light"/>
          <w:i/>
          <w:iCs/>
        </w:rPr>
        <w:t xml:space="preserve"> či dirigenta. </w:t>
      </w:r>
      <w:r w:rsidR="00CA52AE" w:rsidRPr="00727F00">
        <w:rPr>
          <w:rFonts w:ascii="Etelka Light" w:hAnsi="Etelka Light"/>
          <w:i/>
          <w:iCs/>
        </w:rPr>
        <w:t xml:space="preserve">V tomto případě si </w:t>
      </w:r>
      <w:r w:rsidR="001D0CB7" w:rsidRPr="00727F00">
        <w:rPr>
          <w:rFonts w:ascii="Etelka Light" w:hAnsi="Etelka Light"/>
          <w:i/>
          <w:iCs/>
        </w:rPr>
        <w:t>dovolím</w:t>
      </w:r>
      <w:r w:rsidR="00CA52AE" w:rsidRPr="00727F00">
        <w:rPr>
          <w:rFonts w:ascii="Etelka Light" w:hAnsi="Etelka Light"/>
          <w:i/>
          <w:iCs/>
        </w:rPr>
        <w:t xml:space="preserve"> tvrdit, že </w:t>
      </w:r>
      <w:r w:rsidR="000A1EF4" w:rsidRPr="00727F00">
        <w:rPr>
          <w:rFonts w:ascii="Etelka Light" w:hAnsi="Etelka Light"/>
          <w:i/>
          <w:iCs/>
        </w:rPr>
        <w:t>zazní právě exkluzivní výběr skladeb v podání špičkového sólového hráče</w:t>
      </w:r>
      <w:r w:rsidR="00223EEF" w:rsidRPr="00727F00">
        <w:rPr>
          <w:rFonts w:ascii="Etelka Light" w:hAnsi="Etelka Light"/>
          <w:i/>
          <w:iCs/>
        </w:rPr>
        <w:t>“</w:t>
      </w:r>
      <w:r w:rsidR="001D0CB7">
        <w:rPr>
          <w:rFonts w:ascii="Etelka Light" w:hAnsi="Etelka Light"/>
          <w:i/>
          <w:iCs/>
        </w:rPr>
        <w:t xml:space="preserve"> </w:t>
      </w:r>
      <w:r w:rsidR="001D0CB7" w:rsidRPr="001D0CB7">
        <w:rPr>
          <w:rFonts w:ascii="Etelka Light" w:hAnsi="Etelka Light"/>
          <w:b/>
          <w:bCs/>
        </w:rPr>
        <w:t>doplňuje Jan Žemla.</w:t>
      </w:r>
      <w:r w:rsidR="001D0CB7">
        <w:rPr>
          <w:rFonts w:ascii="Etelka Light" w:hAnsi="Etelka Light"/>
        </w:rPr>
        <w:t xml:space="preserve"> </w:t>
      </w:r>
    </w:p>
    <w:p w14:paraId="7D362E86" w14:textId="491023CD" w:rsidR="00223EEF" w:rsidRPr="00482545" w:rsidRDefault="00E35D5D" w:rsidP="006671CA">
      <w:pPr>
        <w:spacing w:line="360" w:lineRule="auto"/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Cyklus klavírních recitálů zatím v jubilejní sedmdesáté koncertní sezóně JFO nabídl </w:t>
      </w:r>
      <w:r w:rsidR="00D00804">
        <w:rPr>
          <w:rFonts w:ascii="Etelka Light" w:hAnsi="Etelka Light"/>
        </w:rPr>
        <w:t xml:space="preserve">klavírní recitál Olgy Kern, či nadějného mladého </w:t>
      </w:r>
      <w:r>
        <w:rPr>
          <w:rFonts w:ascii="Etelka Light" w:hAnsi="Etelka Light"/>
        </w:rPr>
        <w:t xml:space="preserve">českého </w:t>
      </w:r>
      <w:r w:rsidR="00D00804">
        <w:rPr>
          <w:rFonts w:ascii="Etelka Light" w:hAnsi="Etelka Light"/>
        </w:rPr>
        <w:t xml:space="preserve">pianisty Matyáše Nováka. </w:t>
      </w:r>
      <w:r>
        <w:rPr>
          <w:rFonts w:ascii="Etelka Light" w:hAnsi="Etelka Light"/>
        </w:rPr>
        <w:t xml:space="preserve">Kromě nejbližšího koncertu Jana </w:t>
      </w:r>
      <w:proofErr w:type="spellStart"/>
      <w:r>
        <w:rPr>
          <w:rFonts w:ascii="Etelka Light" w:hAnsi="Etelka Light"/>
        </w:rPr>
        <w:t>Lisieckého</w:t>
      </w:r>
      <w:proofErr w:type="spellEnd"/>
      <w:r>
        <w:rPr>
          <w:rFonts w:ascii="Etelka Light" w:hAnsi="Etelka Light"/>
        </w:rPr>
        <w:t xml:space="preserve"> pak dramaturgie cyklu R slibuje ještě </w:t>
      </w:r>
      <w:r w:rsidR="00FF5E4C">
        <w:rPr>
          <w:rFonts w:ascii="Etelka Light" w:hAnsi="Etelka Light"/>
        </w:rPr>
        <w:t xml:space="preserve">český </w:t>
      </w:r>
      <w:r>
        <w:rPr>
          <w:rFonts w:ascii="Etelka Light" w:hAnsi="Etelka Light"/>
        </w:rPr>
        <w:t>debut teprve šestnáctileté</w:t>
      </w:r>
      <w:r w:rsidR="00EC5147">
        <w:rPr>
          <w:rFonts w:ascii="Etelka Light" w:hAnsi="Etelka Light"/>
        </w:rPr>
        <w:t xml:space="preserve"> </w:t>
      </w:r>
      <w:r>
        <w:rPr>
          <w:rFonts w:ascii="Etelka Light" w:hAnsi="Etelka Light"/>
        </w:rPr>
        <w:t xml:space="preserve">pianistky a vítězky prestižní soutěže Grand Piano </w:t>
      </w:r>
      <w:proofErr w:type="spellStart"/>
      <w:r>
        <w:rPr>
          <w:rFonts w:ascii="Etelka Light" w:hAnsi="Etelka Light"/>
        </w:rPr>
        <w:t>Competition</w:t>
      </w:r>
      <w:proofErr w:type="spellEnd"/>
      <w:r>
        <w:rPr>
          <w:rFonts w:ascii="Etelka Light" w:hAnsi="Etelka Light"/>
        </w:rPr>
        <w:t xml:space="preserve"> Alexandry </w:t>
      </w:r>
      <w:proofErr w:type="spellStart"/>
      <w:r>
        <w:rPr>
          <w:rFonts w:ascii="Etelka Light" w:hAnsi="Etelka Light"/>
        </w:rPr>
        <w:t>Dovgan</w:t>
      </w:r>
      <w:proofErr w:type="spellEnd"/>
      <w:r>
        <w:rPr>
          <w:rFonts w:ascii="Etelka Light" w:hAnsi="Etelka Light"/>
        </w:rPr>
        <w:t xml:space="preserve"> (</w:t>
      </w:r>
      <w:hyperlink r:id="rId6" w:history="1">
        <w:r w:rsidRPr="00727F00">
          <w:rPr>
            <w:rStyle w:val="Hypertextovodkaz"/>
            <w:rFonts w:ascii="Etelka Light" w:hAnsi="Etelka Light"/>
          </w:rPr>
          <w:t>22. du</w:t>
        </w:r>
        <w:r w:rsidRPr="00727F00">
          <w:rPr>
            <w:rStyle w:val="Hypertextovodkaz"/>
            <w:rFonts w:ascii="Etelka Light" w:hAnsi="Etelka Light"/>
          </w:rPr>
          <w:t>b</w:t>
        </w:r>
        <w:r w:rsidRPr="00727F00">
          <w:rPr>
            <w:rStyle w:val="Hypertextovodkaz"/>
            <w:rFonts w:ascii="Etelka Light" w:hAnsi="Etelka Light"/>
          </w:rPr>
          <w:t>na 2024</w:t>
        </w:r>
      </w:hyperlink>
      <w:r>
        <w:rPr>
          <w:rFonts w:ascii="Etelka Light" w:hAnsi="Etelka Light"/>
        </w:rPr>
        <w:t>).</w:t>
      </w:r>
    </w:p>
    <w:bookmarkEnd w:id="1"/>
    <w:p w14:paraId="7EDF2689" w14:textId="77777777" w:rsidR="00223EEF" w:rsidRPr="00A02CAB" w:rsidRDefault="00223EEF" w:rsidP="006671CA">
      <w:pPr>
        <w:jc w:val="both"/>
        <w:rPr>
          <w:rFonts w:ascii="Etelka Light" w:hAnsi="Etelka Light"/>
        </w:rPr>
      </w:pPr>
    </w:p>
    <w:p w14:paraId="0FB18808" w14:textId="41FF0733" w:rsidR="009E4DF2" w:rsidRPr="003705A5" w:rsidRDefault="003705A5" w:rsidP="006671CA">
      <w:pPr>
        <w:jc w:val="both"/>
        <w:rPr>
          <w:rFonts w:ascii="Etelka Light" w:eastAsia="Etelka Light" w:hAnsi="Etelka Light" w:cs="Etelka Light"/>
          <w:b/>
          <w:color w:val="FFFFFF" w:themeColor="background1"/>
          <w:kern w:val="0"/>
          <w:position w:val="-1"/>
          <w:sz w:val="24"/>
          <w:szCs w:val="24"/>
          <w:highlight w:val="black"/>
          <w:lang w:eastAsia="cs-CZ"/>
          <w14:ligatures w14:val="none"/>
        </w:rPr>
      </w:pPr>
      <w:r>
        <w:rPr>
          <w:rFonts w:ascii="Etelka Light" w:eastAsia="Etelka Light" w:hAnsi="Etelka Light" w:cs="Etelka Light"/>
          <w:b/>
          <w:color w:val="FFFFFF" w:themeColor="background1"/>
          <w:kern w:val="0"/>
          <w:position w:val="-1"/>
          <w:sz w:val="24"/>
          <w:szCs w:val="24"/>
          <w:highlight w:val="black"/>
          <w:lang w:eastAsia="cs-CZ"/>
          <w14:ligatures w14:val="none"/>
        </w:rPr>
        <w:t xml:space="preserve">R3 </w:t>
      </w:r>
      <w:r w:rsidR="00A02CAB" w:rsidRPr="003705A5">
        <w:rPr>
          <w:rFonts w:ascii="Etelka Light" w:eastAsia="Etelka Light" w:hAnsi="Etelka Light" w:cs="Etelka Light"/>
          <w:b/>
          <w:color w:val="FFFFFF" w:themeColor="background1"/>
          <w:kern w:val="0"/>
          <w:position w:val="-1"/>
          <w:sz w:val="24"/>
          <w:szCs w:val="24"/>
          <w:highlight w:val="black"/>
          <w:lang w:eastAsia="cs-CZ"/>
          <w14:ligatures w14:val="none"/>
        </w:rPr>
        <w:t xml:space="preserve">Jan </w:t>
      </w:r>
      <w:proofErr w:type="spellStart"/>
      <w:r w:rsidR="00A02CAB" w:rsidRPr="003705A5">
        <w:rPr>
          <w:rFonts w:ascii="Etelka Light" w:eastAsia="Etelka Light" w:hAnsi="Etelka Light" w:cs="Etelka Light"/>
          <w:b/>
          <w:color w:val="FFFFFF" w:themeColor="background1"/>
          <w:kern w:val="0"/>
          <w:position w:val="-1"/>
          <w:sz w:val="24"/>
          <w:szCs w:val="24"/>
          <w:highlight w:val="black"/>
          <w:lang w:eastAsia="cs-CZ"/>
          <w14:ligatures w14:val="none"/>
        </w:rPr>
        <w:t>Lisiec</w:t>
      </w:r>
      <w:r w:rsidR="00E623B3" w:rsidRPr="003705A5">
        <w:rPr>
          <w:rFonts w:ascii="Etelka Light" w:eastAsia="Etelka Light" w:hAnsi="Etelka Light" w:cs="Etelka Light"/>
          <w:b/>
          <w:color w:val="FFFFFF" w:themeColor="background1"/>
          <w:kern w:val="0"/>
          <w:position w:val="-1"/>
          <w:sz w:val="24"/>
          <w:szCs w:val="24"/>
          <w:highlight w:val="black"/>
          <w:lang w:eastAsia="cs-CZ"/>
          <w14:ligatures w14:val="none"/>
        </w:rPr>
        <w:t>k</w:t>
      </w:r>
      <w:r w:rsidR="00A02CAB" w:rsidRPr="003705A5">
        <w:rPr>
          <w:rFonts w:ascii="Etelka Light" w:eastAsia="Etelka Light" w:hAnsi="Etelka Light" w:cs="Etelka Light"/>
          <w:b/>
          <w:color w:val="FFFFFF" w:themeColor="background1"/>
          <w:kern w:val="0"/>
          <w:position w:val="-1"/>
          <w:sz w:val="24"/>
          <w:szCs w:val="24"/>
          <w:highlight w:val="black"/>
          <w:lang w:eastAsia="cs-CZ"/>
          <w14:ligatures w14:val="none"/>
        </w:rPr>
        <w:t>i</w:t>
      </w:r>
      <w:proofErr w:type="spellEnd"/>
    </w:p>
    <w:p w14:paraId="0A499316" w14:textId="3A0DBAC0" w:rsidR="00A02CAB" w:rsidRPr="003705A5" w:rsidRDefault="00A02CAB" w:rsidP="006671CA">
      <w:pPr>
        <w:jc w:val="both"/>
        <w:rPr>
          <w:rFonts w:ascii="Etelka Light" w:hAnsi="Etelka Light"/>
          <w:b/>
          <w:bCs/>
        </w:rPr>
      </w:pPr>
      <w:r w:rsidRPr="003705A5">
        <w:rPr>
          <w:rFonts w:ascii="Etelka Light" w:hAnsi="Etelka Light"/>
          <w:b/>
          <w:bCs/>
        </w:rPr>
        <w:t>22. 1. 2024, 19:00, Vesmír</w:t>
      </w:r>
    </w:p>
    <w:p w14:paraId="5B6EFEBE" w14:textId="216FD921" w:rsidR="00AA3D60" w:rsidRDefault="00AA3D60" w:rsidP="006671CA">
      <w:pPr>
        <w:pStyle w:val="Normlnweb"/>
        <w:shd w:val="clear" w:color="auto" w:fill="FFFFFF"/>
        <w:spacing w:before="0" w:beforeAutospacing="0" w:after="0" w:afterAutospacing="0" w:line="360" w:lineRule="auto"/>
        <w:ind w:left="2835" w:hanging="2835"/>
        <w:jc w:val="both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AA3D6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Frédéric</w:t>
      </w:r>
      <w:proofErr w:type="spellEnd"/>
      <w:r w:rsidRPr="00AA3D6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Chopin</w:t>
      </w:r>
      <w:r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AA3D6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Preludium č. 15 Des dur z cyklu 24 preludií op. 28; Preludium č. 26 As dur op. 86</w:t>
      </w:r>
    </w:p>
    <w:p w14:paraId="625591CE" w14:textId="5B07D0F0" w:rsidR="00AA3D60" w:rsidRPr="00AA3D60" w:rsidRDefault="00AA3D60" w:rsidP="006671CA">
      <w:pPr>
        <w:pStyle w:val="Normlnweb"/>
        <w:shd w:val="clear" w:color="auto" w:fill="FFFFFF"/>
        <w:spacing w:before="0" w:beforeAutospacing="0" w:after="0" w:afterAutospacing="0" w:line="360" w:lineRule="auto"/>
        <w:ind w:left="2835" w:hanging="2835"/>
        <w:jc w:val="both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AA3D6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Johann Sebastian Bach</w:t>
      </w:r>
      <w:r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AA3D6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Preludium a fuga C dur z cyklu Dobře temperovaný klavír BWV 846</w:t>
      </w:r>
    </w:p>
    <w:p w14:paraId="07C77C75" w14:textId="57A6C5CE" w:rsidR="00AA3D60" w:rsidRPr="00AA3D60" w:rsidRDefault="00AA3D60" w:rsidP="006671C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AA3D6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Sergei</w:t>
      </w:r>
      <w:proofErr w:type="spellEnd"/>
      <w:r w:rsidRPr="00AA3D6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AA3D6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Rachmaninov</w:t>
      </w:r>
      <w:proofErr w:type="spellEnd"/>
      <w:r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AA3D6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Preludium č. 3 d moll z cyklu Deset preludií pro klavír op. 23</w:t>
      </w:r>
    </w:p>
    <w:p w14:paraId="0AFE4835" w14:textId="4E6A26D9" w:rsidR="00AA3D60" w:rsidRPr="00AA3D60" w:rsidRDefault="00AA3D60" w:rsidP="006671C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AA3D6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Karol </w:t>
      </w:r>
      <w:proofErr w:type="spellStart"/>
      <w:r w:rsidRPr="00AA3D6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Szymanowski</w:t>
      </w:r>
      <w:proofErr w:type="spellEnd"/>
      <w:r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AA3D6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Devět preludií op. 1 (výběr)</w:t>
      </w:r>
    </w:p>
    <w:p w14:paraId="5824D977" w14:textId="4A2EA793" w:rsidR="00AA3D60" w:rsidRPr="00AA3D60" w:rsidRDefault="00AA3D60" w:rsidP="006671C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AA3D6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Olivier </w:t>
      </w:r>
      <w:proofErr w:type="spellStart"/>
      <w:r w:rsidRPr="00AA3D6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Messiaen</w:t>
      </w:r>
      <w:proofErr w:type="spellEnd"/>
      <w:r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AA3D6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Preludia pro klavír (výběr)</w:t>
      </w:r>
    </w:p>
    <w:p w14:paraId="18B79D9F" w14:textId="2458BED5" w:rsidR="00AA3D60" w:rsidRPr="00AA3D60" w:rsidRDefault="00AA3D60" w:rsidP="006671C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AA3D6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Frédéric</w:t>
      </w:r>
      <w:proofErr w:type="spellEnd"/>
      <w:r w:rsidRPr="00AA3D6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Chopin</w:t>
      </w:r>
      <w:r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AA3D6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Preludium č. 25 cis moll op. 45</w:t>
      </w:r>
    </w:p>
    <w:p w14:paraId="5726AC1C" w14:textId="1183741B" w:rsidR="00AA3D60" w:rsidRPr="00AA3D60" w:rsidRDefault="00AA3D60" w:rsidP="006671C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AA3D6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Sergei</w:t>
      </w:r>
      <w:proofErr w:type="spellEnd"/>
      <w:r w:rsidRPr="00AA3D6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AA3D6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Rachmaninov</w:t>
      </w:r>
      <w:proofErr w:type="spellEnd"/>
      <w:r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AA3D6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Preludium č. 2 cis moll op. 3</w:t>
      </w:r>
    </w:p>
    <w:p w14:paraId="01A595BA" w14:textId="269C5382" w:rsidR="00AA3D60" w:rsidRPr="00AA3D60" w:rsidRDefault="00AA3D60" w:rsidP="006671C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AA3D6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Henryk </w:t>
      </w:r>
      <w:proofErr w:type="spellStart"/>
      <w:r w:rsidRPr="00AA3D6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Górecki</w:t>
      </w:r>
      <w:proofErr w:type="spellEnd"/>
      <w:r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AA3D6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Čtyři preludia pro sólový klavír op. 1 (výběr)</w:t>
      </w:r>
    </w:p>
    <w:p w14:paraId="486DB518" w14:textId="53348F0E" w:rsidR="00AA3D60" w:rsidRPr="00AA3D60" w:rsidRDefault="00AA3D60" w:rsidP="006671CA">
      <w:pPr>
        <w:pStyle w:val="Normlnweb"/>
        <w:shd w:val="clear" w:color="auto" w:fill="FFFFFF"/>
        <w:spacing w:before="0" w:beforeAutospacing="0" w:after="0" w:afterAutospacing="0" w:line="360" w:lineRule="auto"/>
        <w:ind w:left="2835" w:hanging="2835"/>
        <w:jc w:val="both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AA3D6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Johann Sebastian Bach</w:t>
      </w:r>
      <w:r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AA3D6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Preludium a fuga c moll z cyklu Dobře temperovaný klavír BWV 847</w:t>
      </w:r>
    </w:p>
    <w:p w14:paraId="33C94039" w14:textId="437C64CE" w:rsidR="00AA3D60" w:rsidRPr="00AA3D60" w:rsidRDefault="00AA3D60" w:rsidP="006671C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AA3D6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Sergei</w:t>
      </w:r>
      <w:proofErr w:type="spellEnd"/>
      <w:r w:rsidRPr="00AA3D6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AA3D6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Rachmaninov</w:t>
      </w:r>
      <w:proofErr w:type="spellEnd"/>
      <w:r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AA3D6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Preludium č. 5 g moll z cyklu Deset preludií pro klavír op. 23</w:t>
      </w:r>
    </w:p>
    <w:p w14:paraId="4AB19C3B" w14:textId="3D8C3640" w:rsidR="00AA3D60" w:rsidRDefault="00AA3D60" w:rsidP="006671CA">
      <w:pPr>
        <w:pStyle w:val="Normlnweb"/>
        <w:shd w:val="clear" w:color="auto" w:fill="FFFFFF"/>
        <w:spacing w:before="0" w:beforeAutospacing="0" w:after="240" w:afterAutospacing="0" w:line="360" w:lineRule="auto"/>
        <w:jc w:val="both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AA3D6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Frédéric</w:t>
      </w:r>
      <w:proofErr w:type="spellEnd"/>
      <w:r w:rsidRPr="00AA3D6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Chopin</w:t>
      </w:r>
      <w:r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AA3D6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Preludia op. 28</w:t>
      </w:r>
    </w:p>
    <w:p w14:paraId="5B5FB40A" w14:textId="16315F7D" w:rsidR="009E4DF2" w:rsidRDefault="009E4DF2" w:rsidP="006671CA">
      <w:pPr>
        <w:spacing w:after="0"/>
        <w:jc w:val="both"/>
        <w:rPr>
          <w:rFonts w:ascii="Etelka Light" w:hAnsi="Etelka Light"/>
        </w:rPr>
      </w:pPr>
    </w:p>
    <w:p w14:paraId="0C8F6ED6" w14:textId="77777777" w:rsidR="000849F1" w:rsidRDefault="002304E3" w:rsidP="000849F1">
      <w:pPr>
        <w:jc w:val="both"/>
        <w:rPr>
          <w:rFonts w:ascii="Etelka Light" w:hAnsi="Etelka Light"/>
        </w:rPr>
      </w:pPr>
      <w:r w:rsidRPr="002304E3">
        <w:rPr>
          <w:rFonts w:ascii="Etelka Light" w:hAnsi="Etelka Light"/>
          <w:b/>
          <w:bCs/>
        </w:rPr>
        <w:lastRenderedPageBreak/>
        <w:t xml:space="preserve">Jan </w:t>
      </w:r>
      <w:proofErr w:type="spellStart"/>
      <w:r w:rsidRPr="002304E3">
        <w:rPr>
          <w:rFonts w:ascii="Etelka Light" w:hAnsi="Etelka Light"/>
          <w:b/>
          <w:bCs/>
        </w:rPr>
        <w:t>Lisiecki</w:t>
      </w:r>
      <w:proofErr w:type="spellEnd"/>
      <w:r>
        <w:rPr>
          <w:rFonts w:ascii="Etelka Light" w:hAnsi="Etelka Light"/>
        </w:rPr>
        <w:t xml:space="preserve"> – klavír</w:t>
      </w:r>
    </w:p>
    <w:p w14:paraId="617A0A09" w14:textId="759BB585" w:rsidR="00E623B3" w:rsidRDefault="00AD2A3D" w:rsidP="000849F1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Více informací ke koncertu, včetně posledních volných vstupenek: </w:t>
      </w:r>
      <w:hyperlink r:id="rId7" w:history="1">
        <w:r>
          <w:rPr>
            <w:rStyle w:val="Hypertextovodkaz"/>
            <w:rFonts w:ascii="Etelka Light" w:hAnsi="Etelka Light"/>
          </w:rPr>
          <w:t>R3 J</w:t>
        </w:r>
        <w:r>
          <w:rPr>
            <w:rStyle w:val="Hypertextovodkaz"/>
            <w:rFonts w:ascii="Etelka Light" w:hAnsi="Etelka Light"/>
          </w:rPr>
          <w:t>a</w:t>
        </w:r>
        <w:r>
          <w:rPr>
            <w:rStyle w:val="Hypertextovodkaz"/>
            <w:rFonts w:ascii="Etelka Light" w:hAnsi="Etelka Light"/>
          </w:rPr>
          <w:t xml:space="preserve">n </w:t>
        </w:r>
        <w:proofErr w:type="spellStart"/>
        <w:r>
          <w:rPr>
            <w:rStyle w:val="Hypertextovodkaz"/>
            <w:rFonts w:ascii="Etelka Light" w:hAnsi="Etelka Light"/>
          </w:rPr>
          <w:t>Lisiecki</w:t>
        </w:r>
        <w:proofErr w:type="spellEnd"/>
        <w:r w:rsidRPr="00871D0C">
          <w:rPr>
            <w:rStyle w:val="Hypertextovodkaz"/>
            <w:rFonts w:ascii="Etelka Light" w:hAnsi="Etelka Light"/>
          </w:rPr>
          <w:t>.</w:t>
        </w:r>
      </w:hyperlink>
    </w:p>
    <w:p w14:paraId="26F8F710" w14:textId="77777777" w:rsidR="00E623B3" w:rsidRDefault="00E623B3" w:rsidP="006671CA">
      <w:pPr>
        <w:spacing w:after="0"/>
        <w:jc w:val="both"/>
        <w:rPr>
          <w:rFonts w:ascii="Etelka Light" w:hAnsi="Etelka Light"/>
        </w:rPr>
      </w:pPr>
    </w:p>
    <w:p w14:paraId="63A52CED" w14:textId="68053807" w:rsidR="00E623B3" w:rsidRPr="00F510A9" w:rsidRDefault="00E623B3" w:rsidP="006671CA">
      <w:pPr>
        <w:spacing w:after="0"/>
        <w:jc w:val="both"/>
        <w:rPr>
          <w:rFonts w:ascii="Etelka Light" w:hAnsi="Etelka Light"/>
          <w:b/>
          <w:bCs/>
        </w:rPr>
      </w:pPr>
      <w:r w:rsidRPr="00F510A9">
        <w:rPr>
          <w:rFonts w:ascii="Etelka Light" w:hAnsi="Etelka Light"/>
          <w:b/>
          <w:bCs/>
        </w:rPr>
        <w:t>Další koncert z Cyklu R:</w:t>
      </w:r>
    </w:p>
    <w:p w14:paraId="42AD9E02" w14:textId="77777777" w:rsidR="00E623B3" w:rsidRDefault="00E623B3" w:rsidP="006671CA">
      <w:pPr>
        <w:spacing w:after="0"/>
        <w:jc w:val="both"/>
        <w:rPr>
          <w:rFonts w:ascii="Etelka Light" w:hAnsi="Etelka Light"/>
          <w:b/>
          <w:bCs/>
          <w:color w:val="F2F2F2" w:themeColor="background1" w:themeShade="F2"/>
          <w:highlight w:val="black"/>
        </w:rPr>
      </w:pPr>
    </w:p>
    <w:p w14:paraId="02B72352" w14:textId="083A6126" w:rsidR="00E623B3" w:rsidRPr="00E623B3" w:rsidRDefault="00E623B3" w:rsidP="006671CA">
      <w:pPr>
        <w:spacing w:after="0"/>
        <w:jc w:val="both"/>
        <w:rPr>
          <w:rFonts w:ascii="Etelka Light" w:hAnsi="Etelka Light"/>
          <w:b/>
          <w:bCs/>
          <w:color w:val="F2F2F2" w:themeColor="background1" w:themeShade="F2"/>
          <w:highlight w:val="black"/>
        </w:rPr>
      </w:pPr>
      <w:r w:rsidRPr="00E623B3">
        <w:rPr>
          <w:rFonts w:ascii="Etelka Light" w:hAnsi="Etelka Light"/>
          <w:b/>
          <w:bCs/>
          <w:color w:val="F2F2F2" w:themeColor="background1" w:themeShade="F2"/>
          <w:highlight w:val="black"/>
        </w:rPr>
        <w:t xml:space="preserve">Alexandra </w:t>
      </w:r>
      <w:proofErr w:type="spellStart"/>
      <w:r w:rsidRPr="00E623B3">
        <w:rPr>
          <w:rFonts w:ascii="Etelka Light" w:hAnsi="Etelka Light"/>
          <w:b/>
          <w:bCs/>
          <w:color w:val="F2F2F2" w:themeColor="background1" w:themeShade="F2"/>
          <w:highlight w:val="black"/>
        </w:rPr>
        <w:t>Dovgan</w:t>
      </w:r>
      <w:proofErr w:type="spellEnd"/>
    </w:p>
    <w:p w14:paraId="4EF0996F" w14:textId="00ACDD6C" w:rsidR="00E623B3" w:rsidRDefault="00E623B3" w:rsidP="006671CA">
      <w:pPr>
        <w:spacing w:after="0"/>
        <w:jc w:val="both"/>
        <w:rPr>
          <w:rFonts w:ascii="Etelka Light" w:hAnsi="Etelka Light"/>
        </w:rPr>
      </w:pPr>
      <w:r>
        <w:rPr>
          <w:rFonts w:ascii="Etelka Light" w:hAnsi="Etelka Light"/>
        </w:rPr>
        <w:t>22. 4. 2024, 19:00, kino Vesmír</w:t>
      </w:r>
    </w:p>
    <w:p w14:paraId="4F028BA3" w14:textId="77777777" w:rsidR="00E623B3" w:rsidRDefault="00E623B3" w:rsidP="006671CA">
      <w:pPr>
        <w:spacing w:after="0"/>
        <w:jc w:val="both"/>
        <w:rPr>
          <w:rFonts w:ascii="Etelka Light" w:hAnsi="Etelka Light"/>
        </w:rPr>
      </w:pPr>
    </w:p>
    <w:p w14:paraId="1F90CF73" w14:textId="3611EB91" w:rsidR="00E623B3" w:rsidRDefault="00E623B3" w:rsidP="006671CA">
      <w:pPr>
        <w:spacing w:after="0"/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Na programu bude Beethoven, Bach, </w:t>
      </w:r>
      <w:proofErr w:type="spellStart"/>
      <w:r>
        <w:rPr>
          <w:rFonts w:ascii="Etelka Light" w:hAnsi="Etelka Light"/>
        </w:rPr>
        <w:t>Rachmaninov</w:t>
      </w:r>
      <w:proofErr w:type="spellEnd"/>
      <w:r w:rsidR="00F510A9">
        <w:rPr>
          <w:rFonts w:ascii="Etelka Light" w:hAnsi="Etelka Light"/>
        </w:rPr>
        <w:t xml:space="preserve"> a</w:t>
      </w:r>
      <w:r>
        <w:rPr>
          <w:rFonts w:ascii="Etelka Light" w:hAnsi="Etelka Light"/>
        </w:rPr>
        <w:t xml:space="preserve"> </w:t>
      </w:r>
      <w:proofErr w:type="spellStart"/>
      <w:r>
        <w:rPr>
          <w:rFonts w:ascii="Etelka Light" w:hAnsi="Etelka Light"/>
        </w:rPr>
        <w:t>Skrbjan</w:t>
      </w:r>
      <w:proofErr w:type="spellEnd"/>
      <w:r>
        <w:rPr>
          <w:rFonts w:ascii="Etelka Light" w:hAnsi="Etelka Light"/>
        </w:rPr>
        <w:t>.</w:t>
      </w:r>
    </w:p>
    <w:p w14:paraId="19C63CD2" w14:textId="77777777" w:rsidR="00F510A9" w:rsidRDefault="00F510A9" w:rsidP="006671CA">
      <w:pPr>
        <w:spacing w:after="0"/>
        <w:jc w:val="both"/>
        <w:rPr>
          <w:rFonts w:ascii="Etelka Light" w:hAnsi="Etelka Light"/>
        </w:rPr>
      </w:pPr>
    </w:p>
    <w:p w14:paraId="65DED0F9" w14:textId="45090F6B" w:rsidR="00F510A9" w:rsidRDefault="00F510A9" w:rsidP="006671CA">
      <w:pPr>
        <w:spacing w:after="0"/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Podrobné informace o koncertu naleznete </w:t>
      </w:r>
      <w:hyperlink r:id="rId8" w:history="1">
        <w:r w:rsidRPr="00F510A9">
          <w:rPr>
            <w:rStyle w:val="Hypertextovodkaz"/>
            <w:rFonts w:ascii="Etelka Light" w:hAnsi="Etelka Light"/>
          </w:rPr>
          <w:t>z</w:t>
        </w:r>
        <w:r w:rsidRPr="00F510A9">
          <w:rPr>
            <w:rStyle w:val="Hypertextovodkaz"/>
            <w:rFonts w:ascii="Etelka Light" w:hAnsi="Etelka Light"/>
          </w:rPr>
          <w:t>d</w:t>
        </w:r>
        <w:r w:rsidRPr="00F510A9">
          <w:rPr>
            <w:rStyle w:val="Hypertextovodkaz"/>
            <w:rFonts w:ascii="Etelka Light" w:hAnsi="Etelka Light"/>
          </w:rPr>
          <w:t>e</w:t>
        </w:r>
      </w:hyperlink>
      <w:r>
        <w:rPr>
          <w:rFonts w:ascii="Etelka Light" w:hAnsi="Etelka Light"/>
        </w:rPr>
        <w:t>.</w:t>
      </w:r>
    </w:p>
    <w:p w14:paraId="539CFDDD" w14:textId="77777777" w:rsidR="00FF5E4C" w:rsidRDefault="00FF5E4C" w:rsidP="006671CA">
      <w:pPr>
        <w:spacing w:after="0"/>
        <w:jc w:val="both"/>
        <w:rPr>
          <w:rFonts w:ascii="Etelka Light" w:hAnsi="Etelka Light"/>
        </w:rPr>
      </w:pPr>
    </w:p>
    <w:p w14:paraId="1E07D5A5" w14:textId="77777777" w:rsidR="00FF5E4C" w:rsidRDefault="00FF5E4C" w:rsidP="006671CA">
      <w:pPr>
        <w:spacing w:after="0"/>
        <w:jc w:val="both"/>
        <w:rPr>
          <w:rFonts w:ascii="Etelka Light" w:hAnsi="Etelka Light"/>
        </w:rPr>
      </w:pPr>
    </w:p>
    <w:p w14:paraId="56ED3AB1" w14:textId="77777777" w:rsidR="00E623B3" w:rsidRDefault="00E623B3" w:rsidP="006671CA">
      <w:pPr>
        <w:spacing w:after="0"/>
        <w:jc w:val="both"/>
        <w:rPr>
          <w:rFonts w:ascii="Etelka Light" w:hAnsi="Etelka Light"/>
        </w:rPr>
      </w:pPr>
    </w:p>
    <w:p w14:paraId="4DFCE886" w14:textId="77777777" w:rsidR="00FF5E4C" w:rsidRDefault="00FF5E4C" w:rsidP="006671CA">
      <w:pPr>
        <w:spacing w:after="0"/>
        <w:jc w:val="both"/>
        <w:rPr>
          <w:rFonts w:ascii="Etelka Light" w:hAnsi="Etelka Light"/>
        </w:rPr>
      </w:pPr>
    </w:p>
    <w:p w14:paraId="5005E03A" w14:textId="77777777" w:rsidR="00FF5E4C" w:rsidRDefault="00FF5E4C" w:rsidP="00FF5E4C">
      <w:pPr>
        <w:pBdr>
          <w:bottom w:val="single" w:sz="6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70C36F92" w14:textId="77777777" w:rsidR="00FF5E4C" w:rsidRDefault="00FF5E4C" w:rsidP="00FF5E4C">
      <w:pPr>
        <w:spacing w:after="240" w:line="240" w:lineRule="auto"/>
        <w:jc w:val="both"/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</w:pPr>
      <w:r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  <w:t xml:space="preserve">Kontakt: </w:t>
      </w:r>
    </w:p>
    <w:p w14:paraId="149C2A5B" w14:textId="77777777" w:rsidR="00FF5E4C" w:rsidRPr="007F54C4" w:rsidRDefault="00FF5E4C" w:rsidP="00FF5E4C">
      <w:pPr>
        <w:spacing w:after="240" w:line="240" w:lineRule="auto"/>
        <w:jc w:val="both"/>
        <w:rPr>
          <w:rFonts w:ascii="Etelka Light" w:eastAsia="Etelka Light" w:hAnsi="Etelka Light" w:cs="Etelka Light"/>
          <w:b/>
          <w:bCs/>
          <w:sz w:val="20"/>
          <w:szCs w:val="20"/>
        </w:rPr>
      </w:pPr>
      <w:r w:rsidRPr="007F54C4">
        <w:rPr>
          <w:rFonts w:ascii="Etelka Light" w:eastAsia="Etelka Light" w:hAnsi="Etelka Light" w:cs="Etelka Light"/>
          <w:b/>
          <w:bCs/>
          <w:sz w:val="20"/>
          <w:szCs w:val="20"/>
        </w:rPr>
        <w:t>Vedoucí oddělení marketingu a obchodu Janáčkovy filharmonie Ostrava</w:t>
      </w:r>
    </w:p>
    <w:p w14:paraId="46119157" w14:textId="12DF2ECD" w:rsidR="00FF5E4C" w:rsidRPr="00D60D78" w:rsidRDefault="00FF5E4C" w:rsidP="00FF5E4C">
      <w:pPr>
        <w:spacing w:line="240" w:lineRule="auto"/>
        <w:jc w:val="both"/>
        <w:rPr>
          <w:rFonts w:ascii="Etelka Light" w:eastAsia="Etelka Light" w:hAnsi="Etelka Light" w:cs="Etelka Light"/>
          <w:sz w:val="20"/>
          <w:szCs w:val="20"/>
        </w:rPr>
      </w:pPr>
      <w:r w:rsidRPr="007F54C4">
        <w:rPr>
          <w:rFonts w:ascii="Etelka Light" w:eastAsia="Etelka Light" w:hAnsi="Etelka Light" w:cs="Etelka Light"/>
          <w:sz w:val="20"/>
          <w:szCs w:val="20"/>
        </w:rPr>
        <w:t>Petra Javůrková / javurkova@jfo.cz / 604 472</w:t>
      </w:r>
      <w:r>
        <w:rPr>
          <w:rFonts w:ascii="Etelka Light" w:eastAsia="Etelka Light" w:hAnsi="Etelka Light" w:cs="Etelka Light"/>
          <w:sz w:val="20"/>
          <w:szCs w:val="20"/>
        </w:rPr>
        <w:t> </w:t>
      </w:r>
      <w:r w:rsidRPr="007F54C4">
        <w:rPr>
          <w:rFonts w:ascii="Etelka Light" w:eastAsia="Etelka Light" w:hAnsi="Etelka Light" w:cs="Etelka Light"/>
          <w:sz w:val="20"/>
          <w:szCs w:val="20"/>
        </w:rPr>
        <w:t>083</w:t>
      </w:r>
    </w:p>
    <w:p w14:paraId="79A66CE7" w14:textId="77777777" w:rsidR="00E623B3" w:rsidRPr="00A02CAB" w:rsidRDefault="00E623B3" w:rsidP="00FF5E4C">
      <w:pPr>
        <w:spacing w:after="0"/>
        <w:jc w:val="both"/>
        <w:rPr>
          <w:rFonts w:ascii="Etelka Light" w:hAnsi="Etelka Light"/>
        </w:rPr>
      </w:pPr>
    </w:p>
    <w:sectPr w:rsidR="00E623B3" w:rsidRPr="00A02CAB" w:rsidSect="009E4DF2">
      <w:headerReference w:type="default" r:id="rId9"/>
      <w:footerReference w:type="default" r:id="rId10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3447" w14:textId="77777777" w:rsidR="00DB658C" w:rsidRDefault="00DB658C" w:rsidP="009E4DF2">
      <w:pPr>
        <w:spacing w:after="0" w:line="240" w:lineRule="auto"/>
      </w:pPr>
      <w:r>
        <w:separator/>
      </w:r>
    </w:p>
  </w:endnote>
  <w:endnote w:type="continuationSeparator" w:id="0">
    <w:p w14:paraId="02A9759A" w14:textId="77777777" w:rsidR="00DB658C" w:rsidRDefault="00DB658C" w:rsidP="009E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F1BA" w14:textId="51C7F66B" w:rsidR="009E4DF2" w:rsidRDefault="009E4DF2">
    <w:pPr>
      <w:pStyle w:val="Zpat"/>
    </w:pPr>
    <w:r>
      <w:rPr>
        <w:noProof/>
      </w:rPr>
      <w:drawing>
        <wp:inline distT="0" distB="0" distL="0" distR="0" wp14:anchorId="7F4553E3" wp14:editId="28E13F85">
          <wp:extent cx="5760720" cy="1232535"/>
          <wp:effectExtent l="0" t="0" r="0" b="5715"/>
          <wp:docPr id="7093309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5B2F" w14:textId="77777777" w:rsidR="00DB658C" w:rsidRDefault="00DB658C" w:rsidP="009E4DF2">
      <w:pPr>
        <w:spacing w:after="0" w:line="240" w:lineRule="auto"/>
      </w:pPr>
      <w:r>
        <w:separator/>
      </w:r>
    </w:p>
  </w:footnote>
  <w:footnote w:type="continuationSeparator" w:id="0">
    <w:p w14:paraId="67672244" w14:textId="77777777" w:rsidR="00DB658C" w:rsidRDefault="00DB658C" w:rsidP="009E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2F56" w14:textId="1B067FB1" w:rsidR="009E4DF2" w:rsidRDefault="009E4DF2">
    <w:pPr>
      <w:pStyle w:val="Zhlav"/>
    </w:pPr>
    <w:r>
      <w:rPr>
        <w:noProof/>
      </w:rPr>
      <w:drawing>
        <wp:inline distT="0" distB="0" distL="0" distR="0" wp14:anchorId="635D6D7C" wp14:editId="123E1321">
          <wp:extent cx="2584450" cy="895350"/>
          <wp:effectExtent l="0" t="0" r="6350" b="0"/>
          <wp:docPr id="1326651459" name="officeArt object" descr="Obsah obrázku text, hudb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bsah obrázku text, hudba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4450" cy="895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F2"/>
    <w:rsid w:val="000061CB"/>
    <w:rsid w:val="00020B0C"/>
    <w:rsid w:val="000849F1"/>
    <w:rsid w:val="000A1EF4"/>
    <w:rsid w:val="00106936"/>
    <w:rsid w:val="00186AE8"/>
    <w:rsid w:val="001D0CB7"/>
    <w:rsid w:val="00223EEF"/>
    <w:rsid w:val="002304E3"/>
    <w:rsid w:val="00256FFD"/>
    <w:rsid w:val="00286883"/>
    <w:rsid w:val="00356CF4"/>
    <w:rsid w:val="003705A5"/>
    <w:rsid w:val="003E5C5C"/>
    <w:rsid w:val="0045661B"/>
    <w:rsid w:val="00482545"/>
    <w:rsid w:val="004C27AF"/>
    <w:rsid w:val="00544649"/>
    <w:rsid w:val="00575A3C"/>
    <w:rsid w:val="0060635F"/>
    <w:rsid w:val="00641ADD"/>
    <w:rsid w:val="006671CA"/>
    <w:rsid w:val="00673792"/>
    <w:rsid w:val="006D0BE6"/>
    <w:rsid w:val="00727F00"/>
    <w:rsid w:val="007379F7"/>
    <w:rsid w:val="008337F7"/>
    <w:rsid w:val="00855439"/>
    <w:rsid w:val="00871D0C"/>
    <w:rsid w:val="008F1126"/>
    <w:rsid w:val="009A70F3"/>
    <w:rsid w:val="009E4DF2"/>
    <w:rsid w:val="00A02CAB"/>
    <w:rsid w:val="00AA3D60"/>
    <w:rsid w:val="00AC69F5"/>
    <w:rsid w:val="00AD2A3D"/>
    <w:rsid w:val="00B76E06"/>
    <w:rsid w:val="00BC66C9"/>
    <w:rsid w:val="00C34203"/>
    <w:rsid w:val="00C475E4"/>
    <w:rsid w:val="00C539D1"/>
    <w:rsid w:val="00CA52AE"/>
    <w:rsid w:val="00CC127C"/>
    <w:rsid w:val="00CF5143"/>
    <w:rsid w:val="00CF55D9"/>
    <w:rsid w:val="00D00804"/>
    <w:rsid w:val="00D62AF5"/>
    <w:rsid w:val="00DB658C"/>
    <w:rsid w:val="00E226C1"/>
    <w:rsid w:val="00E35D5D"/>
    <w:rsid w:val="00E623B3"/>
    <w:rsid w:val="00EB39E0"/>
    <w:rsid w:val="00EC5147"/>
    <w:rsid w:val="00F510A9"/>
    <w:rsid w:val="00FE132C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0DB9"/>
  <w15:chartTrackingRefBased/>
  <w15:docId w15:val="{EE0AD91B-0493-464F-8291-5E3F05CF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4DF2"/>
  </w:style>
  <w:style w:type="paragraph" w:styleId="Zpat">
    <w:name w:val="footer"/>
    <w:basedOn w:val="Normln"/>
    <w:link w:val="ZpatChar"/>
    <w:uiPriority w:val="99"/>
    <w:unhideWhenUsed/>
    <w:rsid w:val="009E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4DF2"/>
  </w:style>
  <w:style w:type="paragraph" w:styleId="Normlnweb">
    <w:name w:val="Normal (Web)"/>
    <w:basedOn w:val="Normln"/>
    <w:uiPriority w:val="99"/>
    <w:semiHidden/>
    <w:unhideWhenUsed/>
    <w:rsid w:val="00AA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A3D6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71D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1D0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3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E13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13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32C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FF5E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/r4-alexandra-dovga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fo.cz/koncert/r3-jan-lisieck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fo.cz/koncert/r4-alexandra-dovga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Hoňková</dc:creator>
  <cp:keywords/>
  <dc:description/>
  <cp:lastModifiedBy>Zuzana Hoňková</cp:lastModifiedBy>
  <cp:revision>6</cp:revision>
  <cp:lastPrinted>2024-01-12T08:44:00Z</cp:lastPrinted>
  <dcterms:created xsi:type="dcterms:W3CDTF">2024-01-12T08:51:00Z</dcterms:created>
  <dcterms:modified xsi:type="dcterms:W3CDTF">2024-01-15T07:52:00Z</dcterms:modified>
</cp:coreProperties>
</file>