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999D" w14:textId="3F7A4F15" w:rsidR="007F437B" w:rsidRDefault="00436A63" w:rsidP="00CF4F70">
      <w:pPr>
        <w:spacing w:line="240" w:lineRule="auto"/>
        <w:jc w:val="both"/>
        <w:rPr>
          <w:rFonts w:ascii="Etelka Light" w:hAnsi="Etelka Light"/>
          <w:color w:val="FFFFFF" w:themeColor="background1"/>
          <w:sz w:val="28"/>
          <w:szCs w:val="28"/>
          <w:highlight w:val="black"/>
        </w:rPr>
      </w:pPr>
      <w:r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Janáčkův komorní orchestr </w:t>
      </w:r>
      <w:r w:rsidR="007F437B">
        <w:rPr>
          <w:rFonts w:ascii="Etelka Light" w:hAnsi="Etelka Light"/>
          <w:color w:val="FFFFFF" w:themeColor="background1"/>
          <w:sz w:val="28"/>
          <w:szCs w:val="28"/>
          <w:highlight w:val="black"/>
        </w:rPr>
        <w:t>přenese posluchače do atmosféry hudby francouzského Versailles, spolu s</w:t>
      </w:r>
      <w:r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 </w:t>
      </w:r>
      <w:r w:rsidRPr="00436A63">
        <w:rPr>
          <w:rFonts w:ascii="Etelka Light" w:hAnsi="Etelka Light"/>
          <w:color w:val="FFFFFF" w:themeColor="background1"/>
          <w:sz w:val="28"/>
          <w:szCs w:val="28"/>
          <w:highlight w:val="black"/>
        </w:rPr>
        <w:t>trumpetistou</w:t>
      </w:r>
      <w:r w:rsidR="007F437B" w:rsidRPr="00436A63"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 Boldoczkim a </w:t>
      </w:r>
      <w:r w:rsidRPr="00436A63"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houslistkou </w:t>
      </w:r>
      <w:r w:rsidR="007F437B" w:rsidRPr="00436A63"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Suh pak vyrazí na prestižní </w:t>
      </w:r>
      <w:r w:rsidR="007F437B">
        <w:rPr>
          <w:rFonts w:ascii="Etelka Light" w:hAnsi="Etelka Light"/>
          <w:color w:val="FFFFFF" w:themeColor="background1"/>
          <w:sz w:val="28"/>
          <w:szCs w:val="28"/>
          <w:highlight w:val="black"/>
        </w:rPr>
        <w:t>třítýdenní turné po Německu</w:t>
      </w:r>
      <w:r w:rsidR="00CF4F70" w:rsidRPr="00CF4F70">
        <w:rPr>
          <w:rFonts w:ascii="Etelka Light" w:hAnsi="Etelka Light"/>
          <w:color w:val="FFFFFF" w:themeColor="background1"/>
          <w:sz w:val="28"/>
          <w:szCs w:val="28"/>
          <w:highlight w:val="black"/>
        </w:rPr>
        <w:t xml:space="preserve"> </w:t>
      </w:r>
    </w:p>
    <w:p w14:paraId="1F729CC3" w14:textId="77777777" w:rsidR="00102BF3" w:rsidRPr="00CF4F70" w:rsidRDefault="00102BF3" w:rsidP="00102BF3">
      <w:pPr>
        <w:jc w:val="both"/>
        <w:rPr>
          <w:rFonts w:ascii="Etelka Light" w:hAnsi="Etelka Light"/>
          <w:b/>
          <w:bCs/>
        </w:rPr>
      </w:pPr>
    </w:p>
    <w:p w14:paraId="5B7342FF" w14:textId="25ACC0F0" w:rsidR="00E378D4" w:rsidRDefault="00E378D4" w:rsidP="00102BF3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>Pravou hudební atmosféru francouzského Versailles budou moct návštěvníci Janáčkovy filharmonie Ostrava zažít již v pondělí 26. února v </w:t>
      </w:r>
      <w:r w:rsidR="00A8631B">
        <w:rPr>
          <w:rFonts w:ascii="Etelka Light" w:hAnsi="Etelka Light"/>
          <w:b/>
          <w:bCs/>
        </w:rPr>
        <w:t>sále</w:t>
      </w:r>
      <w:r>
        <w:rPr>
          <w:rFonts w:ascii="Etelka Light" w:hAnsi="Etelka Light"/>
          <w:b/>
          <w:bCs/>
        </w:rPr>
        <w:t xml:space="preserve"> Vesmíru. Od 1</w:t>
      </w:r>
      <w:r w:rsidR="00A8631B">
        <w:rPr>
          <w:rFonts w:ascii="Etelka Light" w:hAnsi="Etelka Light"/>
          <w:b/>
          <w:bCs/>
        </w:rPr>
        <w:t>9</w:t>
      </w:r>
      <w:r>
        <w:rPr>
          <w:rFonts w:ascii="Etelka Light" w:hAnsi="Etelka Light"/>
          <w:b/>
          <w:bCs/>
        </w:rPr>
        <w:t xml:space="preserve">:00 hodin zde totiž zahraje Janáčkův komorní orchestr, pod uměleckým vedením Jakuba Černohorského, po jehož boku se v </w:t>
      </w:r>
      <w:r w:rsidR="00A8631B">
        <w:rPr>
          <w:rFonts w:ascii="Etelka Light" w:hAnsi="Etelka Light"/>
          <w:b/>
          <w:bCs/>
        </w:rPr>
        <w:t>u</w:t>
      </w:r>
      <w:r>
        <w:rPr>
          <w:rFonts w:ascii="Etelka Light" w:hAnsi="Etelka Light"/>
          <w:b/>
          <w:bCs/>
        </w:rPr>
        <w:t>prav</w:t>
      </w:r>
      <w:r w:rsidR="00A8631B">
        <w:rPr>
          <w:rFonts w:ascii="Etelka Light" w:hAnsi="Etelka Light"/>
          <w:b/>
          <w:bCs/>
        </w:rPr>
        <w:t>ených</w:t>
      </w:r>
      <w:r>
        <w:rPr>
          <w:rFonts w:ascii="Etelka Light" w:hAnsi="Etelka Light"/>
          <w:b/>
          <w:bCs/>
        </w:rPr>
        <w:t xml:space="preserve"> skladb</w:t>
      </w:r>
      <w:r w:rsidR="00A8631B">
        <w:rPr>
          <w:rFonts w:ascii="Etelka Light" w:hAnsi="Etelka Light"/>
          <w:b/>
          <w:bCs/>
        </w:rPr>
        <w:t>ách</w:t>
      </w:r>
      <w:r>
        <w:rPr>
          <w:rFonts w:ascii="Etelka Light" w:hAnsi="Etelka Light"/>
          <w:b/>
          <w:bCs/>
        </w:rPr>
        <w:t xml:space="preserve"> barokních hudebních skladatelů představí přední současný trumpetista Gábor Boldoczki. Na programu koncertu, jenž nese název Ostravské Versailles, budou skladby Jeana</w:t>
      </w:r>
      <w:r w:rsidR="00A8631B">
        <w:rPr>
          <w:rFonts w:ascii="Etelka Light" w:hAnsi="Etelka Light"/>
          <w:b/>
          <w:bCs/>
        </w:rPr>
        <w:t>-</w:t>
      </w:r>
      <w:r>
        <w:rPr>
          <w:rFonts w:ascii="Etelka Light" w:hAnsi="Etelka Light"/>
          <w:b/>
          <w:bCs/>
        </w:rPr>
        <w:t>Philippa Rameau</w:t>
      </w:r>
      <w:r w:rsidR="00C01D98">
        <w:rPr>
          <w:rFonts w:ascii="Etelka Light" w:hAnsi="Etelka Light"/>
          <w:b/>
          <w:bCs/>
        </w:rPr>
        <w:t>a</w:t>
      </w:r>
      <w:r>
        <w:rPr>
          <w:rFonts w:ascii="Etelka Light" w:hAnsi="Etelka Light"/>
          <w:b/>
          <w:bCs/>
        </w:rPr>
        <w:t xml:space="preserve">, </w:t>
      </w:r>
      <w:r w:rsidRPr="00CF4F70">
        <w:rPr>
          <w:rFonts w:ascii="Etelka Light" w:hAnsi="Etelka Light"/>
          <w:b/>
          <w:bCs/>
        </w:rPr>
        <w:t>François</w:t>
      </w:r>
      <w:r>
        <w:rPr>
          <w:rFonts w:ascii="Etelka Light" w:hAnsi="Etelka Light"/>
          <w:b/>
          <w:bCs/>
        </w:rPr>
        <w:t>e</w:t>
      </w:r>
      <w:r w:rsidRPr="00CF4F70">
        <w:rPr>
          <w:rFonts w:ascii="Etelka Light" w:hAnsi="Etelka Light"/>
          <w:b/>
          <w:bCs/>
        </w:rPr>
        <w:t xml:space="preserve"> Couperin</w:t>
      </w:r>
      <w:r>
        <w:rPr>
          <w:rFonts w:ascii="Etelka Light" w:hAnsi="Etelka Light"/>
          <w:b/>
          <w:bCs/>
        </w:rPr>
        <w:t>a či Jeana</w:t>
      </w:r>
      <w:r w:rsidR="00A8631B">
        <w:rPr>
          <w:rFonts w:ascii="Etelka Light" w:hAnsi="Etelka Light"/>
          <w:b/>
          <w:bCs/>
        </w:rPr>
        <w:t>-</w:t>
      </w:r>
      <w:r>
        <w:rPr>
          <w:rFonts w:ascii="Etelka Light" w:hAnsi="Etelka Light"/>
          <w:b/>
          <w:bCs/>
        </w:rPr>
        <w:t>Marie Leclair</w:t>
      </w:r>
      <w:r w:rsidR="00C01D98">
        <w:rPr>
          <w:rFonts w:ascii="Etelka Light" w:hAnsi="Etelka Light"/>
          <w:b/>
          <w:bCs/>
        </w:rPr>
        <w:t>a</w:t>
      </w:r>
      <w:r>
        <w:rPr>
          <w:rFonts w:ascii="Etelka Light" w:hAnsi="Etelka Light"/>
          <w:b/>
          <w:bCs/>
        </w:rPr>
        <w:t xml:space="preserve">, některé z nich </w:t>
      </w:r>
      <w:r w:rsidR="00875773">
        <w:rPr>
          <w:rFonts w:ascii="Etelka Light" w:hAnsi="Etelka Light"/>
          <w:b/>
          <w:bCs/>
        </w:rPr>
        <w:t xml:space="preserve">si </w:t>
      </w:r>
      <w:r>
        <w:rPr>
          <w:rFonts w:ascii="Etelka Light" w:hAnsi="Etelka Light"/>
          <w:b/>
          <w:bCs/>
        </w:rPr>
        <w:t xml:space="preserve">pro trubku </w:t>
      </w:r>
      <w:r w:rsidR="00F42367">
        <w:rPr>
          <w:rFonts w:ascii="Etelka Light" w:hAnsi="Etelka Light"/>
          <w:b/>
          <w:bCs/>
        </w:rPr>
        <w:t>nebo</w:t>
      </w:r>
      <w:r>
        <w:rPr>
          <w:rFonts w:ascii="Etelka Light" w:hAnsi="Etelka Light"/>
          <w:b/>
          <w:bCs/>
        </w:rPr>
        <w:t xml:space="preserve"> křídlovku v doprovodu orchestru </w:t>
      </w:r>
      <w:r w:rsidR="00875773">
        <w:rPr>
          <w:rFonts w:ascii="Etelka Light" w:hAnsi="Etelka Light"/>
          <w:b/>
          <w:bCs/>
        </w:rPr>
        <w:t xml:space="preserve">nechal </w:t>
      </w:r>
      <w:r>
        <w:rPr>
          <w:rFonts w:ascii="Etelka Light" w:hAnsi="Etelka Light"/>
          <w:b/>
          <w:bCs/>
        </w:rPr>
        <w:t>upravi</w:t>
      </w:r>
      <w:r w:rsidR="00875773">
        <w:rPr>
          <w:rFonts w:ascii="Etelka Light" w:hAnsi="Etelka Light"/>
          <w:b/>
          <w:bCs/>
        </w:rPr>
        <w:t>t</w:t>
      </w:r>
      <w:r>
        <w:rPr>
          <w:rFonts w:ascii="Etelka Light" w:hAnsi="Etelka Light"/>
          <w:b/>
          <w:bCs/>
        </w:rPr>
        <w:t xml:space="preserve"> právě Boldoczki. Tento ostravský koncert, spadající do cyklu komorní</w:t>
      </w:r>
      <w:r w:rsidR="00F42367">
        <w:rPr>
          <w:rFonts w:ascii="Etelka Light" w:hAnsi="Etelka Light"/>
          <w:b/>
          <w:bCs/>
        </w:rPr>
        <w:t xml:space="preserve">ch </w:t>
      </w:r>
      <w:r>
        <w:rPr>
          <w:rFonts w:ascii="Etelka Light" w:hAnsi="Etelka Light"/>
          <w:b/>
          <w:bCs/>
        </w:rPr>
        <w:t xml:space="preserve">koncertů </w:t>
      </w:r>
      <w:r w:rsidR="00F42367">
        <w:rPr>
          <w:rFonts w:ascii="Etelka Light" w:hAnsi="Etelka Light"/>
          <w:b/>
          <w:bCs/>
        </w:rPr>
        <w:t>„</w:t>
      </w:r>
      <w:r>
        <w:rPr>
          <w:rFonts w:ascii="Etelka Light" w:hAnsi="Etelka Light"/>
          <w:b/>
          <w:bCs/>
        </w:rPr>
        <w:t>K</w:t>
      </w:r>
      <w:r w:rsidR="00F42367">
        <w:rPr>
          <w:rFonts w:ascii="Etelka Light" w:hAnsi="Etelka Light"/>
          <w:b/>
          <w:bCs/>
        </w:rPr>
        <w:t>“</w:t>
      </w:r>
      <w:r>
        <w:rPr>
          <w:rFonts w:ascii="Etelka Light" w:hAnsi="Etelka Light"/>
          <w:b/>
          <w:bCs/>
        </w:rPr>
        <w:t> Janáčkovy filharmonie Ostrava, zároveň odstartuje třítýdenní turné po Německu. V</w:t>
      </w:r>
      <w:r w:rsidR="00D75C60">
        <w:rPr>
          <w:rFonts w:ascii="Etelka Light" w:hAnsi="Etelka Light"/>
          <w:b/>
          <w:bCs/>
        </w:rPr>
        <w:t xml:space="preserve">edle </w:t>
      </w:r>
      <w:r w:rsidR="00875773">
        <w:rPr>
          <w:rFonts w:ascii="Etelka Light" w:hAnsi="Etelka Light"/>
          <w:b/>
          <w:bCs/>
        </w:rPr>
        <w:t>komorního uskupení JFO</w:t>
      </w:r>
      <w:r w:rsidR="00D75C60">
        <w:rPr>
          <w:rFonts w:ascii="Etelka Light" w:hAnsi="Etelka Light"/>
          <w:b/>
          <w:bCs/>
        </w:rPr>
        <w:t xml:space="preserve"> se v</w:t>
      </w:r>
      <w:r>
        <w:rPr>
          <w:rFonts w:ascii="Etelka Light" w:hAnsi="Etelka Light"/>
          <w:b/>
          <w:bCs/>
        </w:rPr>
        <w:t> rámci něj německému publiku představí</w:t>
      </w:r>
      <w:r w:rsidR="00F42367">
        <w:rPr>
          <w:rFonts w:ascii="Etelka Light" w:hAnsi="Etelka Light"/>
          <w:b/>
          <w:bCs/>
        </w:rPr>
        <w:t>,</w:t>
      </w:r>
      <w:r>
        <w:rPr>
          <w:rFonts w:ascii="Etelka Light" w:hAnsi="Etelka Light"/>
          <w:b/>
          <w:bCs/>
        </w:rPr>
        <w:t xml:space="preserve"> </w:t>
      </w:r>
      <w:r w:rsidR="00DF7211">
        <w:rPr>
          <w:rFonts w:ascii="Etelka Light" w:hAnsi="Etelka Light"/>
          <w:b/>
          <w:bCs/>
        </w:rPr>
        <w:t>na celkem</w:t>
      </w:r>
      <w:r w:rsidR="00D75C60">
        <w:rPr>
          <w:rFonts w:ascii="Etelka Light" w:hAnsi="Etelka Light"/>
          <w:b/>
          <w:bCs/>
        </w:rPr>
        <w:t xml:space="preserve"> sedmnácti koncertních zastáv</w:t>
      </w:r>
      <w:r w:rsidR="00DF7211">
        <w:rPr>
          <w:rFonts w:ascii="Etelka Light" w:hAnsi="Etelka Light"/>
          <w:b/>
          <w:bCs/>
        </w:rPr>
        <w:t>kách</w:t>
      </w:r>
      <w:r w:rsidR="00F42367">
        <w:rPr>
          <w:rFonts w:ascii="Etelka Light" w:hAnsi="Etelka Light"/>
          <w:b/>
          <w:bCs/>
        </w:rPr>
        <w:t>,</w:t>
      </w:r>
      <w:r w:rsidR="00D75C60">
        <w:rPr>
          <w:rFonts w:ascii="Etelka Light" w:hAnsi="Etelka Light"/>
          <w:b/>
          <w:bCs/>
        </w:rPr>
        <w:t xml:space="preserve"> střídavě dva sólisté. První z připravených programů odpovídá Ost</w:t>
      </w:r>
      <w:r w:rsidR="006063FA">
        <w:rPr>
          <w:rFonts w:ascii="Etelka Light" w:hAnsi="Etelka Light"/>
          <w:b/>
          <w:bCs/>
        </w:rPr>
        <w:t>r</w:t>
      </w:r>
      <w:r w:rsidR="00D75C60">
        <w:rPr>
          <w:rFonts w:ascii="Etelka Light" w:hAnsi="Etelka Light"/>
          <w:b/>
          <w:bCs/>
        </w:rPr>
        <w:t>avskému Versailles s</w:t>
      </w:r>
      <w:r>
        <w:rPr>
          <w:rFonts w:ascii="Etelka Light" w:hAnsi="Etelka Light"/>
          <w:b/>
          <w:bCs/>
        </w:rPr>
        <w:t xml:space="preserve"> Gáborem Boldoczkim, </w:t>
      </w:r>
      <w:r w:rsidR="00D75C60">
        <w:rPr>
          <w:rFonts w:ascii="Etelka Light" w:hAnsi="Etelka Light"/>
          <w:b/>
          <w:bCs/>
        </w:rPr>
        <w:t xml:space="preserve">ve druhém pak spojí komorní </w:t>
      </w:r>
      <w:r w:rsidR="00875773">
        <w:rPr>
          <w:rFonts w:ascii="Etelka Light" w:hAnsi="Etelka Light"/>
          <w:b/>
          <w:bCs/>
        </w:rPr>
        <w:t>uskupení</w:t>
      </w:r>
      <w:r w:rsidR="00D75C60">
        <w:rPr>
          <w:rFonts w:ascii="Etelka Light" w:hAnsi="Etelka Light"/>
          <w:b/>
          <w:bCs/>
        </w:rPr>
        <w:t xml:space="preserve"> Janáčkovy filharmonie Ostrava síly s</w:t>
      </w:r>
      <w:r w:rsidR="00875773">
        <w:rPr>
          <w:rFonts w:ascii="Etelka Light" w:hAnsi="Etelka Light"/>
          <w:b/>
          <w:bCs/>
        </w:rPr>
        <w:t> </w:t>
      </w:r>
      <w:r w:rsidR="00D75C60">
        <w:rPr>
          <w:rFonts w:ascii="Etelka Light" w:hAnsi="Etelka Light"/>
          <w:b/>
          <w:bCs/>
        </w:rPr>
        <w:t>korejsko</w:t>
      </w:r>
      <w:r w:rsidR="00875773">
        <w:rPr>
          <w:rFonts w:ascii="Etelka Light" w:hAnsi="Etelka Light"/>
          <w:b/>
          <w:bCs/>
        </w:rPr>
        <w:t>-</w:t>
      </w:r>
      <w:r w:rsidR="00D75C60">
        <w:rPr>
          <w:rFonts w:ascii="Etelka Light" w:hAnsi="Etelka Light"/>
          <w:b/>
          <w:bCs/>
        </w:rPr>
        <w:t xml:space="preserve">americkou houslistkou Elly Suh, s níž nastudoval hudbu </w:t>
      </w:r>
      <w:r w:rsidR="00875773">
        <w:rPr>
          <w:rFonts w:ascii="Etelka Light" w:hAnsi="Etelka Light"/>
          <w:b/>
          <w:bCs/>
        </w:rPr>
        <w:t xml:space="preserve">pozdního </w:t>
      </w:r>
      <w:r w:rsidR="00D75C60">
        <w:rPr>
          <w:rFonts w:ascii="Etelka Light" w:hAnsi="Etelka Light"/>
          <w:b/>
          <w:bCs/>
        </w:rPr>
        <w:t xml:space="preserve">baroka německého. </w:t>
      </w:r>
    </w:p>
    <w:p w14:paraId="2FADDDF3" w14:textId="1245F0C5" w:rsidR="00F42367" w:rsidRPr="00B70852" w:rsidRDefault="00F42367" w:rsidP="00102BF3">
      <w:pPr>
        <w:jc w:val="both"/>
        <w:rPr>
          <w:rFonts w:ascii="Etelka Light" w:hAnsi="Etelka Light"/>
        </w:rPr>
      </w:pPr>
      <w:bookmarkStart w:id="0" w:name="_Hlk158902575"/>
      <w:r>
        <w:rPr>
          <w:rFonts w:ascii="Etelka Light" w:hAnsi="Etelka Light"/>
        </w:rPr>
        <w:t xml:space="preserve">Komorní uskupení Janáčkovy filharmonie Ostrava vyrazí na první vícedenní zahraniční turné této sezóny v termínu 27. února – 17. března. </w:t>
      </w:r>
      <w:r w:rsidRPr="00B70852">
        <w:rPr>
          <w:rFonts w:ascii="Etelka Light" w:hAnsi="Etelka Light"/>
          <w:i/>
          <w:iCs/>
        </w:rPr>
        <w:t>„Během jednadvaceti dnů nabídneme německým posluchačům celkem sedmnáct koncertů s atraktivním programem francouzských či německých barokních autorů, půjde o první velké zahraniční turné naší jubilejní 70. koncertní sezóny,“</w:t>
      </w:r>
      <w:r>
        <w:rPr>
          <w:rFonts w:ascii="Etelka Light" w:hAnsi="Etelka Light"/>
        </w:rPr>
        <w:t xml:space="preserve"> </w:t>
      </w:r>
      <w:r w:rsidRPr="00B70852">
        <w:rPr>
          <w:rFonts w:ascii="Etelka Light" w:hAnsi="Etelka Light"/>
          <w:b/>
          <w:bCs/>
        </w:rPr>
        <w:t>říká Jan Žemla, ředitel J</w:t>
      </w:r>
      <w:r>
        <w:rPr>
          <w:rFonts w:ascii="Etelka Light" w:hAnsi="Etelka Light"/>
          <w:b/>
          <w:bCs/>
        </w:rPr>
        <w:t>FO s tím</w:t>
      </w:r>
      <w:r w:rsidRPr="00875773">
        <w:rPr>
          <w:rFonts w:ascii="Etelka Light" w:hAnsi="Etelka Light"/>
        </w:rPr>
        <w:t>, že</w:t>
      </w:r>
      <w:r>
        <w:rPr>
          <w:rFonts w:ascii="Etelka Light" w:hAnsi="Etelka Light"/>
          <w:b/>
          <w:bCs/>
        </w:rPr>
        <w:t xml:space="preserve"> </w:t>
      </w:r>
      <w:r>
        <w:rPr>
          <w:rFonts w:ascii="Etelka Light" w:hAnsi="Etelka Light"/>
        </w:rPr>
        <w:t xml:space="preserve">zahraniční koncertní činnost nedílně patří k programu Janáčkovy filharmonie Ostrava. </w:t>
      </w:r>
      <w:r w:rsidRPr="00B70852">
        <w:rPr>
          <w:rFonts w:ascii="Etelka Light" w:hAnsi="Etelka Light"/>
          <w:i/>
          <w:iCs/>
        </w:rPr>
        <w:t xml:space="preserve">„Dalo by se říci, že zahraniční turné jsou jednou ze zásadních aktivit </w:t>
      </w:r>
      <w:r>
        <w:rPr>
          <w:rFonts w:ascii="Etelka Light" w:hAnsi="Etelka Light"/>
          <w:i/>
          <w:iCs/>
        </w:rPr>
        <w:t xml:space="preserve">spadajících do </w:t>
      </w:r>
      <w:r w:rsidRPr="00B70852">
        <w:rPr>
          <w:rFonts w:ascii="Etelka Light" w:hAnsi="Etelka Light"/>
          <w:i/>
          <w:iCs/>
        </w:rPr>
        <w:t xml:space="preserve">chodu orchestru,“ </w:t>
      </w:r>
      <w:r w:rsidRPr="00B70852">
        <w:rPr>
          <w:rFonts w:ascii="Etelka Light" w:hAnsi="Etelka Light"/>
          <w:b/>
          <w:bCs/>
        </w:rPr>
        <w:t>doplňuje Žemla.</w:t>
      </w:r>
    </w:p>
    <w:bookmarkEnd w:id="0"/>
    <w:p w14:paraId="6A3D30A3" w14:textId="426FEC14" w:rsidR="00BA537F" w:rsidRPr="00CF4F70" w:rsidRDefault="006D3ABC" w:rsidP="00BA537F">
      <w:pPr>
        <w:jc w:val="both"/>
        <w:rPr>
          <w:rFonts w:ascii="Etelka Light" w:hAnsi="Etelka Light"/>
        </w:rPr>
      </w:pPr>
      <w:r w:rsidRPr="00CF4F70">
        <w:rPr>
          <w:rFonts w:ascii="Etelka Light" w:hAnsi="Etelka Light"/>
        </w:rPr>
        <w:t>Na pozvání organizátorů zavít</w:t>
      </w:r>
      <w:r w:rsidR="00F42367">
        <w:rPr>
          <w:rFonts w:ascii="Etelka Light" w:hAnsi="Etelka Light"/>
        </w:rPr>
        <w:t>ají členové JFO se svými hosty</w:t>
      </w:r>
      <w:r w:rsidRPr="00CF4F70">
        <w:rPr>
          <w:rFonts w:ascii="Etelka Light" w:hAnsi="Etelka Light"/>
        </w:rPr>
        <w:t xml:space="preserve"> do koncertních sálů </w:t>
      </w:r>
      <w:r w:rsidR="00661195" w:rsidRPr="00CF4F70">
        <w:rPr>
          <w:rFonts w:ascii="Etelka Light" w:hAnsi="Etelka Light"/>
        </w:rPr>
        <w:t>po celém Německu</w:t>
      </w:r>
      <w:r w:rsidR="00B06735">
        <w:rPr>
          <w:rFonts w:ascii="Etelka Light" w:hAnsi="Etelka Light"/>
        </w:rPr>
        <w:t>.</w:t>
      </w:r>
      <w:r w:rsidR="00661195" w:rsidRPr="00CF4F70">
        <w:rPr>
          <w:rFonts w:ascii="Etelka Light" w:hAnsi="Etelka Light"/>
        </w:rPr>
        <w:t xml:space="preserve"> </w:t>
      </w:r>
      <w:r w:rsidR="00B06735">
        <w:rPr>
          <w:rFonts w:ascii="Etelka Light" w:hAnsi="Etelka Light"/>
        </w:rPr>
        <w:t>Díky tomu budou mít hráči příležitost vyzkoušet</w:t>
      </w:r>
      <w:r w:rsidR="00661195" w:rsidRPr="00CF4F70">
        <w:rPr>
          <w:rFonts w:ascii="Etelka Light" w:hAnsi="Etelka Light"/>
        </w:rPr>
        <w:t xml:space="preserve"> si</w:t>
      </w:r>
      <w:r w:rsidRPr="00CF4F70">
        <w:rPr>
          <w:rFonts w:ascii="Etelka Light" w:hAnsi="Etelka Light"/>
        </w:rPr>
        <w:t xml:space="preserve"> podmínky</w:t>
      </w:r>
      <w:r w:rsidR="00661195" w:rsidRPr="00CF4F70">
        <w:rPr>
          <w:rFonts w:ascii="Etelka Light" w:hAnsi="Etelka Light"/>
        </w:rPr>
        <w:t xml:space="preserve"> a akustiku</w:t>
      </w:r>
      <w:r w:rsidRPr="00CF4F70">
        <w:rPr>
          <w:rFonts w:ascii="Etelka Light" w:hAnsi="Etelka Light"/>
        </w:rPr>
        <w:t xml:space="preserve"> různých koncertních </w:t>
      </w:r>
      <w:r w:rsidR="00B06735">
        <w:rPr>
          <w:rFonts w:ascii="Etelka Light" w:hAnsi="Etelka Light"/>
        </w:rPr>
        <w:t>lokalit</w:t>
      </w:r>
      <w:r w:rsidRPr="00CF4F70">
        <w:rPr>
          <w:rFonts w:ascii="Etelka Light" w:hAnsi="Etelka Light"/>
        </w:rPr>
        <w:t xml:space="preserve">, ať už se bude jednat o </w:t>
      </w:r>
      <w:r w:rsidR="0026183B" w:rsidRPr="00CF4F70">
        <w:rPr>
          <w:rFonts w:ascii="Etelka Light" w:hAnsi="Etelka Light"/>
        </w:rPr>
        <w:t xml:space="preserve">zámecké prostory či </w:t>
      </w:r>
      <w:r w:rsidRPr="00CF4F70">
        <w:rPr>
          <w:rFonts w:ascii="Etelka Light" w:hAnsi="Etelka Light"/>
        </w:rPr>
        <w:t xml:space="preserve">koncertní </w:t>
      </w:r>
      <w:r w:rsidR="0026183B" w:rsidRPr="00CF4F70">
        <w:rPr>
          <w:rFonts w:ascii="Etelka Light" w:hAnsi="Etelka Light"/>
        </w:rPr>
        <w:t>síně</w:t>
      </w:r>
      <w:r w:rsidRPr="00CF4F70">
        <w:rPr>
          <w:rFonts w:ascii="Etelka Light" w:hAnsi="Etelka Light"/>
        </w:rPr>
        <w:t>.</w:t>
      </w:r>
      <w:r w:rsidR="00DD1DDF" w:rsidRPr="00DD1DDF">
        <w:rPr>
          <w:rFonts w:ascii="Etelka Light" w:hAnsi="Etelka Light"/>
        </w:rPr>
        <w:t xml:space="preserve"> </w:t>
      </w:r>
      <w:r w:rsidR="00DD1DDF" w:rsidRPr="00CF4F70">
        <w:rPr>
          <w:rFonts w:ascii="Etelka Light" w:hAnsi="Etelka Light"/>
          <w:i/>
          <w:iCs/>
        </w:rPr>
        <w:t>„</w:t>
      </w:r>
      <w:r w:rsidR="00DD1DDF">
        <w:rPr>
          <w:rFonts w:ascii="Etelka Light" w:hAnsi="Etelka Light"/>
          <w:i/>
          <w:iCs/>
        </w:rPr>
        <w:t>B</w:t>
      </w:r>
      <w:r w:rsidR="00DD1DDF" w:rsidRPr="00CF4F70">
        <w:rPr>
          <w:rFonts w:ascii="Etelka Light" w:hAnsi="Etelka Light"/>
          <w:i/>
          <w:iCs/>
        </w:rPr>
        <w:t xml:space="preserve">ěhem </w:t>
      </w:r>
      <w:r w:rsidR="00DD1DDF">
        <w:rPr>
          <w:rFonts w:ascii="Etelka Light" w:hAnsi="Etelka Light"/>
          <w:i/>
          <w:iCs/>
        </w:rPr>
        <w:t>tří týdnů o</w:t>
      </w:r>
      <w:r w:rsidR="00C91C74">
        <w:rPr>
          <w:rFonts w:ascii="Etelka Light" w:hAnsi="Etelka Light"/>
          <w:i/>
          <w:iCs/>
        </w:rPr>
        <w:t>r</w:t>
      </w:r>
      <w:r w:rsidR="00DD1DDF" w:rsidRPr="00CF4F70">
        <w:rPr>
          <w:rFonts w:ascii="Etelka Light" w:hAnsi="Etelka Light"/>
          <w:i/>
          <w:iCs/>
        </w:rPr>
        <w:t xml:space="preserve">chestr ujede napříč Německem </w:t>
      </w:r>
      <w:r w:rsidR="00B06735">
        <w:rPr>
          <w:rFonts w:ascii="Etelka Light" w:hAnsi="Etelka Light"/>
          <w:i/>
          <w:iCs/>
        </w:rPr>
        <w:t xml:space="preserve">až </w:t>
      </w:r>
      <w:r w:rsidR="00DD1DDF" w:rsidRPr="00CF4F70">
        <w:rPr>
          <w:rFonts w:ascii="Etelka Light" w:hAnsi="Etelka Light"/>
          <w:i/>
          <w:iCs/>
        </w:rPr>
        <w:t>pět tisíc kilometrů</w:t>
      </w:r>
      <w:r w:rsidR="00B06735">
        <w:rPr>
          <w:rFonts w:ascii="Etelka Light" w:hAnsi="Etelka Light"/>
          <w:i/>
          <w:iCs/>
        </w:rPr>
        <w:t>,</w:t>
      </w:r>
      <w:r w:rsidR="00DD1DDF" w:rsidRPr="00CF4F70">
        <w:rPr>
          <w:rFonts w:ascii="Etelka Light" w:hAnsi="Etelka Light"/>
          <w:i/>
          <w:iCs/>
        </w:rPr>
        <w:t xml:space="preserve"> </w:t>
      </w:r>
      <w:r w:rsidR="00C91C74">
        <w:rPr>
          <w:rFonts w:ascii="Etelka Light" w:hAnsi="Etelka Light"/>
          <w:i/>
          <w:iCs/>
        </w:rPr>
        <w:t xml:space="preserve">jen </w:t>
      </w:r>
      <w:r w:rsidR="00DD1DDF" w:rsidRPr="00CF4F70">
        <w:rPr>
          <w:rFonts w:ascii="Etelka Light" w:hAnsi="Etelka Light"/>
          <w:i/>
          <w:iCs/>
        </w:rPr>
        <w:t xml:space="preserve">na cestách </w:t>
      </w:r>
      <w:r w:rsidR="00B06735">
        <w:rPr>
          <w:rFonts w:ascii="Etelka Light" w:hAnsi="Etelka Light"/>
          <w:i/>
          <w:iCs/>
        </w:rPr>
        <w:t xml:space="preserve">tak </w:t>
      </w:r>
      <w:r w:rsidR="00DD1DDF" w:rsidRPr="00CF4F70">
        <w:rPr>
          <w:rFonts w:ascii="Etelka Light" w:hAnsi="Etelka Light"/>
          <w:i/>
          <w:iCs/>
        </w:rPr>
        <w:t>stráv</w:t>
      </w:r>
      <w:r w:rsidR="00C91C74">
        <w:rPr>
          <w:rFonts w:ascii="Etelka Light" w:hAnsi="Etelka Light"/>
          <w:i/>
          <w:iCs/>
        </w:rPr>
        <w:t>í</w:t>
      </w:r>
      <w:r w:rsidR="00DD1DDF" w:rsidRPr="00CF4F70">
        <w:rPr>
          <w:rFonts w:ascii="Etelka Light" w:hAnsi="Etelka Light"/>
          <w:i/>
          <w:iCs/>
        </w:rPr>
        <w:t xml:space="preserve"> </w:t>
      </w:r>
      <w:r w:rsidR="00B06735">
        <w:rPr>
          <w:rFonts w:ascii="Etelka Light" w:hAnsi="Etelka Light"/>
          <w:i/>
          <w:iCs/>
        </w:rPr>
        <w:t xml:space="preserve">zhruba </w:t>
      </w:r>
      <w:r w:rsidR="00DD1DDF" w:rsidRPr="00CF4F70">
        <w:rPr>
          <w:rFonts w:ascii="Etelka Light" w:hAnsi="Etelka Light"/>
          <w:i/>
          <w:iCs/>
        </w:rPr>
        <w:t>50 hodin</w:t>
      </w:r>
      <w:r w:rsidR="00DD1DDF">
        <w:rPr>
          <w:rFonts w:ascii="Etelka Light" w:hAnsi="Etelka Light"/>
          <w:i/>
          <w:iCs/>
        </w:rPr>
        <w:t>,</w:t>
      </w:r>
      <w:r w:rsidR="00C91C74">
        <w:rPr>
          <w:rFonts w:ascii="Etelka Light" w:hAnsi="Etelka Light"/>
          <w:i/>
          <w:iCs/>
        </w:rPr>
        <w:t xml:space="preserve"> což nesporně představuje organizační výzvu</w:t>
      </w:r>
      <w:r w:rsidR="00B06735">
        <w:rPr>
          <w:rFonts w:ascii="Etelka Light" w:hAnsi="Etelka Light"/>
          <w:i/>
          <w:iCs/>
        </w:rPr>
        <w:t>,</w:t>
      </w:r>
      <w:r w:rsidR="00DD1DDF" w:rsidRPr="00CF4F70">
        <w:rPr>
          <w:rFonts w:ascii="Etelka Light" w:hAnsi="Etelka Light"/>
          <w:i/>
          <w:iCs/>
        </w:rPr>
        <w:t>“</w:t>
      </w:r>
      <w:r w:rsidR="00DD1DDF">
        <w:rPr>
          <w:rFonts w:ascii="Etelka Light" w:hAnsi="Etelka Light"/>
          <w:i/>
          <w:iCs/>
        </w:rPr>
        <w:t xml:space="preserve"> </w:t>
      </w:r>
      <w:r w:rsidR="00DD1DDF" w:rsidRPr="00B70852">
        <w:rPr>
          <w:rFonts w:ascii="Etelka Light" w:hAnsi="Etelka Light"/>
          <w:b/>
          <w:bCs/>
        </w:rPr>
        <w:t>vysvětluje cestovní trasu manažer orchestru</w:t>
      </w:r>
      <w:r w:rsidR="00DD1DDF" w:rsidRPr="00DD1DDF">
        <w:rPr>
          <w:rFonts w:ascii="Etelka Light" w:hAnsi="Etelka Light"/>
        </w:rPr>
        <w:t xml:space="preserve"> </w:t>
      </w:r>
      <w:r w:rsidR="00DD1DDF" w:rsidRPr="00DD1DDF">
        <w:rPr>
          <w:rFonts w:ascii="Etelka Light" w:hAnsi="Etelka Light"/>
          <w:b/>
          <w:bCs/>
        </w:rPr>
        <w:t>Petr Dvořák</w:t>
      </w:r>
      <w:r w:rsidR="00DD1DDF" w:rsidRPr="00DD1DDF">
        <w:rPr>
          <w:rFonts w:ascii="Etelka Light" w:hAnsi="Etelka Light"/>
        </w:rPr>
        <w:t>.</w:t>
      </w:r>
      <w:r w:rsidR="00154A25">
        <w:rPr>
          <w:rFonts w:ascii="Etelka Light" w:hAnsi="Etelka Light"/>
        </w:rPr>
        <w:t xml:space="preserve"> Dohromady pak bude výprava čítat </w:t>
      </w:r>
      <w:r w:rsidR="007659D6" w:rsidRPr="00CF4F70">
        <w:rPr>
          <w:rFonts w:ascii="Etelka Light" w:hAnsi="Etelka Light"/>
        </w:rPr>
        <w:t>1</w:t>
      </w:r>
      <w:r w:rsidR="0026183B" w:rsidRPr="00CF4F70">
        <w:rPr>
          <w:rFonts w:ascii="Etelka Light" w:hAnsi="Etelka Light"/>
        </w:rPr>
        <w:t>6</w:t>
      </w:r>
      <w:r w:rsidR="007659D6" w:rsidRPr="00CF4F70">
        <w:rPr>
          <w:rFonts w:ascii="Etelka Light" w:hAnsi="Etelka Light"/>
        </w:rPr>
        <w:t xml:space="preserve"> hudebníků z řad Janáčkovy filharmonie </w:t>
      </w:r>
      <w:r w:rsidR="0035798D">
        <w:rPr>
          <w:rFonts w:ascii="Etelka Light" w:hAnsi="Etelka Light"/>
        </w:rPr>
        <w:t>Ostrava a</w:t>
      </w:r>
      <w:r w:rsidR="007659D6" w:rsidRPr="00CF4F70">
        <w:rPr>
          <w:rFonts w:ascii="Etelka Light" w:hAnsi="Etelka Light"/>
        </w:rPr>
        <w:t xml:space="preserve"> </w:t>
      </w:r>
      <w:r w:rsidR="00DC3048" w:rsidRPr="00CF4F70">
        <w:rPr>
          <w:rFonts w:ascii="Etelka Light" w:hAnsi="Etelka Light"/>
        </w:rPr>
        <w:t xml:space="preserve">českých </w:t>
      </w:r>
      <w:r w:rsidR="0035798D">
        <w:rPr>
          <w:rFonts w:ascii="Etelka Light" w:hAnsi="Etelka Light"/>
        </w:rPr>
        <w:t>i</w:t>
      </w:r>
      <w:r w:rsidR="00DC3048" w:rsidRPr="00CF4F70">
        <w:rPr>
          <w:rFonts w:ascii="Etelka Light" w:hAnsi="Etelka Light"/>
        </w:rPr>
        <w:t xml:space="preserve"> zahraničních hostů. V rámci části turné se představ</w:t>
      </w:r>
      <w:r w:rsidR="007659D6" w:rsidRPr="00CF4F70">
        <w:rPr>
          <w:rFonts w:ascii="Etelka Light" w:hAnsi="Etelka Light"/>
        </w:rPr>
        <w:t>í</w:t>
      </w:r>
      <w:r w:rsidR="00CC0230" w:rsidRPr="00CF4F70">
        <w:rPr>
          <w:rFonts w:ascii="Etelka Light" w:hAnsi="Etelka Light"/>
        </w:rPr>
        <w:t xml:space="preserve"> špičkový</w:t>
      </w:r>
      <w:r w:rsidR="007659D6" w:rsidRPr="00CF4F70">
        <w:rPr>
          <w:rFonts w:ascii="Etelka Light" w:hAnsi="Etelka Light"/>
        </w:rPr>
        <w:t xml:space="preserve"> </w:t>
      </w:r>
      <w:r w:rsidR="009C2EDE" w:rsidRPr="00CF4F70">
        <w:rPr>
          <w:rFonts w:ascii="Etelka Light" w:hAnsi="Etelka Light"/>
        </w:rPr>
        <w:t xml:space="preserve">trumpetista </w:t>
      </w:r>
      <w:r w:rsidR="007659D6" w:rsidRPr="00CF4F70">
        <w:rPr>
          <w:rFonts w:ascii="Etelka Light" w:hAnsi="Etelka Light"/>
        </w:rPr>
        <w:t xml:space="preserve">Gábor Boldoczki, který s komorním uskupením </w:t>
      </w:r>
      <w:r w:rsidR="00CC0230" w:rsidRPr="00CF4F70">
        <w:rPr>
          <w:rFonts w:ascii="Etelka Light" w:hAnsi="Etelka Light"/>
        </w:rPr>
        <w:t>J</w:t>
      </w:r>
      <w:r w:rsidR="00154A25">
        <w:rPr>
          <w:rFonts w:ascii="Etelka Light" w:hAnsi="Etelka Light"/>
        </w:rPr>
        <w:t xml:space="preserve">FO </w:t>
      </w:r>
      <w:r w:rsidR="00DC3048" w:rsidRPr="00CF4F70">
        <w:rPr>
          <w:rFonts w:ascii="Etelka Light" w:hAnsi="Etelka Light"/>
        </w:rPr>
        <w:t>posluchačům zahraje</w:t>
      </w:r>
      <w:r w:rsidR="007659D6" w:rsidRPr="00CF4F70">
        <w:rPr>
          <w:rFonts w:ascii="Etelka Light" w:hAnsi="Etelka Light"/>
        </w:rPr>
        <w:t xml:space="preserve"> </w:t>
      </w:r>
      <w:r w:rsidR="00875773">
        <w:rPr>
          <w:rFonts w:ascii="Etelka Light" w:hAnsi="Etelka Light"/>
        </w:rPr>
        <w:t xml:space="preserve">pozdně </w:t>
      </w:r>
      <w:r w:rsidR="007659D6" w:rsidRPr="00CF4F70">
        <w:rPr>
          <w:rFonts w:ascii="Etelka Light" w:hAnsi="Etelka Light"/>
        </w:rPr>
        <w:t>barok</w:t>
      </w:r>
      <w:r w:rsidR="00DC3048" w:rsidRPr="00CF4F70">
        <w:rPr>
          <w:rFonts w:ascii="Etelka Light" w:hAnsi="Etelka Light"/>
        </w:rPr>
        <w:t xml:space="preserve">ní skladby a opery </w:t>
      </w:r>
      <w:r w:rsidR="00154A25">
        <w:rPr>
          <w:rFonts w:ascii="Etelka Light" w:hAnsi="Etelka Light"/>
        </w:rPr>
        <w:t xml:space="preserve">francouzských hudebních skladatelů, mezi nimiž budou například </w:t>
      </w:r>
      <w:r w:rsidR="00DC3048" w:rsidRPr="00CF4F70">
        <w:rPr>
          <w:rFonts w:ascii="Etelka Light" w:hAnsi="Etelka Light"/>
        </w:rPr>
        <w:t>Dvorní Indové a Boreády versailleského dvorního sklad</w:t>
      </w:r>
      <w:r w:rsidR="00AE32C8" w:rsidRPr="00CF4F70">
        <w:rPr>
          <w:rFonts w:ascii="Etelka Light" w:hAnsi="Etelka Light"/>
        </w:rPr>
        <w:t>a</w:t>
      </w:r>
      <w:r w:rsidR="00DC3048" w:rsidRPr="00CF4F70">
        <w:rPr>
          <w:rFonts w:ascii="Etelka Light" w:hAnsi="Etelka Light"/>
        </w:rPr>
        <w:t>tele Jeana</w:t>
      </w:r>
      <w:r w:rsidR="00C01D98">
        <w:rPr>
          <w:rFonts w:ascii="Etelka Light" w:hAnsi="Etelka Light"/>
        </w:rPr>
        <w:t>-</w:t>
      </w:r>
      <w:r w:rsidR="00DC3048" w:rsidRPr="00CF4F70">
        <w:rPr>
          <w:rFonts w:ascii="Etelka Light" w:hAnsi="Etelka Light"/>
        </w:rPr>
        <w:t>Philippa Rameaua či koncerty zakladatele francouzské houslové školy Jeana-Marii Leclaira.</w:t>
      </w:r>
      <w:r w:rsidR="00AE32C8" w:rsidRPr="00CF4F70">
        <w:rPr>
          <w:rFonts w:ascii="Etelka Light" w:hAnsi="Etelka Light"/>
        </w:rPr>
        <w:t xml:space="preserve"> </w:t>
      </w:r>
    </w:p>
    <w:p w14:paraId="61F7C1D1" w14:textId="77777777" w:rsidR="00D0085B" w:rsidRPr="00CF4F70" w:rsidRDefault="00D0085B" w:rsidP="00D0085B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Celý program turné, zaměřený na hudbu barokních hudebních skladatelů, je </w:t>
      </w:r>
      <w:r w:rsidRPr="00CF4F70">
        <w:rPr>
          <w:rFonts w:ascii="Etelka Light" w:hAnsi="Etelka Light"/>
        </w:rPr>
        <w:t xml:space="preserve">výjimečný tím, že představuje </w:t>
      </w:r>
      <w:r>
        <w:rPr>
          <w:rFonts w:ascii="Etelka Light" w:hAnsi="Etelka Light"/>
        </w:rPr>
        <w:t>výběr skladeb</w:t>
      </w:r>
      <w:r w:rsidRPr="00CF4F70">
        <w:rPr>
          <w:rFonts w:ascii="Etelka Light" w:hAnsi="Etelka Light"/>
        </w:rPr>
        <w:t xml:space="preserve"> francouzského pozdního baroka</w:t>
      </w:r>
      <w:r>
        <w:rPr>
          <w:rFonts w:ascii="Etelka Light" w:hAnsi="Etelka Light"/>
        </w:rPr>
        <w:t xml:space="preserve">, avšak aranžmá vybraných skladeb zohledňuje sólový part pro trubku a křídlovku. </w:t>
      </w:r>
      <w:r w:rsidRPr="00CF4F70">
        <w:rPr>
          <w:rFonts w:ascii="Etelka Light" w:hAnsi="Etelka Light"/>
          <w:i/>
          <w:iCs/>
        </w:rPr>
        <w:t>„</w:t>
      </w:r>
      <w:r>
        <w:rPr>
          <w:rFonts w:ascii="Etelka Light" w:hAnsi="Etelka Light"/>
          <w:i/>
          <w:iCs/>
        </w:rPr>
        <w:t>F</w:t>
      </w:r>
      <w:r w:rsidRPr="00CF4F70">
        <w:rPr>
          <w:rFonts w:ascii="Etelka Light" w:hAnsi="Etelka Light"/>
          <w:i/>
          <w:iCs/>
        </w:rPr>
        <w:t>rancouzské barokní koncerty pro trubku neexistují, proto nechal</w:t>
      </w:r>
      <w:r>
        <w:rPr>
          <w:rFonts w:ascii="Etelka Light" w:hAnsi="Etelka Light"/>
          <w:i/>
          <w:iCs/>
        </w:rPr>
        <w:t xml:space="preserve"> Gábor Boldoczki </w:t>
      </w:r>
      <w:r w:rsidRPr="00CF4F70">
        <w:rPr>
          <w:rFonts w:ascii="Etelka Light" w:hAnsi="Etelka Light"/>
          <w:i/>
          <w:iCs/>
        </w:rPr>
        <w:t xml:space="preserve">pro tento projekt aranžovat řadu skladeb </w:t>
      </w:r>
      <w:r w:rsidRPr="00CF4F70">
        <w:rPr>
          <w:rFonts w:ascii="Etelka Light" w:hAnsi="Etelka Light"/>
          <w:i/>
          <w:iCs/>
        </w:rPr>
        <w:lastRenderedPageBreak/>
        <w:t>původně psaných pro jiné</w:t>
      </w:r>
      <w:r>
        <w:rPr>
          <w:rFonts w:ascii="Etelka Light" w:hAnsi="Etelka Light"/>
          <w:i/>
          <w:iCs/>
        </w:rPr>
        <w:t xml:space="preserve"> hudební</w:t>
      </w:r>
      <w:r w:rsidRPr="00CF4F70">
        <w:rPr>
          <w:rFonts w:ascii="Etelka Light" w:hAnsi="Etelka Light"/>
          <w:i/>
          <w:iCs/>
        </w:rPr>
        <w:t xml:space="preserve"> nástroje,“ </w:t>
      </w:r>
      <w:r>
        <w:rPr>
          <w:rFonts w:ascii="Etelka Light" w:hAnsi="Etelka Light"/>
          <w:b/>
          <w:bCs/>
        </w:rPr>
        <w:t>vysvětluje</w:t>
      </w:r>
      <w:r w:rsidRPr="00CF4F70">
        <w:rPr>
          <w:rFonts w:ascii="Etelka Light" w:hAnsi="Etelka Light"/>
          <w:b/>
          <w:bCs/>
        </w:rPr>
        <w:t xml:space="preserve"> Jakub Černohorský</w:t>
      </w:r>
      <w:r>
        <w:rPr>
          <w:rFonts w:ascii="Etelka Light" w:hAnsi="Etelka Light"/>
          <w:b/>
          <w:bCs/>
        </w:rPr>
        <w:t xml:space="preserve">, </w:t>
      </w:r>
      <w:r w:rsidRPr="00A06826">
        <w:rPr>
          <w:rFonts w:ascii="Etelka Light" w:hAnsi="Etelka Light"/>
        </w:rPr>
        <w:t xml:space="preserve">umělecký vedoucí </w:t>
      </w:r>
      <w:r>
        <w:rPr>
          <w:rFonts w:ascii="Etelka Light" w:hAnsi="Etelka Light"/>
        </w:rPr>
        <w:t xml:space="preserve">Janáčkova komorního orchestru </w:t>
      </w:r>
      <w:r w:rsidRPr="00A06826">
        <w:rPr>
          <w:rFonts w:ascii="Etelka Light" w:hAnsi="Etelka Light"/>
        </w:rPr>
        <w:t xml:space="preserve">a koncertní mistr </w:t>
      </w:r>
      <w:r>
        <w:rPr>
          <w:rFonts w:ascii="Etelka Light" w:hAnsi="Etelka Light"/>
        </w:rPr>
        <w:t xml:space="preserve">JFO, </w:t>
      </w:r>
      <w:r w:rsidRPr="00CF4F70">
        <w:rPr>
          <w:rFonts w:ascii="Etelka Light" w:hAnsi="Etelka Light"/>
        </w:rPr>
        <w:t xml:space="preserve">který </w:t>
      </w:r>
      <w:r>
        <w:rPr>
          <w:rFonts w:ascii="Etelka Light" w:hAnsi="Etelka Light"/>
        </w:rPr>
        <w:t xml:space="preserve">se také podílel na úpravách v notových zápisech. </w:t>
      </w:r>
      <w:r w:rsidRPr="00CF4F70">
        <w:rPr>
          <w:rFonts w:ascii="Etelka Light" w:hAnsi="Etelka Light"/>
          <w:i/>
          <w:iCs/>
        </w:rPr>
        <w:t>„Mým úkolem uměleckého vedoucího</w:t>
      </w:r>
      <w:r>
        <w:rPr>
          <w:rFonts w:ascii="Etelka Light" w:hAnsi="Etelka Light"/>
          <w:i/>
          <w:iCs/>
        </w:rPr>
        <w:t xml:space="preserve"> pak</w:t>
      </w:r>
      <w:r w:rsidRPr="00CF4F70">
        <w:rPr>
          <w:rFonts w:ascii="Etelka Light" w:hAnsi="Etelka Light"/>
          <w:i/>
          <w:iCs/>
        </w:rPr>
        <w:t xml:space="preserve"> je program se souborem co nejlépe nastudovat a co nejpravdivěji přednést,“</w:t>
      </w:r>
      <w:r w:rsidRPr="00CF4F70">
        <w:rPr>
          <w:rFonts w:ascii="Etelka Light" w:hAnsi="Etelka Light"/>
        </w:rPr>
        <w:t xml:space="preserve"> </w:t>
      </w:r>
      <w:r w:rsidRPr="00CF4F70">
        <w:rPr>
          <w:rFonts w:ascii="Etelka Light" w:hAnsi="Etelka Light"/>
          <w:b/>
          <w:bCs/>
        </w:rPr>
        <w:t>dodává Černohorský</w:t>
      </w:r>
      <w:r w:rsidRPr="00CF4F70">
        <w:rPr>
          <w:rFonts w:ascii="Etelka Light" w:hAnsi="Etelka Light"/>
        </w:rPr>
        <w:t xml:space="preserve">.  </w:t>
      </w:r>
    </w:p>
    <w:p w14:paraId="18A4D616" w14:textId="08F84DE4" w:rsidR="00BA537F" w:rsidRDefault="00BA537F" w:rsidP="00BA537F">
      <w:pPr>
        <w:jc w:val="both"/>
        <w:rPr>
          <w:rFonts w:ascii="Etelka Light" w:hAnsi="Etelka Light"/>
        </w:rPr>
      </w:pPr>
      <w:r w:rsidRPr="00CF4F70">
        <w:rPr>
          <w:rFonts w:ascii="Etelka Light" w:hAnsi="Etelka Light"/>
          <w:i/>
          <w:iCs/>
        </w:rPr>
        <w:t>„V</w:t>
      </w:r>
      <w:r w:rsidR="00154A25">
        <w:rPr>
          <w:rFonts w:ascii="Etelka Light" w:hAnsi="Etelka Light"/>
          <w:i/>
          <w:iCs/>
        </w:rPr>
        <w:t xml:space="preserve">e druhém z programů </w:t>
      </w:r>
      <w:r w:rsidRPr="00CF4F70">
        <w:rPr>
          <w:rFonts w:ascii="Etelka Light" w:hAnsi="Etelka Light"/>
          <w:i/>
          <w:iCs/>
        </w:rPr>
        <w:t xml:space="preserve">koncertního turné </w:t>
      </w:r>
      <w:r w:rsidR="00154A25">
        <w:rPr>
          <w:rFonts w:ascii="Etelka Light" w:hAnsi="Etelka Light"/>
          <w:i/>
          <w:iCs/>
        </w:rPr>
        <w:t xml:space="preserve">po Německu se po boku </w:t>
      </w:r>
      <w:r w:rsidR="00A57F24">
        <w:rPr>
          <w:rFonts w:ascii="Etelka Light" w:hAnsi="Etelka Light"/>
          <w:i/>
          <w:iCs/>
        </w:rPr>
        <w:t>K</w:t>
      </w:r>
      <w:r w:rsidRPr="00CF4F70">
        <w:rPr>
          <w:rFonts w:ascii="Etelka Light" w:hAnsi="Etelka Light"/>
          <w:i/>
          <w:iCs/>
        </w:rPr>
        <w:t>omorn</w:t>
      </w:r>
      <w:r w:rsidR="00154A25">
        <w:rPr>
          <w:rFonts w:ascii="Etelka Light" w:hAnsi="Etelka Light"/>
          <w:i/>
          <w:iCs/>
        </w:rPr>
        <w:t>ího</w:t>
      </w:r>
      <w:r w:rsidRPr="00CF4F70">
        <w:rPr>
          <w:rFonts w:ascii="Etelka Light" w:hAnsi="Etelka Light"/>
          <w:i/>
          <w:iCs/>
        </w:rPr>
        <w:t xml:space="preserve"> </w:t>
      </w:r>
      <w:r w:rsidR="00A57F24">
        <w:rPr>
          <w:rFonts w:ascii="Etelka Light" w:hAnsi="Etelka Light"/>
          <w:i/>
          <w:iCs/>
        </w:rPr>
        <w:t>uskupení</w:t>
      </w:r>
      <w:r w:rsidRPr="00CF4F70">
        <w:rPr>
          <w:rFonts w:ascii="Etelka Light" w:hAnsi="Etelka Light"/>
          <w:i/>
          <w:iCs/>
        </w:rPr>
        <w:t xml:space="preserve"> </w:t>
      </w:r>
      <w:r w:rsidR="00CC0230" w:rsidRPr="00CF4F70">
        <w:rPr>
          <w:rFonts w:ascii="Etelka Light" w:hAnsi="Etelka Light"/>
          <w:i/>
          <w:iCs/>
        </w:rPr>
        <w:t>Janáčkovy filharmonie</w:t>
      </w:r>
      <w:r w:rsidR="00C91C74">
        <w:rPr>
          <w:rFonts w:ascii="Etelka Light" w:hAnsi="Etelka Light"/>
          <w:i/>
          <w:iCs/>
        </w:rPr>
        <w:t xml:space="preserve"> </w:t>
      </w:r>
      <w:r w:rsidR="00154A25">
        <w:rPr>
          <w:rFonts w:ascii="Etelka Light" w:hAnsi="Etelka Light"/>
          <w:i/>
          <w:iCs/>
        </w:rPr>
        <w:t>Ostrava</w:t>
      </w:r>
      <w:r w:rsidR="00C91C74">
        <w:rPr>
          <w:rFonts w:ascii="Etelka Light" w:hAnsi="Etelka Light"/>
          <w:i/>
          <w:iCs/>
        </w:rPr>
        <w:t xml:space="preserve"> </w:t>
      </w:r>
      <w:r w:rsidRPr="00CF4F70">
        <w:rPr>
          <w:rFonts w:ascii="Etelka Light" w:hAnsi="Etelka Light"/>
          <w:i/>
          <w:iCs/>
        </w:rPr>
        <w:t>na</w:t>
      </w:r>
      <w:r w:rsidR="00C91C74">
        <w:rPr>
          <w:rFonts w:ascii="Etelka Light" w:hAnsi="Etelka Light"/>
          <w:i/>
          <w:iCs/>
        </w:rPr>
        <w:t xml:space="preserve"> pozici sólist</w:t>
      </w:r>
      <w:r w:rsidR="00154A25">
        <w:rPr>
          <w:rFonts w:ascii="Etelka Light" w:hAnsi="Etelka Light"/>
          <w:i/>
          <w:iCs/>
        </w:rPr>
        <w:t>ky</w:t>
      </w:r>
      <w:r w:rsidR="00C91C74">
        <w:rPr>
          <w:rFonts w:ascii="Etelka Light" w:hAnsi="Etelka Light"/>
          <w:i/>
          <w:iCs/>
        </w:rPr>
        <w:t xml:space="preserve"> </w:t>
      </w:r>
      <w:r w:rsidR="00154A25">
        <w:rPr>
          <w:rFonts w:ascii="Etelka Light" w:hAnsi="Etelka Light"/>
          <w:i/>
          <w:iCs/>
        </w:rPr>
        <w:t>představí</w:t>
      </w:r>
      <w:r w:rsidR="00154A25" w:rsidRPr="00CF4F70">
        <w:rPr>
          <w:rFonts w:ascii="Etelka Light" w:hAnsi="Etelka Light"/>
          <w:i/>
          <w:iCs/>
        </w:rPr>
        <w:t xml:space="preserve"> </w:t>
      </w:r>
      <w:r w:rsidR="00C91C74">
        <w:rPr>
          <w:rFonts w:ascii="Etelka Light" w:hAnsi="Etelka Light"/>
          <w:i/>
          <w:iCs/>
        </w:rPr>
        <w:t xml:space="preserve">virtuózní houslistka a </w:t>
      </w:r>
      <w:r w:rsidRPr="00CF4F70">
        <w:rPr>
          <w:rFonts w:ascii="Etelka Light" w:hAnsi="Etelka Light"/>
          <w:i/>
          <w:iCs/>
        </w:rPr>
        <w:t xml:space="preserve">vítězka </w:t>
      </w:r>
      <w:r w:rsidR="00C91C74">
        <w:rPr>
          <w:rFonts w:ascii="Etelka Light" w:hAnsi="Etelka Light"/>
          <w:i/>
          <w:iCs/>
        </w:rPr>
        <w:t>mnoha</w:t>
      </w:r>
      <w:r w:rsidRPr="00CF4F70">
        <w:rPr>
          <w:rFonts w:ascii="Etelka Light" w:hAnsi="Etelka Light"/>
          <w:i/>
          <w:iCs/>
        </w:rPr>
        <w:t xml:space="preserve"> mezinárodních houslových soutěží </w:t>
      </w:r>
      <w:r w:rsidR="00C91C74">
        <w:rPr>
          <w:rFonts w:ascii="Etelka Light" w:hAnsi="Etelka Light"/>
          <w:i/>
          <w:iCs/>
        </w:rPr>
        <w:t>Elly Suh</w:t>
      </w:r>
      <w:r w:rsidRPr="00CF4F70">
        <w:rPr>
          <w:rFonts w:ascii="Etelka Light" w:hAnsi="Etelka Light"/>
          <w:i/>
          <w:iCs/>
        </w:rPr>
        <w:t>,“</w:t>
      </w:r>
      <w:r w:rsidRPr="00CF4F70">
        <w:rPr>
          <w:rFonts w:ascii="Etelka Light" w:hAnsi="Etelka Light"/>
        </w:rPr>
        <w:t xml:space="preserve"> </w:t>
      </w:r>
      <w:r w:rsidRPr="00CF4F70">
        <w:rPr>
          <w:rFonts w:ascii="Etelka Light" w:hAnsi="Etelka Light"/>
          <w:b/>
          <w:bCs/>
        </w:rPr>
        <w:t>říká Petr Dvořák</w:t>
      </w:r>
      <w:r w:rsidRPr="00CF4F70">
        <w:rPr>
          <w:rFonts w:ascii="Etelka Light" w:hAnsi="Etelka Light"/>
        </w:rPr>
        <w:t>, mana</w:t>
      </w:r>
      <w:r w:rsidR="00C91C74">
        <w:rPr>
          <w:rFonts w:ascii="Etelka Light" w:hAnsi="Etelka Light"/>
        </w:rPr>
        <w:t>ž</w:t>
      </w:r>
      <w:r w:rsidRPr="00CF4F70">
        <w:rPr>
          <w:rFonts w:ascii="Etelka Light" w:hAnsi="Etelka Light"/>
        </w:rPr>
        <w:t>er orchestru JFO</w:t>
      </w:r>
      <w:r w:rsidR="00CC0230" w:rsidRPr="00CF4F70">
        <w:rPr>
          <w:rFonts w:ascii="Etelka Light" w:hAnsi="Etelka Light"/>
        </w:rPr>
        <w:t xml:space="preserve"> </w:t>
      </w:r>
      <w:r w:rsidR="00645149">
        <w:rPr>
          <w:rFonts w:ascii="Etelka Light" w:hAnsi="Etelka Light"/>
        </w:rPr>
        <w:t>s tím, že tyto koncerty budou zaměřeny zejména</w:t>
      </w:r>
      <w:r w:rsidR="00645149" w:rsidRPr="00645149">
        <w:rPr>
          <w:rFonts w:ascii="Etelka Light" w:hAnsi="Etelka Light"/>
        </w:rPr>
        <w:t xml:space="preserve"> na skladby </w:t>
      </w:r>
      <w:r w:rsidR="00645149" w:rsidRPr="00B70852">
        <w:rPr>
          <w:rFonts w:ascii="Etelka Light" w:hAnsi="Etelka Light"/>
        </w:rPr>
        <w:t>německých</w:t>
      </w:r>
      <w:r w:rsidR="00DC3048" w:rsidRPr="00B70852">
        <w:rPr>
          <w:rFonts w:ascii="Etelka Light" w:hAnsi="Etelka Light"/>
        </w:rPr>
        <w:t xml:space="preserve"> hudebních skladatelů</w:t>
      </w:r>
      <w:r w:rsidR="00645149" w:rsidRPr="00B70852">
        <w:rPr>
          <w:rFonts w:ascii="Etelka Light" w:hAnsi="Etelka Light"/>
        </w:rPr>
        <w:t xml:space="preserve"> období </w:t>
      </w:r>
      <w:r w:rsidR="00875773">
        <w:rPr>
          <w:rFonts w:ascii="Etelka Light" w:hAnsi="Etelka Light"/>
        </w:rPr>
        <w:t>pozdního b</w:t>
      </w:r>
      <w:r w:rsidR="00645149" w:rsidRPr="00B70852">
        <w:rPr>
          <w:rFonts w:ascii="Etelka Light" w:hAnsi="Etelka Light"/>
        </w:rPr>
        <w:t>aroka,</w:t>
      </w:r>
      <w:r w:rsidR="00DC3048" w:rsidRPr="00B70852">
        <w:rPr>
          <w:rFonts w:ascii="Etelka Light" w:hAnsi="Etelka Light"/>
        </w:rPr>
        <w:t xml:space="preserve"> jako jsou </w:t>
      </w:r>
      <w:r w:rsidR="00CC0230" w:rsidRPr="00B70852">
        <w:rPr>
          <w:rFonts w:ascii="Etelka Light" w:hAnsi="Etelka Light"/>
        </w:rPr>
        <w:t xml:space="preserve">Johann Sebastian </w:t>
      </w:r>
      <w:r w:rsidR="0092414E" w:rsidRPr="00B70852">
        <w:rPr>
          <w:rFonts w:ascii="Etelka Light" w:hAnsi="Etelka Light"/>
        </w:rPr>
        <w:t>Bach</w:t>
      </w:r>
      <w:r w:rsidR="00645149" w:rsidRPr="00B70852">
        <w:rPr>
          <w:rFonts w:ascii="Etelka Light" w:hAnsi="Etelka Light"/>
        </w:rPr>
        <w:t xml:space="preserve"> nebo</w:t>
      </w:r>
      <w:r w:rsidR="00CC0230" w:rsidRPr="00B70852">
        <w:rPr>
          <w:rFonts w:ascii="Etelka Light" w:hAnsi="Etelka Light"/>
        </w:rPr>
        <w:t xml:space="preserve"> </w:t>
      </w:r>
      <w:r w:rsidR="0092414E" w:rsidRPr="00B70852">
        <w:rPr>
          <w:rFonts w:ascii="Etelka Light" w:hAnsi="Etelka Light"/>
        </w:rPr>
        <w:t xml:space="preserve"> </w:t>
      </w:r>
      <w:r w:rsidR="00CC0230" w:rsidRPr="00B70852">
        <w:rPr>
          <w:rFonts w:ascii="Etelka Light" w:hAnsi="Etelka Light"/>
        </w:rPr>
        <w:t xml:space="preserve">Giuseppe </w:t>
      </w:r>
      <w:r w:rsidR="0092414E" w:rsidRPr="00B70852">
        <w:rPr>
          <w:rFonts w:ascii="Etelka Light" w:hAnsi="Etelka Light"/>
        </w:rPr>
        <w:t>Tartini</w:t>
      </w:r>
      <w:r w:rsidR="00CC0230" w:rsidRPr="00B70852">
        <w:rPr>
          <w:rFonts w:ascii="Etelka Light" w:hAnsi="Etelka Light"/>
        </w:rPr>
        <w:t xml:space="preserve"> </w:t>
      </w:r>
      <w:r w:rsidR="00645149" w:rsidRPr="00B70852">
        <w:rPr>
          <w:rFonts w:ascii="Etelka Light" w:hAnsi="Etelka Light"/>
        </w:rPr>
        <w:t xml:space="preserve">a prostor dostanou také skladby </w:t>
      </w:r>
      <w:r w:rsidR="00CC0230" w:rsidRPr="00B70852">
        <w:rPr>
          <w:rFonts w:ascii="Etelka Light" w:hAnsi="Etelka Light"/>
        </w:rPr>
        <w:t>česk</w:t>
      </w:r>
      <w:r w:rsidR="00645149" w:rsidRPr="00B70852">
        <w:rPr>
          <w:rFonts w:ascii="Etelka Light" w:hAnsi="Etelka Light"/>
        </w:rPr>
        <w:t>ého</w:t>
      </w:r>
      <w:r w:rsidR="00CC0230" w:rsidRPr="00B70852">
        <w:rPr>
          <w:rFonts w:ascii="Etelka Light" w:hAnsi="Etelka Light"/>
        </w:rPr>
        <w:t xml:space="preserve"> </w:t>
      </w:r>
      <w:r w:rsidR="00875773">
        <w:rPr>
          <w:rFonts w:ascii="Etelka Light" w:hAnsi="Etelka Light"/>
        </w:rPr>
        <w:t xml:space="preserve">pozdně </w:t>
      </w:r>
      <w:r w:rsidR="00CC0230" w:rsidRPr="00B70852">
        <w:rPr>
          <w:rFonts w:ascii="Etelka Light" w:hAnsi="Etelka Light"/>
        </w:rPr>
        <w:t>barokní</w:t>
      </w:r>
      <w:r w:rsidR="00645149" w:rsidRPr="00B70852">
        <w:rPr>
          <w:rFonts w:ascii="Etelka Light" w:hAnsi="Etelka Light"/>
        </w:rPr>
        <w:t>ho</w:t>
      </w:r>
      <w:r w:rsidR="00CC0230" w:rsidRPr="00B70852">
        <w:rPr>
          <w:rFonts w:ascii="Etelka Light" w:hAnsi="Etelka Light"/>
        </w:rPr>
        <w:t xml:space="preserve"> skladatel</w:t>
      </w:r>
      <w:r w:rsidR="00645149" w:rsidRPr="00B70852">
        <w:rPr>
          <w:rFonts w:ascii="Etelka Light" w:hAnsi="Etelka Light"/>
        </w:rPr>
        <w:t>e</w:t>
      </w:r>
      <w:r w:rsidR="00CC0230" w:rsidRPr="00B70852">
        <w:rPr>
          <w:rFonts w:ascii="Etelka Light" w:hAnsi="Etelka Light"/>
        </w:rPr>
        <w:t xml:space="preserve"> Františ</w:t>
      </w:r>
      <w:r w:rsidR="00645149" w:rsidRPr="00B70852">
        <w:rPr>
          <w:rFonts w:ascii="Etelka Light" w:hAnsi="Etelka Light"/>
        </w:rPr>
        <w:t>ka</w:t>
      </w:r>
      <w:r w:rsidR="00CC0230" w:rsidRPr="00B70852">
        <w:rPr>
          <w:rFonts w:ascii="Etelka Light" w:hAnsi="Etelka Light"/>
        </w:rPr>
        <w:t xml:space="preserve"> Ignác</w:t>
      </w:r>
      <w:r w:rsidR="00645149" w:rsidRPr="00B70852">
        <w:rPr>
          <w:rFonts w:ascii="Etelka Light" w:hAnsi="Etelka Light"/>
        </w:rPr>
        <w:t>e</w:t>
      </w:r>
      <w:r w:rsidR="00CC0230" w:rsidRPr="00B70852">
        <w:rPr>
          <w:rFonts w:ascii="Etelka Light" w:hAnsi="Etelka Light"/>
        </w:rPr>
        <w:t xml:space="preserve"> Tům</w:t>
      </w:r>
      <w:r w:rsidR="00645149" w:rsidRPr="00B70852">
        <w:rPr>
          <w:rFonts w:ascii="Etelka Light" w:hAnsi="Etelka Light"/>
        </w:rPr>
        <w:t>y</w:t>
      </w:r>
      <w:r w:rsidR="00C91C74" w:rsidRPr="00B70852">
        <w:rPr>
          <w:rFonts w:ascii="Etelka Light" w:hAnsi="Etelka Light"/>
        </w:rPr>
        <w:t xml:space="preserve">. </w:t>
      </w:r>
      <w:r w:rsidR="00645149">
        <w:rPr>
          <w:rFonts w:ascii="Etelka Light" w:hAnsi="Etelka Light"/>
          <w:i/>
          <w:iCs/>
        </w:rPr>
        <w:t>„Takto sestavený program však pro hudebníky představuje zase velkou uměleckou výzvu,</w:t>
      </w:r>
      <w:r w:rsidR="00C91C74">
        <w:rPr>
          <w:rFonts w:ascii="Etelka Light" w:hAnsi="Etelka Light"/>
          <w:i/>
          <w:iCs/>
        </w:rPr>
        <w:t xml:space="preserve"> spočív</w:t>
      </w:r>
      <w:r w:rsidR="00645149">
        <w:rPr>
          <w:rFonts w:ascii="Etelka Light" w:hAnsi="Etelka Light"/>
          <w:i/>
          <w:iCs/>
        </w:rPr>
        <w:t>ající</w:t>
      </w:r>
      <w:r w:rsidR="00C91C74">
        <w:rPr>
          <w:rFonts w:ascii="Etelka Light" w:hAnsi="Etelka Light"/>
          <w:i/>
          <w:iCs/>
        </w:rPr>
        <w:t xml:space="preserve"> v přednesu barokní hudby současnému publiku na současné nástroje</w:t>
      </w:r>
      <w:r w:rsidR="00645149">
        <w:rPr>
          <w:rFonts w:ascii="Etelka Light" w:hAnsi="Etelka Light"/>
          <w:i/>
          <w:iCs/>
        </w:rPr>
        <w:t>,</w:t>
      </w:r>
      <w:r w:rsidR="00CC0230" w:rsidRPr="00CF4F70">
        <w:rPr>
          <w:rFonts w:ascii="Etelka Light" w:hAnsi="Etelka Light"/>
          <w:i/>
          <w:iCs/>
        </w:rPr>
        <w:t>“</w:t>
      </w:r>
      <w:r w:rsidR="00645149">
        <w:rPr>
          <w:rFonts w:ascii="Etelka Light" w:hAnsi="Etelka Light"/>
          <w:i/>
          <w:iCs/>
        </w:rPr>
        <w:t xml:space="preserve"> </w:t>
      </w:r>
      <w:r w:rsidR="00645149" w:rsidRPr="00B70852">
        <w:rPr>
          <w:rFonts w:ascii="Etelka Light" w:hAnsi="Etelka Light"/>
          <w:b/>
          <w:bCs/>
        </w:rPr>
        <w:t>doplňuje Dvořák.</w:t>
      </w:r>
      <w:r w:rsidR="00645149">
        <w:rPr>
          <w:rFonts w:ascii="Etelka Light" w:hAnsi="Etelka Light"/>
        </w:rPr>
        <w:t xml:space="preserve"> </w:t>
      </w:r>
      <w:r w:rsidR="00CC0230" w:rsidRPr="00CF4F70">
        <w:rPr>
          <w:rFonts w:ascii="Etelka Light" w:hAnsi="Etelka Light"/>
        </w:rPr>
        <w:t xml:space="preserve"> </w:t>
      </w:r>
    </w:p>
    <w:p w14:paraId="4CD06EE0" w14:textId="5C53B619" w:rsidR="00FF3C74" w:rsidRPr="00CF4F70" w:rsidRDefault="00BA537F" w:rsidP="00102BF3">
      <w:pPr>
        <w:jc w:val="both"/>
        <w:rPr>
          <w:rFonts w:ascii="Etelka Light" w:hAnsi="Etelka Light"/>
        </w:rPr>
      </w:pPr>
      <w:r w:rsidRPr="00CF4F70">
        <w:rPr>
          <w:rFonts w:ascii="Etelka Light" w:hAnsi="Etelka Light"/>
        </w:rPr>
        <w:t>Maďarský</w:t>
      </w:r>
      <w:r w:rsidR="00CA60E0" w:rsidRPr="00CF4F70">
        <w:rPr>
          <w:rFonts w:ascii="Etelka Light" w:hAnsi="Etelka Light"/>
        </w:rPr>
        <w:t xml:space="preserve"> trumpetista </w:t>
      </w:r>
      <w:r w:rsidR="00FF3C74" w:rsidRPr="00CF4F70">
        <w:rPr>
          <w:rFonts w:ascii="Etelka Light" w:hAnsi="Etelka Light"/>
        </w:rPr>
        <w:t>Gábor Boldoczki</w:t>
      </w:r>
      <w:r w:rsidR="00CA60E0" w:rsidRPr="00CF4F70">
        <w:rPr>
          <w:rFonts w:ascii="Etelka Light" w:hAnsi="Etelka Light"/>
        </w:rPr>
        <w:t>, známý svou brilantní hrou</w:t>
      </w:r>
      <w:r w:rsidRPr="00CF4F70">
        <w:rPr>
          <w:rFonts w:ascii="Etelka Light" w:hAnsi="Etelka Light"/>
        </w:rPr>
        <w:t>,</w:t>
      </w:r>
      <w:r w:rsidR="00CA60E0" w:rsidRPr="00CF4F70">
        <w:rPr>
          <w:rFonts w:ascii="Etelka Light" w:hAnsi="Etelka Light"/>
        </w:rPr>
        <w:t xml:space="preserve"> je výjimečným muzikantem své generace. Mezinárodní tisk</w:t>
      </w:r>
      <w:r w:rsidR="005F7EBE">
        <w:rPr>
          <w:rFonts w:ascii="Etelka Light" w:hAnsi="Etelka Light"/>
        </w:rPr>
        <w:t xml:space="preserve"> jej označuje za</w:t>
      </w:r>
      <w:r w:rsidR="00CA60E0" w:rsidRPr="00CF4F70">
        <w:rPr>
          <w:rFonts w:ascii="Etelka Light" w:hAnsi="Etelka Light"/>
        </w:rPr>
        <w:t xml:space="preserve"> úžasn</w:t>
      </w:r>
      <w:r w:rsidR="005F7EBE">
        <w:rPr>
          <w:rFonts w:ascii="Etelka Light" w:hAnsi="Etelka Light"/>
        </w:rPr>
        <w:t>ého</w:t>
      </w:r>
      <w:r w:rsidR="00CA60E0" w:rsidRPr="00CF4F70">
        <w:rPr>
          <w:rFonts w:ascii="Etelka Light" w:hAnsi="Etelka Light"/>
        </w:rPr>
        <w:t xml:space="preserve"> virtuos</w:t>
      </w:r>
      <w:r w:rsidR="005F7EBE">
        <w:rPr>
          <w:rFonts w:ascii="Etelka Light" w:hAnsi="Etelka Light"/>
        </w:rPr>
        <w:t xml:space="preserve">a. </w:t>
      </w:r>
      <w:r w:rsidR="006F3D8C">
        <w:rPr>
          <w:rFonts w:ascii="Etelka Light" w:hAnsi="Etelka Light"/>
        </w:rPr>
        <w:t xml:space="preserve">Po boku Janáčkovy filharmonie se v Ostravě představí již podruhé, poprvé zde vystoupil v 63. koncertní sezóně v říjnu roku 2016. První soutěž </w:t>
      </w:r>
      <w:r w:rsidR="00990B6F" w:rsidRPr="00CF4F70">
        <w:rPr>
          <w:rFonts w:ascii="Etelka Light" w:hAnsi="Etelka Light"/>
        </w:rPr>
        <w:t xml:space="preserve">vyhrál </w:t>
      </w:r>
      <w:r w:rsidR="00586935" w:rsidRPr="00CF4F70">
        <w:rPr>
          <w:rFonts w:ascii="Etelka Light" w:hAnsi="Etelka Light"/>
        </w:rPr>
        <w:t>již ve 14 letech. Průlomem jeho kariéry však bylo vítězství v Mezinárodní hudební soutěži ARD v Mnichově a Grand Prix de la Ville de Paris v nejvýznamnější Mezinárodní soutěži Maurice Andrého v Paříži. Během svých koncertních turné pravidelně vystupuje se známými orchestry i komorními uskupeními.</w:t>
      </w:r>
    </w:p>
    <w:p w14:paraId="68AEF786" w14:textId="1AC89556" w:rsidR="00CC0230" w:rsidRPr="00CF4F70" w:rsidRDefault="00FE640E" w:rsidP="00102BF3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Elly Suh, houslistka korejsko-amerického původu, vystupuje do popředí svým hudebním šarmem a interpretační originalitou. Narozena v Soulu, vystudovala Manhattan School of Music v New Yorku a postgraduální studium zakončila na Mozarteum University v Salzburku. Posbírala deset hlavních cen na mnoha mezinárodních soutěžích a byla hostující koncertní mistryní při American ballet Theatre Orchestra. Od té doby vystoupila jako sólistka v Carnegie Hall či Lincoln Center a je ve své generaci považována za jednu z předních interpretek Paganiniho tvorby.</w:t>
      </w:r>
      <w:r w:rsidR="007A58A1" w:rsidRPr="00CF4F70">
        <w:rPr>
          <w:rFonts w:ascii="Etelka Light" w:hAnsi="Etelka Light"/>
        </w:rPr>
        <w:t xml:space="preserve"> </w:t>
      </w:r>
    </w:p>
    <w:p w14:paraId="7240EDA9" w14:textId="77777777" w:rsidR="00FE640E" w:rsidRDefault="00FE640E" w:rsidP="00102BF3">
      <w:pPr>
        <w:jc w:val="both"/>
        <w:rPr>
          <w:rFonts w:ascii="Etelka Light" w:hAnsi="Etelka Light"/>
        </w:rPr>
      </w:pPr>
    </w:p>
    <w:p w14:paraId="6FD07022" w14:textId="36B0C2AE" w:rsidR="00436A63" w:rsidRDefault="00436A63" w:rsidP="00102BF3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Podrobnosti ke koncertu cyklu K </w:t>
      </w:r>
      <w:hyperlink r:id="rId6" w:history="1">
        <w:r w:rsidRPr="00436A63">
          <w:rPr>
            <w:rStyle w:val="Hypertextovodkaz"/>
            <w:rFonts w:ascii="Etelka Light" w:hAnsi="Etelka Light"/>
          </w:rPr>
          <w:t>zde.</w:t>
        </w:r>
      </w:hyperlink>
    </w:p>
    <w:p w14:paraId="337AA80D" w14:textId="77777777" w:rsidR="00436A63" w:rsidRDefault="00436A63" w:rsidP="00102BF3">
      <w:pPr>
        <w:jc w:val="both"/>
        <w:rPr>
          <w:rFonts w:ascii="Etelka Light" w:hAnsi="Etelka Light"/>
        </w:rPr>
      </w:pPr>
    </w:p>
    <w:p w14:paraId="59F778A4" w14:textId="5543C62F" w:rsidR="00436A63" w:rsidRPr="00FE640E" w:rsidRDefault="00B23036" w:rsidP="00102BF3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br/>
      </w:r>
      <w:r w:rsidR="00FE640E" w:rsidRPr="00FE640E">
        <w:rPr>
          <w:rFonts w:ascii="Etelka Light" w:hAnsi="Etelka Light"/>
          <w:b/>
          <w:bCs/>
          <w:color w:val="FFFFFF" w:themeColor="background1"/>
          <w:highlight w:val="black"/>
        </w:rPr>
        <w:t>PROGRAM KONCERT</w:t>
      </w:r>
      <w:r w:rsidR="00436A63">
        <w:rPr>
          <w:rFonts w:ascii="Etelka Light" w:hAnsi="Etelka Light"/>
          <w:b/>
          <w:bCs/>
          <w:color w:val="FFFFFF" w:themeColor="background1"/>
          <w:highlight w:val="black"/>
        </w:rPr>
        <w:t>NÍHO TURNÉ:</w:t>
      </w:r>
    </w:p>
    <w:p w14:paraId="604661BD" w14:textId="070D8091" w:rsidR="00BF2027" w:rsidRPr="00EE59E1" w:rsidRDefault="00EE59E1" w:rsidP="00102BF3">
      <w:pPr>
        <w:jc w:val="both"/>
        <w:rPr>
          <w:rFonts w:ascii="Etelka Light" w:hAnsi="Etelka Light"/>
          <w:color w:val="FFFFFF" w:themeColor="background1"/>
        </w:rPr>
      </w:pPr>
      <w:r w:rsidRPr="00EE59E1">
        <w:rPr>
          <w:rFonts w:ascii="Etelka Light" w:hAnsi="Etelka Light"/>
          <w:color w:val="FFFFFF" w:themeColor="background1"/>
          <w:highlight w:val="black"/>
        </w:rPr>
        <w:t>OSTRAVSKÉ VERSAILLES</w:t>
      </w:r>
    </w:p>
    <w:p w14:paraId="7877C777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</w:t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noBreakHyphen/>
        <w:t>Philippe Rameau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Dvorní Indové RCT 44 (výběr)</w:t>
      </w:r>
    </w:p>
    <w:p w14:paraId="262C22E8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</w:t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noBreakHyphen/>
        <w:t>Marie Leclair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Koncert pro hoboj a orchestr C dur op. 7 č. 3 (úprava pro křídlovku Soma Dinyés)</w:t>
      </w:r>
    </w:p>
    <w:p w14:paraId="0643EFBB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</w:t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noBreakHyphen/>
        <w:t>Joseph Cassanéa de Mondonville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Sonáta č. 4 C dur z cyklu Sonáty a symfonie op. 3</w:t>
      </w:r>
    </w:p>
    <w:p w14:paraId="77509D6A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François Couperin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Prélude z Královského koncertu č. 2 D dur pro flétnu, violu da gamba a basso continuo (úprava pro trubku a orchestr Soma Dinyés)</w:t>
      </w:r>
    </w:p>
    <w:p w14:paraId="6AB3EC75" w14:textId="3E01B415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François Couperin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 xml:space="preserve">Muzette z Královského koncertu č. 3 A 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ur pro hoboj a cemballo (úprava pro trubku a orchestr Soma Dinyés)</w:t>
      </w:r>
    </w:p>
    <w:p w14:paraId="13833593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</w:t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noBreakHyphen/>
        <w:t>Philippe Rameau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Contredanse très vive z opery Les Boréades RCT 31 (úprava pro trubku a orchestr Soma Dinyés)</w:t>
      </w:r>
    </w:p>
    <w:p w14:paraId="2BAAFF8D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Michel Corrette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Concerto comique č. 25 „Les sauvages et la Furstenberg“</w:t>
      </w:r>
    </w:p>
    <w:p w14:paraId="5A1A9212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</w:t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noBreakHyphen/>
        <w:t>Marie Leclair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Z opery Scylla et Glaucus</w:t>
      </w:r>
    </w:p>
    <w:p w14:paraId="4862B22D" w14:textId="77777777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Michel Blavet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  <w:t>Koncert pro flétnu a orchestr a moll (úprava pro křídlovku Soma Dinyés)</w:t>
      </w:r>
    </w:p>
    <w:p w14:paraId="0D5A48EF" w14:textId="77777777" w:rsidR="00BF2027" w:rsidRPr="00CF4F70" w:rsidRDefault="00BF2027" w:rsidP="00BF202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 </w:t>
      </w:r>
    </w:p>
    <w:p w14:paraId="5D70EF66" w14:textId="5F9B6556" w:rsidR="00102BF3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Gábor Boldoczki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 – trubka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="00660978"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Komorní</w:t>
      </w:r>
      <w:r w:rsidR="00D0085B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uskupení</w:t>
      </w:r>
      <w:r w:rsidR="00660978"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Janáčkovy filharmonie</w:t>
      </w:r>
      <w:r w:rsidR="00660978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512FE" w:rsidRPr="00B70852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Ostrava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Jakub Černohorský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 – umělecký vedoucí</w:t>
      </w:r>
    </w:p>
    <w:p w14:paraId="57D7ED4D" w14:textId="77777777" w:rsidR="00BF2027" w:rsidRPr="00CF4F70" w:rsidRDefault="00BF2027" w:rsidP="00BF202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</w:p>
    <w:p w14:paraId="466752CE" w14:textId="62C342F5" w:rsidR="00BF2027" w:rsidRDefault="00BF2027" w:rsidP="00BF202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Výše uvedený repertoár se bude v rámci koncertního turné střídat s repertoárem následujícím.</w:t>
      </w:r>
    </w:p>
    <w:p w14:paraId="668853DD" w14:textId="52FFE548" w:rsidR="00EE59E1" w:rsidRPr="00EE59E1" w:rsidRDefault="00EE59E1" w:rsidP="00BF2027">
      <w:pPr>
        <w:pStyle w:val="Normlnweb"/>
        <w:shd w:val="clear" w:color="auto" w:fill="FFFFFF"/>
        <w:spacing w:before="0" w:beforeAutospacing="0" w:after="150" w:afterAutospacing="0" w:line="360" w:lineRule="atLeast"/>
        <w:rPr>
          <w:rFonts w:ascii="Etelka Light" w:eastAsiaTheme="minorHAnsi" w:hAnsi="Etelka Light" w:cstheme="minorBidi"/>
          <w:color w:val="FFFFFF" w:themeColor="background1"/>
          <w:kern w:val="2"/>
          <w:sz w:val="22"/>
          <w:szCs w:val="22"/>
          <w:lang w:eastAsia="en-US"/>
          <w14:ligatures w14:val="standardContextual"/>
        </w:rPr>
      </w:pPr>
      <w:r w:rsidRPr="00EE59E1">
        <w:rPr>
          <w:rFonts w:ascii="Etelka Light" w:eastAsiaTheme="minorHAnsi" w:hAnsi="Etelka Light" w:cstheme="minorBidi"/>
          <w:color w:val="FFFFFF" w:themeColor="background1"/>
          <w:kern w:val="2"/>
          <w:sz w:val="22"/>
          <w:szCs w:val="22"/>
          <w:highlight w:val="black"/>
          <w:lang w:eastAsia="en-US"/>
          <w14:ligatures w14:val="standardContextual"/>
        </w:rPr>
        <w:t>NĚMECKÉ BAROKO</w:t>
      </w:r>
    </w:p>
    <w:p w14:paraId="4B1E150B" w14:textId="412FCBDC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Jan Zach</w:t>
      </w:r>
    </w:p>
    <w:p w14:paraId="35512DF8" w14:textId="36177230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S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y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mfoni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e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 A 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ur</w:t>
      </w:r>
    </w:p>
    <w:p w14:paraId="1A1FA60C" w14:textId="719DB6EA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Johann Caspar Ferdinand Fischer</w:t>
      </w:r>
    </w:p>
    <w:p w14:paraId="0A0CB5EB" w14:textId="5FCF575D" w:rsidR="00BF2027" w:rsidRPr="00CF4F70" w:rsidRDefault="000E0A1C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Le 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Journal du </w:t>
      </w: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rintemps, Suit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a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č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. 1, C 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d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ur, 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o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p.</w:t>
      </w:r>
      <w:r w:rsidR="00776F46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1</w:t>
      </w:r>
    </w:p>
    <w:p w14:paraId="1E4B6810" w14:textId="28FE9544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Johann Sebastian Bach </w:t>
      </w:r>
    </w:p>
    <w:p w14:paraId="2981EBF8" w14:textId="181338A2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Koncert pro housle a smyčcový orchestr a moll, BWV 1041</w:t>
      </w:r>
    </w:p>
    <w:p w14:paraId="568E759B" w14:textId="76694A51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Heinrich Ignaz Franz von Biber</w:t>
      </w:r>
    </w:p>
    <w:p w14:paraId="155BEA8E" w14:textId="44EFE10C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Battalia a 10 (Sonata di Marche)</w:t>
      </w:r>
    </w:p>
    <w:p w14:paraId="367C364F" w14:textId="47787CB4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Giuseppe Tartini</w:t>
      </w:r>
    </w:p>
    <w:p w14:paraId="1A12E7DD" w14:textId="14F394FB" w:rsidR="00BF2027" w:rsidRPr="00CF4F70" w:rsidRDefault="009B3D2E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Ďáblova sonáta </w:t>
      </w:r>
      <w:r w:rsidR="00BF2027"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g moll pro housle a smyčcový orchestr</w:t>
      </w:r>
    </w:p>
    <w:p w14:paraId="08E39B37" w14:textId="69F2DA1A" w:rsidR="00BF2027" w:rsidRPr="00CF4F70" w:rsidRDefault="00BF2027" w:rsidP="00E52E84">
      <w:pPr>
        <w:pStyle w:val="Normlnweb"/>
        <w:shd w:val="clear" w:color="auto" w:fill="FFFFFF"/>
        <w:spacing w:before="0" w:beforeAutospacing="0" w:after="0" w:afterAutospacing="0"/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František Ignác Tůma</w:t>
      </w:r>
    </w:p>
    <w:p w14:paraId="336AB305" w14:textId="3BE299C6" w:rsidR="00BF2027" w:rsidRPr="00CF4F70" w:rsidRDefault="00BF2027" w:rsidP="00E52E84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CF4F70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Partita IX</w:t>
      </w:r>
    </w:p>
    <w:p w14:paraId="3207D30D" w14:textId="77777777" w:rsidR="00102BF3" w:rsidRPr="00CF4F70" w:rsidRDefault="00102BF3" w:rsidP="00E52E84">
      <w:pPr>
        <w:spacing w:line="240" w:lineRule="auto"/>
        <w:jc w:val="both"/>
        <w:rPr>
          <w:rFonts w:ascii="Etelka Light" w:hAnsi="Etelka Light"/>
        </w:rPr>
      </w:pPr>
    </w:p>
    <w:p w14:paraId="1DD8AB6F" w14:textId="0B6422C4" w:rsidR="00102BF3" w:rsidRPr="00CF4F70" w:rsidRDefault="00EE59E1" w:rsidP="00E52E84">
      <w:pPr>
        <w:spacing w:after="0" w:line="240" w:lineRule="auto"/>
        <w:jc w:val="both"/>
        <w:rPr>
          <w:rFonts w:ascii="Etelka Light" w:hAnsi="Etelka Light"/>
        </w:rPr>
      </w:pPr>
      <w:r>
        <w:rPr>
          <w:rFonts w:ascii="Etelka Light" w:hAnsi="Etelka Light"/>
          <w:b/>
          <w:bCs/>
        </w:rPr>
        <w:t>Elly Suh</w:t>
      </w:r>
      <w:r w:rsidR="00660978" w:rsidRPr="00CF4F70">
        <w:rPr>
          <w:rFonts w:ascii="Etelka Light" w:hAnsi="Etelka Light"/>
        </w:rPr>
        <w:t xml:space="preserve"> – housle</w:t>
      </w:r>
    </w:p>
    <w:p w14:paraId="6F60A227" w14:textId="617B6E21" w:rsidR="00660978" w:rsidRPr="00CF4F70" w:rsidRDefault="00660978" w:rsidP="00E52E84">
      <w:pPr>
        <w:spacing w:after="0" w:line="240" w:lineRule="auto"/>
        <w:jc w:val="both"/>
        <w:rPr>
          <w:rFonts w:ascii="Etelka Light" w:hAnsi="Etelka Light"/>
          <w:b/>
          <w:bCs/>
        </w:rPr>
      </w:pPr>
      <w:r w:rsidRPr="00CF4F70">
        <w:rPr>
          <w:rFonts w:ascii="Etelka Light" w:hAnsi="Etelka Light"/>
          <w:b/>
          <w:bCs/>
        </w:rPr>
        <w:t xml:space="preserve">Komorní </w:t>
      </w:r>
      <w:r w:rsidR="00D0085B">
        <w:rPr>
          <w:rFonts w:ascii="Etelka Light" w:hAnsi="Etelka Light"/>
          <w:b/>
          <w:bCs/>
        </w:rPr>
        <w:t>uskupení</w:t>
      </w:r>
      <w:r w:rsidRPr="00CF4F70">
        <w:rPr>
          <w:rFonts w:ascii="Etelka Light" w:hAnsi="Etelka Light"/>
          <w:b/>
          <w:bCs/>
        </w:rPr>
        <w:t xml:space="preserve"> Janáčkovy filharmonie</w:t>
      </w:r>
      <w:r w:rsidR="006512FE">
        <w:rPr>
          <w:rFonts w:ascii="Etelka Light" w:hAnsi="Etelka Light"/>
          <w:b/>
          <w:bCs/>
        </w:rPr>
        <w:t xml:space="preserve"> Ostrava</w:t>
      </w:r>
    </w:p>
    <w:p w14:paraId="133CEA03" w14:textId="22EA3861" w:rsidR="00660978" w:rsidRPr="00CF4F70" w:rsidRDefault="00660978" w:rsidP="00E52E84">
      <w:pPr>
        <w:spacing w:line="240" w:lineRule="auto"/>
        <w:jc w:val="both"/>
        <w:rPr>
          <w:rFonts w:ascii="Etelka Light" w:hAnsi="Etelka Light"/>
        </w:rPr>
      </w:pPr>
      <w:r w:rsidRPr="00CF4F70">
        <w:rPr>
          <w:rFonts w:ascii="Etelka Light" w:hAnsi="Etelka Light"/>
          <w:b/>
          <w:bCs/>
        </w:rPr>
        <w:t>Jakub Černohorský</w:t>
      </w:r>
      <w:r w:rsidRPr="00CF4F70">
        <w:rPr>
          <w:rFonts w:ascii="Etelka Light" w:hAnsi="Etelka Light"/>
        </w:rPr>
        <w:t> – umělecký vedoucí</w:t>
      </w:r>
    </w:p>
    <w:p w14:paraId="3EA4238A" w14:textId="77777777" w:rsidR="00102BF3" w:rsidRDefault="00102BF3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</w:p>
    <w:p w14:paraId="2D904F5F" w14:textId="77777777" w:rsidR="00E52E84" w:rsidRPr="00CF4F70" w:rsidRDefault="00E52E84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</w:p>
    <w:p w14:paraId="15C4203A" w14:textId="77777777" w:rsidR="00EE59E1" w:rsidRDefault="00EE59E1" w:rsidP="00EE59E1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201500A7" w14:textId="77777777" w:rsidR="00EE59E1" w:rsidRPr="00EE59E1" w:rsidRDefault="00EE59E1" w:rsidP="00EE59E1">
      <w:pPr>
        <w:spacing w:line="240" w:lineRule="auto"/>
        <w:rPr>
          <w:rFonts w:ascii="Etelka Light" w:eastAsia="Etelka Light" w:hAnsi="Etelka Light" w:cs="Etelka Light"/>
          <w:b/>
          <w:bCs/>
          <w:u w:val="single"/>
        </w:rPr>
      </w:pPr>
      <w:r w:rsidRPr="00EE59E1">
        <w:rPr>
          <w:rFonts w:ascii="Etelka Light" w:eastAsia="Etelka Light" w:hAnsi="Etelka Light" w:cs="Etelka Light"/>
          <w:b/>
          <w:bCs/>
          <w:u w:val="single"/>
        </w:rPr>
        <w:t xml:space="preserve">Kontakt pro média: </w:t>
      </w:r>
    </w:p>
    <w:p w14:paraId="60C6C741" w14:textId="13AD2742" w:rsidR="00EE59E1" w:rsidRPr="00EE59E1" w:rsidRDefault="00EE59E1" w:rsidP="00EE59E1">
      <w:pPr>
        <w:spacing w:line="240" w:lineRule="auto"/>
        <w:rPr>
          <w:rFonts w:ascii="Etelka Light" w:eastAsia="Etelka Light" w:hAnsi="Etelka Light" w:cs="Etelka Light"/>
        </w:rPr>
      </w:pPr>
      <w:r w:rsidRPr="00EE59E1">
        <w:rPr>
          <w:rFonts w:ascii="Etelka Light" w:eastAsia="Etelka Light" w:hAnsi="Etelka Light" w:cs="Etelka Light"/>
        </w:rPr>
        <w:t>Zuzana Hoňková / honkova@jfo.cz / 601 532</w:t>
      </w:r>
      <w:r w:rsidR="00E52E84">
        <w:rPr>
          <w:rFonts w:ascii="Etelka Light" w:eastAsia="Etelka Light" w:hAnsi="Etelka Light" w:cs="Etelka Light"/>
        </w:rPr>
        <w:t> </w:t>
      </w:r>
      <w:r w:rsidRPr="00EE59E1">
        <w:rPr>
          <w:rFonts w:ascii="Etelka Light" w:eastAsia="Etelka Light" w:hAnsi="Etelka Light" w:cs="Etelka Light"/>
        </w:rPr>
        <w:t>046</w:t>
      </w:r>
    </w:p>
    <w:p w14:paraId="78A327F5" w14:textId="77777777" w:rsidR="00102BF3" w:rsidRDefault="00102BF3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</w:p>
    <w:p w14:paraId="3200D545" w14:textId="77777777" w:rsidR="00E52E84" w:rsidRPr="00CF4F70" w:rsidRDefault="00E52E84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</w:p>
    <w:p w14:paraId="77213883" w14:textId="1497B23B" w:rsidR="00102BF3" w:rsidRPr="00CF4F70" w:rsidRDefault="00E52E84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  <w:r w:rsidRPr="00CF4F70">
        <w:rPr>
          <w:rFonts w:ascii="Etelka Light" w:hAnsi="Etelka Light"/>
          <w:noProof/>
        </w:rPr>
        <w:drawing>
          <wp:anchor distT="0" distB="0" distL="114300" distR="114300" simplePos="0" relativeHeight="251658240" behindDoc="1" locked="0" layoutInCell="1" allowOverlap="1" wp14:anchorId="777FFD5B" wp14:editId="33C2CE6D">
            <wp:simplePos x="0" y="0"/>
            <wp:positionH relativeFrom="column">
              <wp:posOffset>1905</wp:posOffset>
            </wp:positionH>
            <wp:positionV relativeFrom="paragraph">
              <wp:posOffset>396875</wp:posOffset>
            </wp:positionV>
            <wp:extent cx="57150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528" y="21240"/>
                <wp:lineTo x="21528" y="0"/>
                <wp:lineTo x="0" y="0"/>
              </wp:wrapPolygon>
            </wp:wrapTight>
            <wp:docPr id="3" name="Obrázek 3" descr="Loga JFO hraje školá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JFO hraje školá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B2C">
        <w:rPr>
          <w:rFonts w:ascii="Etelka Light" w:hAnsi="Etelka Light"/>
        </w:rPr>
        <w:t>Tento projekt</w:t>
      </w:r>
      <w:r w:rsidR="00102BF3" w:rsidRPr="00CF4F70">
        <w:rPr>
          <w:rFonts w:ascii="Etelka Light" w:hAnsi="Etelka Light"/>
          <w:color w:val="FF0000"/>
        </w:rPr>
        <w:t xml:space="preserve"> </w:t>
      </w:r>
      <w:r w:rsidR="00102BF3" w:rsidRPr="00CF4F70">
        <w:rPr>
          <w:rFonts w:ascii="Etelka Light" w:hAnsi="Etelka Light"/>
        </w:rPr>
        <w:t>je realizován s finanční podporou Ministerstva kultury, Národního plánu obnovy, Evropské unie, statutárního města Ostravy a Moravskoslezského kraje.</w:t>
      </w:r>
    </w:p>
    <w:p w14:paraId="5081E9C2" w14:textId="5E28EFC6" w:rsidR="00102BF3" w:rsidRPr="00CF4F70" w:rsidRDefault="00102BF3" w:rsidP="00102BF3">
      <w:pPr>
        <w:autoSpaceDE w:val="0"/>
        <w:autoSpaceDN w:val="0"/>
        <w:adjustRightInd w:val="0"/>
        <w:spacing w:line="240" w:lineRule="auto"/>
        <w:jc w:val="both"/>
        <w:rPr>
          <w:rFonts w:ascii="Etelka Light" w:hAnsi="Etelka Light"/>
        </w:rPr>
      </w:pPr>
      <w:r w:rsidRPr="00CF4F70">
        <w:rPr>
          <w:rFonts w:ascii="Etelka Light" w:hAnsi="Etelka Light"/>
          <w:noProof/>
        </w:rPr>
        <w:drawing>
          <wp:inline distT="0" distB="0" distL="0" distR="0" wp14:anchorId="2D403355" wp14:editId="12FDFEED">
            <wp:extent cx="1905000" cy="584200"/>
            <wp:effectExtent l="0" t="0" r="0" b="6350"/>
            <wp:docPr id="2" name="Obrázek 2" descr="logo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4F70">
        <w:rPr>
          <w:rFonts w:ascii="Etelka Light" w:hAnsi="Etelka Light"/>
        </w:rPr>
        <w:t xml:space="preserve">       </w:t>
      </w:r>
      <w:r w:rsidRPr="00CF4F70">
        <w:rPr>
          <w:rFonts w:ascii="Etelka Light" w:hAnsi="Etelka Light"/>
          <w:noProof/>
        </w:rPr>
        <w:drawing>
          <wp:inline distT="0" distB="0" distL="0" distR="0" wp14:anchorId="352982AB" wp14:editId="1441AE88">
            <wp:extent cx="3086100" cy="374650"/>
            <wp:effectExtent l="0" t="0" r="0" b="6350"/>
            <wp:docPr id="1" name="Obrázek 1" descr="Ostrava_lg_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rava_lg_295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18E2C" w14:textId="77777777" w:rsidR="00102BF3" w:rsidRPr="00CF4F70" w:rsidRDefault="00102BF3" w:rsidP="00102BF3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27E7E788" w14:textId="77777777" w:rsidR="00102BF3" w:rsidRPr="00CF4F70" w:rsidRDefault="00102BF3" w:rsidP="00102BF3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72E9319D" w14:textId="77777777" w:rsidR="00102BF3" w:rsidRPr="00CF4F70" w:rsidRDefault="00102BF3" w:rsidP="00102BF3">
      <w:pPr>
        <w:jc w:val="both"/>
        <w:rPr>
          <w:rFonts w:ascii="Etelka Light" w:hAnsi="Etelka Light"/>
        </w:rPr>
      </w:pPr>
    </w:p>
    <w:sectPr w:rsidR="00102BF3" w:rsidRPr="00CF4F70" w:rsidSect="00AF2745">
      <w:headerReference w:type="default" r:id="rId10"/>
      <w:footerReference w:type="default" r:id="rId11"/>
      <w:pgSz w:w="11906" w:h="16838"/>
      <w:pgMar w:top="241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3888" w14:textId="77777777" w:rsidR="00AF2745" w:rsidRDefault="00AF2745" w:rsidP="00E52E84">
      <w:pPr>
        <w:spacing w:after="0" w:line="240" w:lineRule="auto"/>
      </w:pPr>
      <w:r>
        <w:separator/>
      </w:r>
    </w:p>
  </w:endnote>
  <w:endnote w:type="continuationSeparator" w:id="0">
    <w:p w14:paraId="5BA35069" w14:textId="77777777" w:rsidR="00AF2745" w:rsidRDefault="00AF2745" w:rsidP="00E5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C42FD" w14:textId="084992B5" w:rsidR="00E52E84" w:rsidRPr="00E52E84" w:rsidRDefault="00E52E84">
    <w:pPr>
      <w:pStyle w:val="Zpat"/>
      <w:rPr>
        <w:b/>
        <w:bCs/>
      </w:rPr>
    </w:pPr>
    <w:r>
      <w:rPr>
        <w:noProof/>
      </w:rPr>
      <w:drawing>
        <wp:inline distT="0" distB="0" distL="0" distR="0" wp14:anchorId="098DCEEC" wp14:editId="010B7456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01B3" w14:textId="77777777" w:rsidR="00AF2745" w:rsidRDefault="00AF2745" w:rsidP="00E52E84">
      <w:pPr>
        <w:spacing w:after="0" w:line="240" w:lineRule="auto"/>
      </w:pPr>
      <w:r>
        <w:separator/>
      </w:r>
    </w:p>
  </w:footnote>
  <w:footnote w:type="continuationSeparator" w:id="0">
    <w:p w14:paraId="68DA5F83" w14:textId="77777777" w:rsidR="00AF2745" w:rsidRDefault="00AF2745" w:rsidP="00E52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0DCC" w14:textId="5C4D3CD1" w:rsidR="00E52E84" w:rsidRDefault="00E52E84">
    <w:pPr>
      <w:pStyle w:val="Zhlav"/>
    </w:pPr>
    <w:r>
      <w:rPr>
        <w:noProof/>
      </w:rPr>
      <w:drawing>
        <wp:inline distT="0" distB="0" distL="0" distR="0" wp14:anchorId="1A22F299" wp14:editId="49C194CC">
          <wp:extent cx="2584450" cy="895350"/>
          <wp:effectExtent l="0" t="0" r="6350" b="0"/>
          <wp:docPr id="186944380" name="officeArt object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bsah obrázku text, hudb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4450" cy="8953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E"/>
    <w:rsid w:val="00066BA6"/>
    <w:rsid w:val="000B150D"/>
    <w:rsid w:val="000E0A1C"/>
    <w:rsid w:val="000E4380"/>
    <w:rsid w:val="00102BF3"/>
    <w:rsid w:val="00154A25"/>
    <w:rsid w:val="00157ADB"/>
    <w:rsid w:val="001642D0"/>
    <w:rsid w:val="00170DAE"/>
    <w:rsid w:val="00187A12"/>
    <w:rsid w:val="001A1ABD"/>
    <w:rsid w:val="001B3D8C"/>
    <w:rsid w:val="001D3544"/>
    <w:rsid w:val="0026183B"/>
    <w:rsid w:val="002D0B4C"/>
    <w:rsid w:val="002D6F82"/>
    <w:rsid w:val="0035618A"/>
    <w:rsid w:val="0035798D"/>
    <w:rsid w:val="003B11AB"/>
    <w:rsid w:val="003C5AF7"/>
    <w:rsid w:val="00436A63"/>
    <w:rsid w:val="004F5C1B"/>
    <w:rsid w:val="00586935"/>
    <w:rsid w:val="005B130E"/>
    <w:rsid w:val="005F7EBE"/>
    <w:rsid w:val="006063FA"/>
    <w:rsid w:val="00645149"/>
    <w:rsid w:val="006512FE"/>
    <w:rsid w:val="00660978"/>
    <w:rsid w:val="00661195"/>
    <w:rsid w:val="00661F1A"/>
    <w:rsid w:val="00695AF5"/>
    <w:rsid w:val="006D3ABC"/>
    <w:rsid w:val="006F3D8C"/>
    <w:rsid w:val="00744C55"/>
    <w:rsid w:val="007659D6"/>
    <w:rsid w:val="00776F46"/>
    <w:rsid w:val="00786DF0"/>
    <w:rsid w:val="007A58A1"/>
    <w:rsid w:val="007F437B"/>
    <w:rsid w:val="00805EE1"/>
    <w:rsid w:val="0085401A"/>
    <w:rsid w:val="008719E2"/>
    <w:rsid w:val="00875773"/>
    <w:rsid w:val="008C785C"/>
    <w:rsid w:val="0092414E"/>
    <w:rsid w:val="00931D61"/>
    <w:rsid w:val="0096794D"/>
    <w:rsid w:val="00990B6F"/>
    <w:rsid w:val="009B3B2C"/>
    <w:rsid w:val="009B3D2E"/>
    <w:rsid w:val="009B5951"/>
    <w:rsid w:val="009C1776"/>
    <w:rsid w:val="009C2EDE"/>
    <w:rsid w:val="00A06826"/>
    <w:rsid w:val="00A57F24"/>
    <w:rsid w:val="00A8631B"/>
    <w:rsid w:val="00AA7D05"/>
    <w:rsid w:val="00AE32C8"/>
    <w:rsid w:val="00AF2745"/>
    <w:rsid w:val="00B06735"/>
    <w:rsid w:val="00B109DF"/>
    <w:rsid w:val="00B23036"/>
    <w:rsid w:val="00B70852"/>
    <w:rsid w:val="00B94C90"/>
    <w:rsid w:val="00BA537F"/>
    <w:rsid w:val="00BF2027"/>
    <w:rsid w:val="00C01D98"/>
    <w:rsid w:val="00C91C74"/>
    <w:rsid w:val="00CA28D1"/>
    <w:rsid w:val="00CA60E0"/>
    <w:rsid w:val="00CA7A33"/>
    <w:rsid w:val="00CC0230"/>
    <w:rsid w:val="00CF4F70"/>
    <w:rsid w:val="00D0085B"/>
    <w:rsid w:val="00D75C60"/>
    <w:rsid w:val="00DC3048"/>
    <w:rsid w:val="00DD1DDF"/>
    <w:rsid w:val="00DF7211"/>
    <w:rsid w:val="00E04501"/>
    <w:rsid w:val="00E378D4"/>
    <w:rsid w:val="00E52E84"/>
    <w:rsid w:val="00EA5E66"/>
    <w:rsid w:val="00EE59E1"/>
    <w:rsid w:val="00F42367"/>
    <w:rsid w:val="00F77BC3"/>
    <w:rsid w:val="00F95E3A"/>
    <w:rsid w:val="00FE640E"/>
    <w:rsid w:val="00FF1624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0E5D"/>
  <w15:chartTrackingRefBased/>
  <w15:docId w15:val="{CAECCBF2-8E61-45C6-A3FF-DD37EAF3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70D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0D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0D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0D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0D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0D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0D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0D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D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0D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0D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0D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0D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0D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0D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0D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0D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0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0D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0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0D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0D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0D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0D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0D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0DA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BF20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20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20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20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2027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BF2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F2027"/>
    <w:rPr>
      <w:b/>
      <w:bCs/>
    </w:rPr>
  </w:style>
  <w:style w:type="paragraph" w:styleId="Revize">
    <w:name w:val="Revision"/>
    <w:hidden/>
    <w:uiPriority w:val="99"/>
    <w:semiHidden/>
    <w:rsid w:val="006512F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36A6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36A6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5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52E84"/>
  </w:style>
  <w:style w:type="paragraph" w:styleId="Zpat">
    <w:name w:val="footer"/>
    <w:basedOn w:val="Normln"/>
    <w:link w:val="ZpatChar"/>
    <w:uiPriority w:val="99"/>
    <w:unhideWhenUsed/>
    <w:rsid w:val="00E52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52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fo.cz/koncert/k2-ostravske-versaille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1065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7</cp:revision>
  <dcterms:created xsi:type="dcterms:W3CDTF">2024-02-15T14:01:00Z</dcterms:created>
  <dcterms:modified xsi:type="dcterms:W3CDTF">2024-02-19T12:03:00Z</dcterms:modified>
</cp:coreProperties>
</file>