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1E66EA" w14:textId="5BBA6226" w:rsidR="0060333C" w:rsidRPr="00DD4846" w:rsidRDefault="00DD4846" w:rsidP="00A730FF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DD4846">
        <w:rPr>
          <w:rFonts w:ascii="Etelka Light" w:hAnsi="Etelka Light"/>
          <w:b/>
          <w:bCs/>
          <w:color w:val="FFFFFF" w:themeColor="background1"/>
          <w:highlight w:val="black"/>
        </w:rPr>
        <w:t xml:space="preserve">JANÁČKOVA FILHARMONIE OSTRAVA </w:t>
      </w:r>
      <w:r w:rsidR="00E56673">
        <w:rPr>
          <w:rFonts w:ascii="Etelka Light" w:hAnsi="Etelka Light"/>
          <w:b/>
          <w:bCs/>
          <w:color w:val="FFFFFF" w:themeColor="background1"/>
          <w:highlight w:val="black"/>
        </w:rPr>
        <w:t>ZVEŘEJNILA PROGRAM</w:t>
      </w:r>
      <w:r w:rsidRPr="00DD4846"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>PESTR</w:t>
      </w:r>
      <w:r w:rsidR="00E56673">
        <w:rPr>
          <w:rFonts w:ascii="Etelka Light" w:hAnsi="Etelka Light"/>
          <w:b/>
          <w:bCs/>
          <w:color w:val="FFFFFF" w:themeColor="background1"/>
          <w:highlight w:val="black"/>
        </w:rPr>
        <w:t>É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A NADĚJEPL</w:t>
      </w:r>
      <w:r w:rsidR="00E56673">
        <w:rPr>
          <w:rFonts w:ascii="Etelka Light" w:hAnsi="Etelka Light"/>
          <w:b/>
          <w:bCs/>
          <w:color w:val="FFFFFF" w:themeColor="background1"/>
          <w:highlight w:val="black"/>
        </w:rPr>
        <w:t>NÉ</w:t>
      </w:r>
      <w:r>
        <w:rPr>
          <w:rFonts w:ascii="Etelka Light" w:hAnsi="Etelka Light"/>
          <w:b/>
          <w:bCs/>
          <w:color w:val="FFFFFF" w:themeColor="background1"/>
          <w:highlight w:val="black"/>
        </w:rPr>
        <w:t xml:space="preserve"> </w:t>
      </w:r>
      <w:r w:rsidRPr="00DD4846">
        <w:rPr>
          <w:rFonts w:ascii="Etelka Light" w:hAnsi="Etelka Light"/>
          <w:b/>
          <w:bCs/>
          <w:color w:val="FFFFFF" w:themeColor="background1"/>
          <w:highlight w:val="black"/>
        </w:rPr>
        <w:t>71. KONCERTNÍ SEZ</w:t>
      </w:r>
      <w:r w:rsidRPr="00E56673">
        <w:rPr>
          <w:rFonts w:ascii="Etelka Light" w:hAnsi="Etelka Light"/>
          <w:b/>
          <w:bCs/>
          <w:color w:val="FFFFFF" w:themeColor="background1"/>
          <w:highlight w:val="black"/>
        </w:rPr>
        <w:t>ÓN</w:t>
      </w:r>
      <w:r w:rsidR="00E56673" w:rsidRPr="00E56673">
        <w:rPr>
          <w:rFonts w:ascii="Etelka Light" w:hAnsi="Etelka Light"/>
          <w:b/>
          <w:bCs/>
          <w:color w:val="FFFFFF" w:themeColor="background1"/>
          <w:highlight w:val="black"/>
        </w:rPr>
        <w:t>Y</w:t>
      </w:r>
      <w:r w:rsidRPr="00DD4846">
        <w:rPr>
          <w:rFonts w:ascii="Etelka Light" w:hAnsi="Etelka Light"/>
          <w:b/>
          <w:bCs/>
          <w:color w:val="FFFFFF" w:themeColor="background1"/>
        </w:rPr>
        <w:t xml:space="preserve"> </w:t>
      </w:r>
    </w:p>
    <w:p w14:paraId="7FDC26DF" w14:textId="1AD0BA3D" w:rsidR="00E63736" w:rsidRDefault="003F26CC" w:rsidP="00E63736">
      <w:pPr>
        <w:jc w:val="both"/>
        <w:rPr>
          <w:rFonts w:ascii="Etelka Light" w:hAnsi="Etelka Light"/>
          <w:b/>
          <w:bCs/>
        </w:rPr>
      </w:pPr>
      <w:r w:rsidRPr="00A17DA7">
        <w:rPr>
          <w:rFonts w:ascii="Etelka Light" w:hAnsi="Etelka Light"/>
          <w:b/>
          <w:bCs/>
        </w:rPr>
        <w:t>Janáčkova filharmonie Ostrava vstupuje do</w:t>
      </w:r>
      <w:r w:rsidR="005F497E" w:rsidRPr="00A17DA7">
        <w:rPr>
          <w:rFonts w:ascii="Etelka Light" w:hAnsi="Etelka Light"/>
          <w:b/>
          <w:bCs/>
        </w:rPr>
        <w:t xml:space="preserve"> 71. </w:t>
      </w:r>
      <w:r w:rsidRPr="00A17DA7">
        <w:rPr>
          <w:rFonts w:ascii="Etelka Light" w:hAnsi="Etelka Light"/>
          <w:b/>
          <w:bCs/>
        </w:rPr>
        <w:t xml:space="preserve">koncertní </w:t>
      </w:r>
      <w:r w:rsidR="005F497E" w:rsidRPr="00A17DA7">
        <w:rPr>
          <w:rFonts w:ascii="Etelka Light" w:hAnsi="Etelka Light"/>
          <w:b/>
          <w:bCs/>
        </w:rPr>
        <w:t>sezóny</w:t>
      </w:r>
      <w:r w:rsidRPr="00A17DA7">
        <w:rPr>
          <w:rFonts w:ascii="Etelka Light" w:hAnsi="Etelka Light"/>
          <w:b/>
          <w:bCs/>
        </w:rPr>
        <w:t>.</w:t>
      </w:r>
      <w:r w:rsidR="00081297" w:rsidRPr="00A17DA7">
        <w:rPr>
          <w:rFonts w:ascii="Etelka Light" w:hAnsi="Etelka Light"/>
          <w:b/>
          <w:bCs/>
        </w:rPr>
        <w:t xml:space="preserve"> S</w:t>
      </w:r>
      <w:r w:rsidR="004043CE" w:rsidRPr="00A17DA7">
        <w:rPr>
          <w:rFonts w:ascii="Etelka Light" w:hAnsi="Etelka Light"/>
          <w:b/>
          <w:bCs/>
        </w:rPr>
        <w:t xml:space="preserve"> nadějí, </w:t>
      </w:r>
      <w:r w:rsidR="005F497E" w:rsidRPr="00A17DA7">
        <w:rPr>
          <w:rFonts w:ascii="Etelka Light" w:hAnsi="Etelka Light"/>
          <w:b/>
          <w:bCs/>
        </w:rPr>
        <w:t>nadšení</w:t>
      </w:r>
      <w:r w:rsidR="00081297" w:rsidRPr="00A17DA7">
        <w:rPr>
          <w:rFonts w:ascii="Etelka Light" w:hAnsi="Etelka Light"/>
          <w:b/>
          <w:bCs/>
        </w:rPr>
        <w:t>m</w:t>
      </w:r>
      <w:r w:rsidR="004043CE" w:rsidRPr="00A17DA7">
        <w:rPr>
          <w:rFonts w:ascii="Etelka Light" w:hAnsi="Etelka Light"/>
          <w:b/>
          <w:bCs/>
        </w:rPr>
        <w:t xml:space="preserve"> </w:t>
      </w:r>
      <w:r w:rsidR="00B82E3A">
        <w:rPr>
          <w:rFonts w:ascii="Etelka Light" w:hAnsi="Etelka Light"/>
          <w:b/>
          <w:bCs/>
        </w:rPr>
        <w:br/>
      </w:r>
      <w:r w:rsidR="005F497E" w:rsidRPr="00A17DA7">
        <w:rPr>
          <w:rFonts w:ascii="Etelka Light" w:hAnsi="Etelka Light"/>
          <w:b/>
          <w:bCs/>
        </w:rPr>
        <w:t>a odhodlání</w:t>
      </w:r>
      <w:r w:rsidR="00081297" w:rsidRPr="00A17DA7">
        <w:rPr>
          <w:rFonts w:ascii="Etelka Light" w:hAnsi="Etelka Light"/>
          <w:b/>
          <w:bCs/>
        </w:rPr>
        <w:t>m</w:t>
      </w:r>
      <w:r w:rsidR="004043CE" w:rsidRPr="00A17DA7">
        <w:rPr>
          <w:rFonts w:ascii="Etelka Light" w:hAnsi="Etelka Light"/>
          <w:b/>
          <w:bCs/>
        </w:rPr>
        <w:t xml:space="preserve"> dále</w:t>
      </w:r>
      <w:r w:rsidR="005F497E" w:rsidRPr="00A17DA7">
        <w:rPr>
          <w:rFonts w:ascii="Etelka Light" w:hAnsi="Etelka Light"/>
          <w:b/>
          <w:bCs/>
        </w:rPr>
        <w:t xml:space="preserve"> rozvíjet svou uměleckou úroveň</w:t>
      </w:r>
      <w:r w:rsidR="008A561D" w:rsidRPr="00A17DA7">
        <w:rPr>
          <w:rFonts w:ascii="Etelka Light" w:hAnsi="Etelka Light"/>
          <w:b/>
          <w:bCs/>
        </w:rPr>
        <w:t xml:space="preserve"> </w:t>
      </w:r>
      <w:r w:rsidR="000332BA" w:rsidRPr="00A17DA7">
        <w:rPr>
          <w:rFonts w:ascii="Etelka Light" w:hAnsi="Etelka Light"/>
          <w:b/>
          <w:bCs/>
        </w:rPr>
        <w:t>i mimořádné spolupráce</w:t>
      </w:r>
      <w:r w:rsidR="00835EDD">
        <w:rPr>
          <w:rFonts w:ascii="Etelka Light" w:hAnsi="Etelka Light"/>
          <w:b/>
          <w:bCs/>
        </w:rPr>
        <w:t xml:space="preserve"> </w:t>
      </w:r>
      <w:r w:rsidR="008A561D" w:rsidRPr="00A17DA7">
        <w:rPr>
          <w:rFonts w:ascii="Etelka Light" w:hAnsi="Etelka Light"/>
          <w:b/>
          <w:bCs/>
        </w:rPr>
        <w:t xml:space="preserve">dnes zveřejnila </w:t>
      </w:r>
      <w:r w:rsidR="004043CE" w:rsidRPr="00A17DA7">
        <w:rPr>
          <w:rFonts w:ascii="Etelka Light" w:hAnsi="Etelka Light"/>
          <w:b/>
          <w:bCs/>
        </w:rPr>
        <w:t xml:space="preserve">kompletní program </w:t>
      </w:r>
      <w:r w:rsidR="000332BA" w:rsidRPr="00A17DA7">
        <w:rPr>
          <w:rFonts w:ascii="Etelka Light" w:hAnsi="Etelka Light"/>
          <w:b/>
          <w:bCs/>
        </w:rPr>
        <w:t xml:space="preserve">nadcházející </w:t>
      </w:r>
      <w:r w:rsidR="004043CE" w:rsidRPr="00A17DA7">
        <w:rPr>
          <w:rFonts w:ascii="Etelka Light" w:hAnsi="Etelka Light"/>
          <w:b/>
          <w:bCs/>
        </w:rPr>
        <w:t>koncertní sezóny</w:t>
      </w:r>
      <w:r w:rsidR="005F497E" w:rsidRPr="00A17DA7">
        <w:rPr>
          <w:rFonts w:ascii="Etelka Light" w:hAnsi="Etelka Light"/>
          <w:b/>
          <w:bCs/>
        </w:rPr>
        <w:t>.</w:t>
      </w:r>
      <w:r w:rsidR="00081297" w:rsidRPr="00A17DA7">
        <w:rPr>
          <w:rFonts w:ascii="Etelka Light" w:hAnsi="Etelka Light"/>
          <w:b/>
          <w:bCs/>
        </w:rPr>
        <w:t xml:space="preserve"> </w:t>
      </w:r>
      <w:r w:rsidR="004043CE" w:rsidRPr="00A17DA7">
        <w:rPr>
          <w:rFonts w:ascii="Etelka Light" w:hAnsi="Etelka Light"/>
          <w:b/>
          <w:bCs/>
        </w:rPr>
        <w:t>Přestože </w:t>
      </w:r>
      <w:r w:rsidR="008211F2" w:rsidRPr="00A17DA7">
        <w:rPr>
          <w:rFonts w:ascii="Etelka Light" w:hAnsi="Etelka Light"/>
          <w:b/>
          <w:bCs/>
        </w:rPr>
        <w:t xml:space="preserve">již druhým rokem působí v </w:t>
      </w:r>
      <w:r w:rsidR="004043CE" w:rsidRPr="00A17DA7">
        <w:rPr>
          <w:rFonts w:ascii="Etelka Light" w:hAnsi="Etelka Light"/>
          <w:b/>
          <w:bCs/>
        </w:rPr>
        <w:t>provizorních podmínkách bývalého kina Vesmír</w:t>
      </w:r>
      <w:r w:rsidR="008211F2" w:rsidRPr="00A17DA7">
        <w:rPr>
          <w:rFonts w:ascii="Etelka Light" w:hAnsi="Etelka Light"/>
          <w:b/>
          <w:bCs/>
        </w:rPr>
        <w:t xml:space="preserve">, nadále drží </w:t>
      </w:r>
      <w:r w:rsidR="000332BA" w:rsidRPr="00A17DA7">
        <w:rPr>
          <w:rFonts w:ascii="Etelka Light" w:hAnsi="Etelka Light"/>
          <w:b/>
          <w:bCs/>
        </w:rPr>
        <w:t xml:space="preserve">vysokou </w:t>
      </w:r>
      <w:r w:rsidR="008211F2" w:rsidRPr="00A17DA7">
        <w:rPr>
          <w:rFonts w:ascii="Etelka Light" w:hAnsi="Etelka Light"/>
          <w:b/>
          <w:bCs/>
        </w:rPr>
        <w:t xml:space="preserve">uměleckou kvalitu orchestru a </w:t>
      </w:r>
      <w:r w:rsidR="000332BA" w:rsidRPr="00A17DA7">
        <w:rPr>
          <w:rFonts w:ascii="Etelka Light" w:hAnsi="Etelka Light"/>
          <w:b/>
          <w:bCs/>
        </w:rPr>
        <w:t xml:space="preserve">významné renomé u nás i v zahraničí. Jednou ze stěžejních událostí 71. koncertní sezóny je zahájení spolupráce s budoucím šéfdirigentem Danielem </w:t>
      </w:r>
      <w:proofErr w:type="spellStart"/>
      <w:r w:rsidR="000332BA" w:rsidRPr="00A17DA7">
        <w:rPr>
          <w:rFonts w:ascii="Etelka Light" w:hAnsi="Etelka Light"/>
          <w:b/>
          <w:bCs/>
        </w:rPr>
        <w:t>Raiskinem</w:t>
      </w:r>
      <w:proofErr w:type="spellEnd"/>
      <w:r w:rsidR="003458F1" w:rsidRPr="00A17DA7">
        <w:rPr>
          <w:rFonts w:ascii="Etelka Light" w:hAnsi="Etelka Light"/>
          <w:b/>
          <w:bCs/>
        </w:rPr>
        <w:t xml:space="preserve">, který se, zatím v roli hlavního hostujícího dirigenta, s ostravským orchestrem představí hned v létě v rámci Opavského cyklu. Nová koncertní sezóna nabídne bohatý program plný zvučných jmen světových osobností, které s JFO vystoupí ať již v rámci svého debutu nebo opakovaně. Do Ostravy se tak znovu vrátí, tentokrát v pozici rezidenčního sólisty, například i italský klavírista Federico </w:t>
      </w:r>
      <w:proofErr w:type="spellStart"/>
      <w:r w:rsidR="003458F1" w:rsidRPr="00A17DA7">
        <w:rPr>
          <w:rFonts w:ascii="Etelka Light" w:hAnsi="Etelka Light"/>
          <w:b/>
          <w:bCs/>
        </w:rPr>
        <w:t>Colli</w:t>
      </w:r>
      <w:proofErr w:type="spellEnd"/>
      <w:r w:rsidR="003458F1" w:rsidRPr="00A17DA7">
        <w:rPr>
          <w:rFonts w:ascii="Etelka Light" w:hAnsi="Etelka Light"/>
          <w:b/>
          <w:bCs/>
        </w:rPr>
        <w:t xml:space="preserve">. Novinkou v dramaturgii, která potěší zejména rodiče nejmenších návštěvníků, je koncertní řada věnovaná těm nejmenším dětem (od 4 do 6 let). Nejširší veřejnost pak </w:t>
      </w:r>
      <w:r w:rsidR="00E63736" w:rsidRPr="00A17DA7">
        <w:rPr>
          <w:rFonts w:ascii="Etelka Light" w:hAnsi="Etelka Light"/>
          <w:b/>
          <w:bCs/>
        </w:rPr>
        <w:t xml:space="preserve">jistě </w:t>
      </w:r>
      <w:r w:rsidR="003F03DE">
        <w:rPr>
          <w:rFonts w:ascii="Etelka Light" w:hAnsi="Etelka Light"/>
          <w:b/>
          <w:bCs/>
        </w:rPr>
        <w:t xml:space="preserve">zaujme </w:t>
      </w:r>
      <w:r w:rsidR="00E63736" w:rsidRPr="00A17DA7">
        <w:rPr>
          <w:rFonts w:ascii="Etelka Light" w:hAnsi="Etelka Light"/>
          <w:b/>
          <w:bCs/>
        </w:rPr>
        <w:t xml:space="preserve">také zveřejněný program crossoverových koncertů v Gongu. </w:t>
      </w:r>
      <w:r w:rsidR="001A230F">
        <w:rPr>
          <w:rFonts w:ascii="Etelka Light" w:hAnsi="Etelka Light"/>
          <w:b/>
          <w:bCs/>
        </w:rPr>
        <w:t>Ostravský orchestr</w:t>
      </w:r>
      <w:r w:rsidR="00E63736" w:rsidRPr="00A17DA7">
        <w:rPr>
          <w:rFonts w:ascii="Etelka Light" w:hAnsi="Etelka Light"/>
          <w:b/>
          <w:bCs/>
        </w:rPr>
        <w:t xml:space="preserve"> přinese i v nové koncertní sezóně programovou nabídku, která bez nadsázky uspokojí všechny generace návštěvníků, a to navíc ruku v ruce se zahájením stavby nového koncertního sálu, ke které dojde právě v</w:t>
      </w:r>
      <w:r w:rsidR="001A230F">
        <w:rPr>
          <w:rFonts w:ascii="Etelka Light" w:hAnsi="Etelka Light"/>
          <w:b/>
          <w:bCs/>
        </w:rPr>
        <w:t> letošním</w:t>
      </w:r>
      <w:r w:rsidR="00E63736" w:rsidRPr="00A17DA7">
        <w:rPr>
          <w:rFonts w:ascii="Etelka Light" w:hAnsi="Etelka Light"/>
          <w:b/>
          <w:bCs/>
        </w:rPr>
        <w:t xml:space="preserve"> roce.</w:t>
      </w:r>
    </w:p>
    <w:p w14:paraId="41E4096C" w14:textId="78640279" w:rsidR="00BD38CD" w:rsidRPr="00BD38CD" w:rsidRDefault="003F03DE" w:rsidP="00E63736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br/>
      </w:r>
      <w:r w:rsidR="00BD38CD" w:rsidRPr="00BD38CD">
        <w:rPr>
          <w:rFonts w:ascii="Etelka Light" w:hAnsi="Etelka Light"/>
          <w:b/>
          <w:bCs/>
          <w:color w:val="FFFFFF" w:themeColor="background1"/>
          <w:highlight w:val="black"/>
        </w:rPr>
        <w:t xml:space="preserve">NOVÝ ŠÉFDIRIGENT </w:t>
      </w:r>
      <w:r w:rsidR="000944A4">
        <w:rPr>
          <w:rFonts w:ascii="Etelka Light" w:hAnsi="Etelka Light"/>
          <w:b/>
          <w:bCs/>
          <w:color w:val="FFFFFF" w:themeColor="background1"/>
          <w:highlight w:val="black"/>
        </w:rPr>
        <w:t>A</w:t>
      </w:r>
      <w:r w:rsidR="00BD38CD" w:rsidRPr="00BD38CD">
        <w:rPr>
          <w:rFonts w:ascii="Etelka Light" w:hAnsi="Etelka Light"/>
          <w:b/>
          <w:bCs/>
          <w:color w:val="FFFFFF" w:themeColor="background1"/>
          <w:highlight w:val="black"/>
        </w:rPr>
        <w:t xml:space="preserve"> REZIDENČNÍ SÓLISTA</w:t>
      </w:r>
    </w:p>
    <w:p w14:paraId="386074F6" w14:textId="6F3D0F3B" w:rsidR="00E15142" w:rsidRPr="00A04295" w:rsidRDefault="00E15142" w:rsidP="00E15142">
      <w:pPr>
        <w:jc w:val="both"/>
        <w:rPr>
          <w:rFonts w:ascii="Etelka Light" w:hAnsi="Etelka Light"/>
          <w:b/>
          <w:bCs/>
        </w:rPr>
      </w:pPr>
      <w:r w:rsidRPr="00A04295">
        <w:rPr>
          <w:rFonts w:ascii="Etelka Light" w:hAnsi="Etelka Light"/>
          <w:i/>
          <w:iCs/>
        </w:rPr>
        <w:t>„</w:t>
      </w:r>
      <w:r w:rsidR="003473E4">
        <w:rPr>
          <w:rFonts w:ascii="Etelka Light" w:hAnsi="Etelka Light"/>
          <w:i/>
          <w:iCs/>
        </w:rPr>
        <w:t>Sedmdesátá sezóna nastavila laťku umělecké úrovně velmi vysoko. Na to chceme v následujících sezónách navazovat</w:t>
      </w:r>
      <w:r w:rsidRPr="00A04295">
        <w:rPr>
          <w:rFonts w:ascii="Etelka Light" w:hAnsi="Etelka Light"/>
          <w:i/>
          <w:iCs/>
        </w:rPr>
        <w:t>,“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b/>
          <w:bCs/>
        </w:rPr>
        <w:t>konstatuje Jan Žemla, ředitel JFO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b/>
          <w:bCs/>
        </w:rPr>
        <w:t>a dodává</w:t>
      </w:r>
      <w:r w:rsidRPr="00A04295">
        <w:rPr>
          <w:rFonts w:ascii="Etelka Light" w:hAnsi="Etelka Light"/>
        </w:rPr>
        <w:t xml:space="preserve"> „</w:t>
      </w:r>
      <w:r w:rsidRPr="00A04295">
        <w:rPr>
          <w:rFonts w:ascii="Etelka Light" w:hAnsi="Etelka Light"/>
          <w:i/>
          <w:iCs/>
        </w:rPr>
        <w:t xml:space="preserve">ani letos nebudou posluchači ochuzeni o špičkové sólisty světového formátu, dirigentské debuty </w:t>
      </w:r>
      <w:r w:rsidR="00B82E3A">
        <w:rPr>
          <w:rFonts w:ascii="Etelka Light" w:hAnsi="Etelka Light"/>
          <w:i/>
          <w:iCs/>
        </w:rPr>
        <w:br/>
      </w:r>
      <w:r w:rsidRPr="00A04295">
        <w:rPr>
          <w:rFonts w:ascii="Etelka Light" w:hAnsi="Etelka Light"/>
          <w:i/>
          <w:iCs/>
        </w:rPr>
        <w:t xml:space="preserve">a Ostrava zažije nejednu světovou premiéru. Děti se navíc mohou těšit na zbrusu novou koncertní řadu. Samozřejmostí jsou také koncerty pro školy, které v této sezóně rozšiřujeme.“ </w:t>
      </w:r>
      <w:r w:rsidRPr="00A04295">
        <w:rPr>
          <w:rFonts w:ascii="Etelka Light" w:hAnsi="Etelka Light"/>
        </w:rPr>
        <w:t>K dalšímu posunu pomyslné laťky má pomoct především angaž</w:t>
      </w:r>
      <w:r w:rsidR="003473E4">
        <w:rPr>
          <w:rFonts w:ascii="Etelka Light" w:hAnsi="Etelka Light"/>
        </w:rPr>
        <w:t>má</w:t>
      </w:r>
      <w:r w:rsidRPr="00A04295">
        <w:rPr>
          <w:rFonts w:ascii="Etelka Light" w:hAnsi="Etelka Light"/>
        </w:rPr>
        <w:t xml:space="preserve"> nového šéfdirigenta Daniela </w:t>
      </w:r>
      <w:proofErr w:type="spellStart"/>
      <w:r w:rsidRPr="00A04295">
        <w:rPr>
          <w:rFonts w:ascii="Etelka Light" w:hAnsi="Etelka Light"/>
        </w:rPr>
        <w:t>Raiskina</w:t>
      </w:r>
      <w:proofErr w:type="spellEnd"/>
      <w:r w:rsidRPr="00A04295">
        <w:rPr>
          <w:rFonts w:ascii="Etelka Light" w:hAnsi="Etelka Light"/>
        </w:rPr>
        <w:t>, který oficiálně do této funkce nastoupí v roce 2026 (73. koncertní sezóna 2026/2027), do té doby bude působit na pozici hlavního hostujícího dirigenta</w:t>
      </w:r>
      <w:r w:rsidR="00F32C13">
        <w:rPr>
          <w:rFonts w:ascii="Etelka Light" w:hAnsi="Etelka Light"/>
        </w:rPr>
        <w:t xml:space="preserve"> a jmenovaného šéfdirigenta</w:t>
      </w:r>
      <w:r w:rsidRPr="00A04295">
        <w:rPr>
          <w:rFonts w:ascii="Etelka Light" w:hAnsi="Etelka Light"/>
        </w:rPr>
        <w:t xml:space="preserve">. </w:t>
      </w:r>
      <w:r w:rsidRPr="00A04295">
        <w:rPr>
          <w:rFonts w:ascii="Etelka Light" w:hAnsi="Etelka Light"/>
          <w:i/>
          <w:iCs/>
        </w:rPr>
        <w:t>„Už během prvního setkání s ostravským orchestrem jsem pochopil, že jde o ambiciózní, zvídavé, nebojácné, odolné a pracovité těleso,“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b/>
          <w:bCs/>
        </w:rPr>
        <w:t xml:space="preserve">říká Daniel </w:t>
      </w:r>
      <w:proofErr w:type="spellStart"/>
      <w:r w:rsidRPr="00A04295">
        <w:rPr>
          <w:rFonts w:ascii="Etelka Light" w:hAnsi="Etelka Light"/>
          <w:b/>
          <w:bCs/>
        </w:rPr>
        <w:t>Raiskin</w:t>
      </w:r>
      <w:proofErr w:type="spellEnd"/>
      <w:r w:rsidRPr="00A04295">
        <w:rPr>
          <w:rFonts w:ascii="Etelka Light" w:hAnsi="Etelka Light"/>
          <w:b/>
          <w:bCs/>
        </w:rPr>
        <w:t>, hlavní hostující dirigent a budoucí šéfdirigent a dodává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i/>
          <w:iCs/>
        </w:rPr>
        <w:t>„</w:t>
      </w:r>
      <w:r w:rsidR="00F32C13">
        <w:rPr>
          <w:rFonts w:ascii="Etelka Light" w:hAnsi="Etelka Light"/>
          <w:i/>
          <w:iCs/>
        </w:rPr>
        <w:t>z</w:t>
      </w:r>
      <w:r w:rsidRPr="00A04295">
        <w:rPr>
          <w:rFonts w:ascii="Etelka Light" w:hAnsi="Etelka Light"/>
          <w:i/>
          <w:iCs/>
        </w:rPr>
        <w:t>a posledních pětadvacet let jsem dirigoval po celém světě opravdu hodně orchestrů, ale Janáčkova filharmonie a její emoční síla se mi zapsaly do paměti, takže se velmi rád stanu šéfdirigentem tohoto skvělého orchestru.“</w:t>
      </w:r>
      <w:r w:rsidRPr="00A04295">
        <w:rPr>
          <w:rFonts w:ascii="Etelka Light" w:hAnsi="Etelka Light"/>
        </w:rPr>
        <w:t xml:space="preserve"> Dramaturgie koncertů </w:t>
      </w:r>
      <w:r w:rsidR="00A77289" w:rsidRPr="00A04295">
        <w:rPr>
          <w:rFonts w:ascii="Etelka Light" w:hAnsi="Etelka Light"/>
        </w:rPr>
        <w:t xml:space="preserve">počítá s obsazením Daniela </w:t>
      </w:r>
      <w:proofErr w:type="spellStart"/>
      <w:r w:rsidR="00A77289" w:rsidRPr="00A04295">
        <w:rPr>
          <w:rFonts w:ascii="Etelka Light" w:hAnsi="Etelka Light"/>
        </w:rPr>
        <w:t>Raiskina</w:t>
      </w:r>
      <w:proofErr w:type="spellEnd"/>
      <w:r w:rsidR="00A77289" w:rsidRPr="00A04295">
        <w:rPr>
          <w:rFonts w:ascii="Etelka Light" w:hAnsi="Etelka Light"/>
        </w:rPr>
        <w:t xml:space="preserve"> hned </w:t>
      </w:r>
      <w:r w:rsidRPr="00A04295">
        <w:rPr>
          <w:rFonts w:ascii="Etelka Light" w:hAnsi="Etelka Light"/>
        </w:rPr>
        <w:t>v létě v rámci Opavského cyklu</w:t>
      </w:r>
      <w:r w:rsidR="00A77289" w:rsidRPr="00A04295">
        <w:rPr>
          <w:rFonts w:ascii="Etelka Light" w:hAnsi="Etelka Light"/>
        </w:rPr>
        <w:t xml:space="preserve">, </w:t>
      </w:r>
      <w:r w:rsidRPr="00A04295">
        <w:rPr>
          <w:rFonts w:ascii="Etelka Light" w:hAnsi="Etelka Light"/>
        </w:rPr>
        <w:t xml:space="preserve">kdy </w:t>
      </w:r>
      <w:r w:rsidR="00A77289" w:rsidRPr="00A04295">
        <w:rPr>
          <w:rFonts w:ascii="Etelka Light" w:hAnsi="Etelka Light"/>
        </w:rPr>
        <w:t>se s orchestrem JFO představí v</w:t>
      </w:r>
      <w:r w:rsidR="00DB3C77" w:rsidRPr="00A04295">
        <w:rPr>
          <w:rFonts w:ascii="Etelka Light" w:hAnsi="Etelka Light"/>
        </w:rPr>
        <w:t xml:space="preserve">e čtvrtek </w:t>
      </w:r>
      <w:r w:rsidR="00A77289" w:rsidRPr="00A04295">
        <w:rPr>
          <w:rFonts w:ascii="Etelka Light" w:hAnsi="Etelka Light"/>
        </w:rPr>
        <w:t>1</w:t>
      </w:r>
      <w:r w:rsidR="00DB3C77" w:rsidRPr="00A04295">
        <w:rPr>
          <w:rFonts w:ascii="Etelka Light" w:hAnsi="Etelka Light"/>
        </w:rPr>
        <w:t>8</w:t>
      </w:r>
      <w:r w:rsidR="00A77289" w:rsidRPr="00A04295">
        <w:rPr>
          <w:rFonts w:ascii="Etelka Light" w:hAnsi="Etelka Light"/>
        </w:rPr>
        <w:t xml:space="preserve">. </w:t>
      </w:r>
      <w:r w:rsidR="00DB3C77" w:rsidRPr="00A04295">
        <w:rPr>
          <w:rFonts w:ascii="Etelka Light" w:hAnsi="Etelka Light"/>
        </w:rPr>
        <w:t>července</w:t>
      </w:r>
      <w:r w:rsidR="00A77289" w:rsidRPr="00A04295">
        <w:rPr>
          <w:rFonts w:ascii="Etelka Light" w:hAnsi="Etelka Light"/>
        </w:rPr>
        <w:t xml:space="preserve"> v Kostele sv. Václava</w:t>
      </w:r>
      <w:r w:rsidR="001A230F" w:rsidRPr="00A04295">
        <w:rPr>
          <w:rFonts w:ascii="Etelka Light" w:hAnsi="Etelka Light"/>
        </w:rPr>
        <w:t xml:space="preserve"> v Opavě</w:t>
      </w:r>
      <w:r w:rsidR="00A77289" w:rsidRPr="00A04295">
        <w:rPr>
          <w:rFonts w:ascii="Etelka Light" w:hAnsi="Etelka Light"/>
        </w:rPr>
        <w:t xml:space="preserve">. Pod jeho vedením pak </w:t>
      </w:r>
      <w:r w:rsidRPr="00A04295">
        <w:rPr>
          <w:rFonts w:ascii="Etelka Light" w:hAnsi="Etelka Light"/>
        </w:rPr>
        <w:t>proběhnou také tradiční a hojně navštěvované Novoroční koncerty</w:t>
      </w:r>
      <w:r w:rsidR="00A77289" w:rsidRPr="00A04295">
        <w:rPr>
          <w:rFonts w:ascii="Etelka Light" w:hAnsi="Etelka Light"/>
        </w:rPr>
        <w:t>.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i/>
          <w:iCs/>
        </w:rPr>
        <w:t>„Náš orchestr je nyní umělecky stabilní a zahájení nové sezóny</w:t>
      </w:r>
      <w:r w:rsidR="003473E4">
        <w:rPr>
          <w:rFonts w:ascii="Etelka Light" w:hAnsi="Etelka Light"/>
          <w:i/>
          <w:iCs/>
        </w:rPr>
        <w:t xml:space="preserve"> s vědomím, že Daniel </w:t>
      </w:r>
      <w:proofErr w:type="spellStart"/>
      <w:r w:rsidR="003473E4">
        <w:rPr>
          <w:rFonts w:ascii="Etelka Light" w:hAnsi="Etelka Light"/>
          <w:i/>
          <w:iCs/>
        </w:rPr>
        <w:t>Raiskin</w:t>
      </w:r>
      <w:proofErr w:type="spellEnd"/>
      <w:r w:rsidR="003473E4">
        <w:rPr>
          <w:rFonts w:ascii="Etelka Light" w:hAnsi="Etelka Light"/>
          <w:i/>
          <w:iCs/>
        </w:rPr>
        <w:t xml:space="preserve"> nastoupí na šéfdirigentskou pozici za dva roky nám dává jasnou uměleckou vizi do příštích let a příležitost k</w:t>
      </w:r>
      <w:r w:rsidRPr="00A04295">
        <w:rPr>
          <w:rFonts w:ascii="Etelka Light" w:hAnsi="Etelka Light"/>
          <w:i/>
          <w:iCs/>
        </w:rPr>
        <w:t xml:space="preserve"> prohloubení spolupráce s několika skvělými talentovanými a světově uznávanými hostujícími dirigenty, jako jsou Andrey </w:t>
      </w:r>
      <w:proofErr w:type="spellStart"/>
      <w:r w:rsidRPr="00A04295">
        <w:rPr>
          <w:rFonts w:ascii="Etelka Light" w:hAnsi="Etelka Light"/>
          <w:i/>
          <w:iCs/>
        </w:rPr>
        <w:t>Boreyko</w:t>
      </w:r>
      <w:proofErr w:type="spellEnd"/>
      <w:r w:rsidRPr="00A04295">
        <w:rPr>
          <w:rFonts w:ascii="Etelka Light" w:hAnsi="Etelka Light"/>
          <w:i/>
          <w:iCs/>
        </w:rPr>
        <w:t xml:space="preserve">, </w:t>
      </w:r>
      <w:proofErr w:type="spellStart"/>
      <w:r w:rsidRPr="00A04295">
        <w:rPr>
          <w:rFonts w:ascii="Etelka Light" w:hAnsi="Etelka Light"/>
          <w:i/>
          <w:iCs/>
        </w:rPr>
        <w:t>Lawrence</w:t>
      </w:r>
      <w:proofErr w:type="spellEnd"/>
      <w:r w:rsidRPr="00A04295">
        <w:rPr>
          <w:rFonts w:ascii="Etelka Light" w:hAnsi="Etelka Light"/>
          <w:i/>
          <w:iCs/>
        </w:rPr>
        <w:t xml:space="preserve"> </w:t>
      </w:r>
      <w:proofErr w:type="spellStart"/>
      <w:r w:rsidRPr="00A04295">
        <w:rPr>
          <w:rFonts w:ascii="Etelka Light" w:hAnsi="Etelka Light"/>
          <w:i/>
          <w:iCs/>
        </w:rPr>
        <w:t>Foster</w:t>
      </w:r>
      <w:proofErr w:type="spellEnd"/>
      <w:r w:rsidRPr="00A04295">
        <w:rPr>
          <w:rFonts w:ascii="Etelka Light" w:hAnsi="Etelka Light"/>
          <w:i/>
          <w:iCs/>
        </w:rPr>
        <w:t xml:space="preserve">, Tomáš Netopil či </w:t>
      </w:r>
      <w:proofErr w:type="spellStart"/>
      <w:r w:rsidRPr="00A04295">
        <w:rPr>
          <w:rFonts w:ascii="Etelka Light" w:hAnsi="Etelka Light"/>
          <w:i/>
          <w:iCs/>
        </w:rPr>
        <w:t>Domingo</w:t>
      </w:r>
      <w:proofErr w:type="spellEnd"/>
      <w:r w:rsidRPr="00A04295">
        <w:rPr>
          <w:rFonts w:ascii="Etelka Light" w:hAnsi="Etelka Light"/>
          <w:i/>
          <w:iCs/>
        </w:rPr>
        <w:t xml:space="preserve"> </w:t>
      </w:r>
      <w:proofErr w:type="spellStart"/>
      <w:r w:rsidRPr="00A04295">
        <w:rPr>
          <w:rFonts w:ascii="Etelka Light" w:hAnsi="Etelka Light"/>
          <w:i/>
          <w:iCs/>
        </w:rPr>
        <w:t>Hindoyan</w:t>
      </w:r>
      <w:proofErr w:type="spellEnd"/>
      <w:r w:rsidRPr="00A04295">
        <w:rPr>
          <w:rFonts w:ascii="Etelka Light" w:hAnsi="Etelka Light"/>
          <w:i/>
          <w:iCs/>
        </w:rPr>
        <w:t>,“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b/>
          <w:bCs/>
        </w:rPr>
        <w:t>dodává Jan Žemla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b/>
          <w:bCs/>
        </w:rPr>
        <w:t xml:space="preserve">a odtajňuje </w:t>
      </w:r>
      <w:r w:rsidR="0057654B" w:rsidRPr="00A04295">
        <w:rPr>
          <w:rFonts w:ascii="Etelka Light" w:hAnsi="Etelka Light"/>
          <w:b/>
          <w:bCs/>
        </w:rPr>
        <w:t xml:space="preserve">také </w:t>
      </w:r>
      <w:r w:rsidRPr="00A04295">
        <w:rPr>
          <w:rFonts w:ascii="Etelka Light" w:hAnsi="Etelka Light"/>
          <w:b/>
          <w:bCs/>
        </w:rPr>
        <w:lastRenderedPageBreak/>
        <w:t>další spolupracující umělce</w:t>
      </w:r>
      <w:r w:rsidR="0057654B" w:rsidRPr="00A04295">
        <w:rPr>
          <w:rFonts w:ascii="Etelka Light" w:hAnsi="Etelka Light"/>
          <w:b/>
          <w:bCs/>
        </w:rPr>
        <w:t xml:space="preserve"> </w:t>
      </w:r>
      <w:r w:rsidRPr="00A04295">
        <w:rPr>
          <w:rFonts w:ascii="Etelka Light" w:hAnsi="Etelka Light"/>
          <w:b/>
          <w:bCs/>
        </w:rPr>
        <w:t>nové sezóny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i/>
          <w:iCs/>
        </w:rPr>
        <w:t xml:space="preserve">„rozhodně </w:t>
      </w:r>
      <w:r w:rsidR="002B5280" w:rsidRPr="00A04295">
        <w:rPr>
          <w:rFonts w:ascii="Etelka Light" w:hAnsi="Etelka Light"/>
          <w:i/>
          <w:iCs/>
        </w:rPr>
        <w:t xml:space="preserve">si </w:t>
      </w:r>
      <w:r w:rsidRPr="00A04295">
        <w:rPr>
          <w:rFonts w:ascii="Etelka Light" w:hAnsi="Etelka Light"/>
          <w:i/>
          <w:iCs/>
        </w:rPr>
        <w:t xml:space="preserve">zajdu na koncert talentované mladé polské dirigentky Anny </w:t>
      </w:r>
      <w:proofErr w:type="spellStart"/>
      <w:r w:rsidRPr="00A04295">
        <w:rPr>
          <w:rFonts w:ascii="Etelka Light" w:hAnsi="Etelka Light"/>
          <w:i/>
          <w:iCs/>
        </w:rPr>
        <w:t>Sułkowské-Migoń</w:t>
      </w:r>
      <w:proofErr w:type="spellEnd"/>
      <w:r w:rsidRPr="00A04295">
        <w:rPr>
          <w:rFonts w:ascii="Etelka Light" w:hAnsi="Etelka Light"/>
          <w:i/>
          <w:iCs/>
        </w:rPr>
        <w:t xml:space="preserve">. Ze sólistů bych zmínil violoncellistku Camille Thomas, houslistku Leilu </w:t>
      </w:r>
      <w:proofErr w:type="spellStart"/>
      <w:r w:rsidRPr="00A04295">
        <w:rPr>
          <w:rFonts w:ascii="Etelka Light" w:hAnsi="Etelka Light"/>
          <w:i/>
          <w:iCs/>
        </w:rPr>
        <w:t>Josefowicz</w:t>
      </w:r>
      <w:proofErr w:type="spellEnd"/>
      <w:r w:rsidRPr="00A04295">
        <w:rPr>
          <w:rFonts w:ascii="Etelka Light" w:hAnsi="Etelka Light"/>
          <w:i/>
          <w:iCs/>
        </w:rPr>
        <w:t xml:space="preserve">, vystoupí </w:t>
      </w:r>
      <w:r w:rsidR="002B5280" w:rsidRPr="00A04295">
        <w:rPr>
          <w:rFonts w:ascii="Etelka Light" w:hAnsi="Etelka Light"/>
          <w:i/>
          <w:iCs/>
        </w:rPr>
        <w:t xml:space="preserve">také </w:t>
      </w:r>
      <w:r w:rsidRPr="00A04295">
        <w:rPr>
          <w:rFonts w:ascii="Etelka Light" w:hAnsi="Etelka Light"/>
          <w:i/>
          <w:iCs/>
        </w:rPr>
        <w:t xml:space="preserve">skvělý trumpetista </w:t>
      </w:r>
      <w:proofErr w:type="spellStart"/>
      <w:r w:rsidRPr="00A04295">
        <w:rPr>
          <w:rFonts w:ascii="Etelka Light" w:hAnsi="Etelka Light"/>
          <w:i/>
          <w:iCs/>
        </w:rPr>
        <w:t>Pacho</w:t>
      </w:r>
      <w:proofErr w:type="spellEnd"/>
      <w:r w:rsidRPr="00A04295">
        <w:rPr>
          <w:rFonts w:ascii="Etelka Light" w:hAnsi="Etelka Light"/>
          <w:i/>
          <w:iCs/>
        </w:rPr>
        <w:t xml:space="preserve"> </w:t>
      </w:r>
      <w:proofErr w:type="spellStart"/>
      <w:r w:rsidRPr="00A04295">
        <w:rPr>
          <w:rFonts w:ascii="Etelka Light" w:hAnsi="Etelka Light"/>
          <w:i/>
          <w:iCs/>
        </w:rPr>
        <w:t>Florez</w:t>
      </w:r>
      <w:proofErr w:type="spellEnd"/>
      <w:r w:rsidRPr="00A04295">
        <w:rPr>
          <w:rFonts w:ascii="Etelka Light" w:hAnsi="Etelka Light"/>
          <w:i/>
          <w:iCs/>
        </w:rPr>
        <w:t xml:space="preserve"> nebo pianisté Denis </w:t>
      </w:r>
      <w:proofErr w:type="spellStart"/>
      <w:r w:rsidRPr="00A04295">
        <w:rPr>
          <w:rFonts w:ascii="Etelka Light" w:hAnsi="Etelka Light"/>
          <w:i/>
          <w:iCs/>
        </w:rPr>
        <w:t>Kozhukhin</w:t>
      </w:r>
      <w:proofErr w:type="spellEnd"/>
      <w:r w:rsidRPr="00A04295">
        <w:rPr>
          <w:rFonts w:ascii="Etelka Light" w:hAnsi="Etelka Light"/>
          <w:i/>
          <w:iCs/>
        </w:rPr>
        <w:t xml:space="preserve">, Mao </w:t>
      </w:r>
      <w:proofErr w:type="spellStart"/>
      <w:r w:rsidRPr="00A04295">
        <w:rPr>
          <w:rFonts w:ascii="Etelka Light" w:hAnsi="Etelka Light"/>
          <w:i/>
          <w:iCs/>
        </w:rPr>
        <w:t>Fujita</w:t>
      </w:r>
      <w:proofErr w:type="spellEnd"/>
      <w:r w:rsidRPr="00A04295">
        <w:rPr>
          <w:rFonts w:ascii="Etelka Light" w:hAnsi="Etelka Light"/>
          <w:i/>
          <w:iCs/>
        </w:rPr>
        <w:t xml:space="preserve">, Lukáš Vondráček, </w:t>
      </w:r>
      <w:proofErr w:type="spellStart"/>
      <w:r w:rsidRPr="00A04295">
        <w:rPr>
          <w:rFonts w:ascii="Etelka Light" w:hAnsi="Etelka Light"/>
          <w:i/>
          <w:iCs/>
        </w:rPr>
        <w:t>Yulianna</w:t>
      </w:r>
      <w:proofErr w:type="spellEnd"/>
      <w:r w:rsidRPr="00A04295">
        <w:rPr>
          <w:rFonts w:ascii="Etelka Light" w:hAnsi="Etelka Light"/>
          <w:i/>
          <w:iCs/>
        </w:rPr>
        <w:t xml:space="preserve"> </w:t>
      </w:r>
      <w:proofErr w:type="spellStart"/>
      <w:r w:rsidRPr="00A04295">
        <w:rPr>
          <w:rFonts w:ascii="Etelka Light" w:hAnsi="Etelka Light"/>
          <w:i/>
          <w:iCs/>
        </w:rPr>
        <w:t>Avdeeva</w:t>
      </w:r>
      <w:proofErr w:type="spellEnd"/>
      <w:r w:rsidRPr="00A04295">
        <w:rPr>
          <w:rFonts w:ascii="Etelka Light" w:hAnsi="Etelka Light"/>
          <w:i/>
          <w:iCs/>
        </w:rPr>
        <w:t xml:space="preserve"> či vycházející hvězda Alim </w:t>
      </w:r>
      <w:proofErr w:type="spellStart"/>
      <w:r w:rsidRPr="00A04295">
        <w:rPr>
          <w:rFonts w:ascii="Etelka Light" w:hAnsi="Etelka Light"/>
          <w:i/>
          <w:iCs/>
        </w:rPr>
        <w:t>Beisembayev</w:t>
      </w:r>
      <w:proofErr w:type="spellEnd"/>
      <w:r w:rsidRPr="00A04295">
        <w:rPr>
          <w:rFonts w:ascii="Etelka Light" w:hAnsi="Etelka Light"/>
          <w:i/>
          <w:iCs/>
        </w:rPr>
        <w:t>. A takto bych mohl pokračovat</w:t>
      </w:r>
      <w:r w:rsidR="00F32C13">
        <w:rPr>
          <w:rFonts w:ascii="Etelka Light" w:hAnsi="Etelka Light"/>
          <w:i/>
          <w:iCs/>
        </w:rPr>
        <w:t>.</w:t>
      </w:r>
      <w:r w:rsidRPr="00A04295">
        <w:rPr>
          <w:rFonts w:ascii="Etelka Light" w:hAnsi="Etelka Light"/>
          <w:i/>
          <w:iCs/>
        </w:rPr>
        <w:t>“</w:t>
      </w:r>
      <w:r w:rsidRPr="00A04295">
        <w:rPr>
          <w:rFonts w:ascii="Etelka Light" w:hAnsi="Etelka Light"/>
          <w:b/>
          <w:bCs/>
        </w:rPr>
        <w:t xml:space="preserve"> </w:t>
      </w:r>
    </w:p>
    <w:p w14:paraId="04693ADD" w14:textId="2F17130A" w:rsidR="002F0C84" w:rsidRDefault="002F0C84" w:rsidP="002F0C84">
      <w:pPr>
        <w:jc w:val="both"/>
        <w:rPr>
          <w:rFonts w:ascii="Etelka Light" w:hAnsi="Etelka Light"/>
        </w:rPr>
      </w:pPr>
      <w:r w:rsidRPr="00A04295">
        <w:rPr>
          <w:rFonts w:ascii="Etelka Light" w:hAnsi="Etelka Light"/>
        </w:rPr>
        <w:t xml:space="preserve">Další novinkou nové koncertní sezóny Janáčkovy filharmonie je pozice rezidenčního sólisty, kterým se stává Federico </w:t>
      </w:r>
      <w:proofErr w:type="spellStart"/>
      <w:r w:rsidRPr="00A04295">
        <w:rPr>
          <w:rFonts w:ascii="Etelka Light" w:hAnsi="Etelka Light"/>
        </w:rPr>
        <w:t>Colli</w:t>
      </w:r>
      <w:proofErr w:type="spellEnd"/>
      <w:r w:rsidRPr="00A04295">
        <w:rPr>
          <w:rFonts w:ascii="Etelka Light" w:hAnsi="Etelka Light"/>
        </w:rPr>
        <w:t xml:space="preserve">. Italský sólový klavírista si s ostravským orchestrem poprvé zahrál v roce 2016 na hudebním festivalu v Žilině a měl možnost několikrát navštívit také Ostravu. </w:t>
      </w:r>
      <w:r w:rsidRPr="00A04295">
        <w:rPr>
          <w:rFonts w:ascii="Etelka Light" w:hAnsi="Etelka Light"/>
          <w:i/>
          <w:iCs/>
        </w:rPr>
        <w:t>„</w:t>
      </w:r>
      <w:r w:rsidRPr="00F54772">
        <w:rPr>
          <w:rFonts w:ascii="Etelka Light" w:hAnsi="Etelka Light"/>
          <w:i/>
          <w:iCs/>
        </w:rPr>
        <w:t>Tato pozice u vás není zcela běžná, a o to víc jsem poctěn, že se stávám rezidenčním sólistou,“</w:t>
      </w:r>
      <w:r>
        <w:rPr>
          <w:rFonts w:ascii="Etelka Light" w:hAnsi="Etelka Light"/>
        </w:rPr>
        <w:t xml:space="preserve"> </w:t>
      </w:r>
      <w:r w:rsidRPr="00F54772">
        <w:rPr>
          <w:rFonts w:ascii="Etelka Light" w:hAnsi="Etelka Light"/>
          <w:b/>
          <w:bCs/>
        </w:rPr>
        <w:t>říká</w:t>
      </w:r>
      <w:r>
        <w:rPr>
          <w:rFonts w:ascii="Etelka Light" w:hAnsi="Etelka Light"/>
          <w:b/>
          <w:bCs/>
        </w:rPr>
        <w:t xml:space="preserve"> pianista</w:t>
      </w:r>
      <w:r w:rsidRPr="00F54772">
        <w:rPr>
          <w:rFonts w:ascii="Etelka Light" w:hAnsi="Etelka Light"/>
          <w:b/>
          <w:bCs/>
        </w:rPr>
        <w:t xml:space="preserve"> Federico </w:t>
      </w:r>
      <w:proofErr w:type="spellStart"/>
      <w:r w:rsidRPr="00F54772">
        <w:rPr>
          <w:rFonts w:ascii="Etelka Light" w:hAnsi="Etelka Light"/>
          <w:b/>
          <w:bCs/>
        </w:rPr>
        <w:t>Colli</w:t>
      </w:r>
      <w:proofErr w:type="spellEnd"/>
      <w:r w:rsidRPr="00F54772">
        <w:rPr>
          <w:rFonts w:ascii="Etelka Light" w:hAnsi="Etelka Light"/>
          <w:b/>
          <w:bCs/>
        </w:rPr>
        <w:t xml:space="preserve"> a dodává</w:t>
      </w:r>
      <w:r>
        <w:rPr>
          <w:rFonts w:ascii="Etelka Light" w:hAnsi="Etelka Light"/>
        </w:rPr>
        <w:t xml:space="preserve"> </w:t>
      </w:r>
      <w:r w:rsidRPr="00F54772">
        <w:rPr>
          <w:rFonts w:ascii="Etelka Light" w:hAnsi="Etelka Light"/>
          <w:i/>
          <w:iCs/>
        </w:rPr>
        <w:t>“Ostrava je vibrující, živoucí město plné skvělých umělců a kultury. Publikum je zde nenucené a milé. Vnímám ji jako město, které stojí za to objevovat.“</w:t>
      </w:r>
      <w:r>
        <w:rPr>
          <w:rFonts w:ascii="Etelka Light" w:hAnsi="Etelka Light"/>
          <w:i/>
          <w:iCs/>
        </w:rPr>
        <w:t xml:space="preserve"> </w:t>
      </w:r>
      <w:r w:rsidRPr="001023A2">
        <w:rPr>
          <w:rFonts w:ascii="Etelka Light" w:hAnsi="Etelka Light"/>
        </w:rPr>
        <w:t xml:space="preserve">V nové sezóně se </w:t>
      </w:r>
      <w:proofErr w:type="spellStart"/>
      <w:r w:rsidRPr="001023A2">
        <w:rPr>
          <w:rFonts w:ascii="Etelka Light" w:hAnsi="Etelka Light"/>
        </w:rPr>
        <w:t>Colli</w:t>
      </w:r>
      <w:proofErr w:type="spellEnd"/>
      <w:r w:rsidRPr="001023A2">
        <w:rPr>
          <w:rFonts w:ascii="Etelka Light" w:hAnsi="Etelka Light"/>
        </w:rPr>
        <w:t xml:space="preserve"> představí </w:t>
      </w:r>
      <w:r w:rsidR="007F2D60">
        <w:rPr>
          <w:rFonts w:ascii="Etelka Light" w:hAnsi="Etelka Light"/>
        </w:rPr>
        <w:t xml:space="preserve">pod hlavičkou Janáčkovy filharmonie Ostrava </w:t>
      </w:r>
      <w:r w:rsidRPr="001023A2">
        <w:rPr>
          <w:rFonts w:ascii="Etelka Light" w:hAnsi="Etelka Light"/>
        </w:rPr>
        <w:t>hned třikrát.</w:t>
      </w:r>
      <w:r>
        <w:rPr>
          <w:rFonts w:ascii="Etelka Light" w:hAnsi="Etelka Light"/>
          <w:i/>
          <w:iCs/>
        </w:rPr>
        <w:t xml:space="preserve"> </w:t>
      </w:r>
      <w:r w:rsidRPr="001023A2">
        <w:rPr>
          <w:rFonts w:ascii="Etelka Light" w:hAnsi="Etelka Light"/>
        </w:rPr>
        <w:t xml:space="preserve">S orchestrem </w:t>
      </w:r>
      <w:r>
        <w:rPr>
          <w:rFonts w:ascii="Etelka Light" w:hAnsi="Etelka Light"/>
        </w:rPr>
        <w:t xml:space="preserve">vystoupí </w:t>
      </w:r>
      <w:r w:rsidRPr="001023A2">
        <w:rPr>
          <w:rFonts w:ascii="Etelka Light" w:hAnsi="Etelka Light"/>
        </w:rPr>
        <w:t xml:space="preserve">již </w:t>
      </w:r>
      <w:r>
        <w:rPr>
          <w:rFonts w:ascii="Etelka Light" w:hAnsi="Etelka Light"/>
        </w:rPr>
        <w:t xml:space="preserve">na začátku září </w:t>
      </w:r>
      <w:r w:rsidRPr="001023A2">
        <w:rPr>
          <w:rFonts w:ascii="Etelka Light" w:hAnsi="Etelka Light"/>
        </w:rPr>
        <w:t xml:space="preserve">během čtvrtého </w:t>
      </w:r>
      <w:r w:rsidR="00653B11">
        <w:rPr>
          <w:rFonts w:ascii="Etelka Light" w:hAnsi="Etelka Light"/>
        </w:rPr>
        <w:t>o</w:t>
      </w:r>
      <w:r w:rsidRPr="001023A2">
        <w:rPr>
          <w:rFonts w:ascii="Etelka Light" w:hAnsi="Etelka Light"/>
        </w:rPr>
        <w:t>pavského koncertu,</w:t>
      </w:r>
      <w:r>
        <w:rPr>
          <w:rFonts w:ascii="Etelka Light" w:hAnsi="Etelka Light"/>
        </w:rPr>
        <w:t xml:space="preserve"> následující měsíc v samostatném recitálu v </w:t>
      </w:r>
      <w:r w:rsidRPr="001023A2">
        <w:rPr>
          <w:rFonts w:ascii="Etelka Light" w:hAnsi="Etelka Light"/>
        </w:rPr>
        <w:t>rámci prvního koncertu Cyklu R</w:t>
      </w:r>
      <w:r>
        <w:rPr>
          <w:rFonts w:ascii="Etelka Light" w:hAnsi="Etelka Light"/>
        </w:rPr>
        <w:t xml:space="preserve"> a naposledy v rámci komorního Cyklu K v dubnu roku 2025.</w:t>
      </w:r>
    </w:p>
    <w:p w14:paraId="5B66E043" w14:textId="410451A5" w:rsidR="005E4AAF" w:rsidRDefault="004F3B88" w:rsidP="002F0C84">
      <w:pPr>
        <w:jc w:val="both"/>
        <w:rPr>
          <w:rFonts w:ascii="Etelka Light" w:hAnsi="Etelka Light"/>
        </w:rPr>
      </w:pPr>
      <w:hyperlink r:id="rId6" w:history="1">
        <w:proofErr w:type="spellStart"/>
        <w:r w:rsidR="005E4AAF" w:rsidRPr="0042074E">
          <w:rPr>
            <w:rStyle w:val="Hypertextovodkaz"/>
            <w:rFonts w:ascii="Etelka Light" w:hAnsi="Etelka Light"/>
          </w:rPr>
          <w:t>Videorozhovor</w:t>
        </w:r>
        <w:proofErr w:type="spellEnd"/>
      </w:hyperlink>
      <w:r w:rsidR="005E4AAF">
        <w:rPr>
          <w:rFonts w:ascii="Etelka Light" w:hAnsi="Etelka Light"/>
        </w:rPr>
        <w:t xml:space="preserve"> s budoucím rezidenčním sólistou</w:t>
      </w:r>
      <w:r w:rsidR="0042074E">
        <w:rPr>
          <w:rFonts w:ascii="Etelka Light" w:hAnsi="Etelka Light"/>
        </w:rPr>
        <w:t>.</w:t>
      </w:r>
    </w:p>
    <w:p w14:paraId="2785DE61" w14:textId="77777777" w:rsidR="00BD38CD" w:rsidRDefault="00BD38CD" w:rsidP="002F0C84">
      <w:pPr>
        <w:jc w:val="both"/>
        <w:rPr>
          <w:rFonts w:ascii="Etelka Light" w:hAnsi="Etelka Light"/>
        </w:rPr>
      </w:pPr>
    </w:p>
    <w:p w14:paraId="56979A3A" w14:textId="1A1C01A9" w:rsidR="00BD38CD" w:rsidRPr="00BD38CD" w:rsidRDefault="00BD38CD" w:rsidP="002F0C84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BD38CD">
        <w:rPr>
          <w:rFonts w:ascii="Etelka Light" w:hAnsi="Etelka Light"/>
          <w:b/>
          <w:bCs/>
          <w:color w:val="FFFFFF" w:themeColor="background1"/>
          <w:highlight w:val="black"/>
        </w:rPr>
        <w:t>NOVÝ KONCERTNÍ CYKLUS</w:t>
      </w:r>
      <w:r w:rsidR="001912F9">
        <w:rPr>
          <w:rFonts w:ascii="Etelka Light" w:hAnsi="Etelka Light"/>
          <w:b/>
          <w:bCs/>
          <w:color w:val="FFFFFF" w:themeColor="background1"/>
          <w:highlight w:val="black"/>
        </w:rPr>
        <w:t xml:space="preserve"> I PREMIÉROVÁ UVEDENÍ SKLADEB NA </w:t>
      </w:r>
      <w:r w:rsidR="00F32C13">
        <w:rPr>
          <w:rFonts w:ascii="Etelka Light" w:hAnsi="Etelka Light"/>
          <w:b/>
          <w:bCs/>
          <w:color w:val="FFFFFF" w:themeColor="background1"/>
          <w:highlight w:val="black"/>
        </w:rPr>
        <w:t>OBJEDNÁVKU</w:t>
      </w:r>
    </w:p>
    <w:p w14:paraId="510F32E6" w14:textId="5C9A06FA" w:rsidR="00A17DA7" w:rsidRPr="00941074" w:rsidRDefault="00A17DA7" w:rsidP="00A17DA7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Velký důraz klade Janáčkova filharmonie Ostrava nejen na samotné symfonické koncerty, ale také na programy pro děti a návštěvníky všech generací. Rodinné koncerty, které filharmonie nabízí, jsou dlouhodobě velmi žádané</w:t>
      </w:r>
      <w:r w:rsidR="00341904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a tudíž často beznadějně vyprodané. „</w:t>
      </w:r>
      <w:r w:rsidRPr="00941074">
        <w:rPr>
          <w:rFonts w:ascii="Etelka Light" w:hAnsi="Etelka Light"/>
          <w:i/>
          <w:iCs/>
        </w:rPr>
        <w:t xml:space="preserve">Chtěli jsme vyjít vstříc co největšímu </w:t>
      </w:r>
      <w:r>
        <w:rPr>
          <w:rFonts w:ascii="Etelka Light" w:hAnsi="Etelka Light"/>
          <w:i/>
          <w:iCs/>
        </w:rPr>
        <w:t>počtu</w:t>
      </w:r>
      <w:r w:rsidRPr="00941074">
        <w:rPr>
          <w:rFonts w:ascii="Etelka Light" w:hAnsi="Etelka Light"/>
          <w:i/>
          <w:iCs/>
        </w:rPr>
        <w:t xml:space="preserve"> rodičů a dětí, a proto jsme se rozhodli, že zařadíme zcela novou řadu rodinných koncertů</w:t>
      </w:r>
      <w:r>
        <w:rPr>
          <w:rFonts w:ascii="Etelka Light" w:hAnsi="Etelka Light"/>
          <w:i/>
          <w:iCs/>
        </w:rPr>
        <w:t xml:space="preserve">, věnovanou </w:t>
      </w:r>
      <w:r w:rsidR="00341904">
        <w:rPr>
          <w:rFonts w:ascii="Etelka Light" w:hAnsi="Etelka Light"/>
          <w:i/>
          <w:iCs/>
        </w:rPr>
        <w:t xml:space="preserve">ještě </w:t>
      </w:r>
      <w:r>
        <w:rPr>
          <w:rFonts w:ascii="Etelka Light" w:hAnsi="Etelka Light"/>
          <w:i/>
          <w:iCs/>
        </w:rPr>
        <w:t>menším dětem</w:t>
      </w:r>
      <w:r w:rsidRPr="00941074">
        <w:rPr>
          <w:rFonts w:ascii="Etelka Light" w:hAnsi="Etelka Light"/>
          <w:i/>
          <w:iCs/>
        </w:rPr>
        <w:t>,“</w:t>
      </w:r>
      <w:r>
        <w:rPr>
          <w:rFonts w:ascii="Etelka Light" w:hAnsi="Etelka Light"/>
        </w:rPr>
        <w:t xml:space="preserve"> </w:t>
      </w:r>
      <w:r w:rsidRPr="009F03F5">
        <w:rPr>
          <w:rFonts w:ascii="Etelka Light" w:hAnsi="Etelka Light"/>
          <w:b/>
          <w:bCs/>
        </w:rPr>
        <w:t>vysvětluje Petra Javůrkov</w:t>
      </w:r>
      <w:r>
        <w:rPr>
          <w:rFonts w:ascii="Etelka Light" w:hAnsi="Etelka Light"/>
          <w:b/>
          <w:bCs/>
        </w:rPr>
        <w:t>á</w:t>
      </w:r>
      <w:r w:rsidRPr="009F03F5">
        <w:rPr>
          <w:rFonts w:ascii="Etelka Light" w:hAnsi="Etelka Light"/>
          <w:b/>
          <w:bCs/>
        </w:rPr>
        <w:t>, vedoucí marketingu a obchodu a dodává</w:t>
      </w:r>
      <w:r>
        <w:rPr>
          <w:rFonts w:ascii="Etelka Light" w:hAnsi="Etelka Light"/>
        </w:rPr>
        <w:t xml:space="preserve"> </w:t>
      </w:r>
      <w:r w:rsidRPr="00941074">
        <w:rPr>
          <w:rFonts w:ascii="Etelka Light" w:hAnsi="Etelka Light"/>
          <w:i/>
          <w:iCs/>
        </w:rPr>
        <w:t xml:space="preserve">„jde původně o </w:t>
      </w:r>
      <w:r>
        <w:rPr>
          <w:rFonts w:ascii="Etelka Light" w:hAnsi="Etelka Light"/>
          <w:i/>
          <w:iCs/>
        </w:rPr>
        <w:t xml:space="preserve">interaktivní </w:t>
      </w:r>
      <w:r w:rsidR="00F32C13">
        <w:rPr>
          <w:rFonts w:ascii="Etelka Light" w:hAnsi="Etelka Light"/>
          <w:i/>
          <w:iCs/>
        </w:rPr>
        <w:t>koncerty</w:t>
      </w:r>
      <w:r w:rsidRPr="00941074">
        <w:rPr>
          <w:rFonts w:ascii="Etelka Light" w:hAnsi="Etelka Light"/>
          <w:i/>
          <w:iCs/>
        </w:rPr>
        <w:t xml:space="preserve"> pro mateřské školy</w:t>
      </w:r>
      <w:r>
        <w:rPr>
          <w:rFonts w:ascii="Etelka Light" w:hAnsi="Etelka Light"/>
          <w:i/>
          <w:iCs/>
        </w:rPr>
        <w:t xml:space="preserve">, které </w:t>
      </w:r>
      <w:r w:rsidR="00A82A5B">
        <w:rPr>
          <w:rFonts w:ascii="Etelka Light" w:hAnsi="Etelka Light"/>
          <w:i/>
          <w:iCs/>
        </w:rPr>
        <w:t xml:space="preserve">nyní nabízíme i </w:t>
      </w:r>
      <w:r w:rsidRPr="00941074">
        <w:rPr>
          <w:rFonts w:ascii="Etelka Light" w:hAnsi="Etelka Light"/>
          <w:i/>
          <w:iCs/>
        </w:rPr>
        <w:t>rodinám s dětmi od čtyř do šesti let</w:t>
      </w:r>
      <w:r>
        <w:rPr>
          <w:rFonts w:ascii="Etelka Light" w:hAnsi="Etelka Light"/>
          <w:i/>
          <w:iCs/>
        </w:rPr>
        <w:t xml:space="preserve"> jako úplně nový Cyklus </w:t>
      </w:r>
      <w:r w:rsidR="00F32C13">
        <w:rPr>
          <w:rFonts w:ascii="Etelka Light" w:hAnsi="Etelka Light"/>
          <w:i/>
          <w:iCs/>
        </w:rPr>
        <w:t>,</w:t>
      </w:r>
      <w:r w:rsidR="001A230F">
        <w:rPr>
          <w:rFonts w:ascii="Etelka Light" w:hAnsi="Etelka Light"/>
          <w:i/>
          <w:iCs/>
        </w:rPr>
        <w:t>malé</w:t>
      </w:r>
      <w:r w:rsidR="00F32C13">
        <w:rPr>
          <w:rFonts w:ascii="Etelka Light" w:hAnsi="Etelka Light"/>
          <w:i/>
          <w:iCs/>
        </w:rPr>
        <w:t xml:space="preserve">‘ </w:t>
      </w:r>
      <w:r>
        <w:rPr>
          <w:rFonts w:ascii="Etelka Light" w:hAnsi="Etelka Light"/>
          <w:i/>
          <w:iCs/>
        </w:rPr>
        <w:t xml:space="preserve">d.“ </w:t>
      </w:r>
      <w:r w:rsidRPr="009F03F5">
        <w:rPr>
          <w:rFonts w:ascii="Etelka Light" w:hAnsi="Etelka Light"/>
        </w:rPr>
        <w:t xml:space="preserve">Koncerty se </w:t>
      </w:r>
      <w:r w:rsidR="00F32C13">
        <w:rPr>
          <w:rFonts w:ascii="Etelka Light" w:hAnsi="Etelka Light"/>
        </w:rPr>
        <w:t xml:space="preserve">budou </w:t>
      </w:r>
      <w:r w:rsidRPr="009F03F5">
        <w:rPr>
          <w:rFonts w:ascii="Etelka Light" w:hAnsi="Etelka Light"/>
        </w:rPr>
        <w:t>odehráva</w:t>
      </w:r>
      <w:r w:rsidR="00F32C13">
        <w:rPr>
          <w:rFonts w:ascii="Etelka Light" w:hAnsi="Etelka Light"/>
        </w:rPr>
        <w:t>t</w:t>
      </w:r>
      <w:r w:rsidRPr="009F03F5">
        <w:rPr>
          <w:rFonts w:ascii="Etelka Light" w:hAnsi="Etelka Light"/>
        </w:rPr>
        <w:t xml:space="preserve"> na pódiu, kde </w:t>
      </w:r>
      <w:r w:rsidR="00A82A5B">
        <w:rPr>
          <w:rFonts w:ascii="Etelka Light" w:hAnsi="Etelka Light"/>
        </w:rPr>
        <w:t>se děti spolu s hudebníky přímo setk</w:t>
      </w:r>
      <w:r w:rsidR="00F32C13">
        <w:rPr>
          <w:rFonts w:ascii="Etelka Light" w:hAnsi="Etelka Light"/>
        </w:rPr>
        <w:t>a</w:t>
      </w:r>
      <w:r w:rsidR="00A82A5B">
        <w:rPr>
          <w:rFonts w:ascii="Etelka Light" w:hAnsi="Etelka Light"/>
        </w:rPr>
        <w:t>jí. Každý z koncertů je pak zaměřen na jinou skupinu hudebních nástrojů.</w:t>
      </w:r>
      <w:r w:rsidR="00A82A5B" w:rsidRPr="009F03F5">
        <w:rPr>
          <w:rFonts w:ascii="Etelka Light" w:hAnsi="Etelka Light"/>
        </w:rPr>
        <w:t xml:space="preserve"> </w:t>
      </w:r>
      <w:r w:rsidRPr="009F03F5">
        <w:rPr>
          <w:rFonts w:ascii="Etelka Light" w:hAnsi="Etelka Light"/>
          <w:i/>
          <w:iCs/>
        </w:rPr>
        <w:t>„Díky tomu, že dojde</w:t>
      </w:r>
      <w:r>
        <w:rPr>
          <w:rFonts w:ascii="Etelka Light" w:hAnsi="Etelka Light"/>
          <w:i/>
          <w:iCs/>
        </w:rPr>
        <w:t xml:space="preserve"> k jakémusi</w:t>
      </w:r>
      <w:r w:rsidRPr="009F03F5">
        <w:rPr>
          <w:rFonts w:ascii="Etelka Light" w:hAnsi="Etelka Light"/>
          <w:i/>
          <w:iCs/>
        </w:rPr>
        <w:t xml:space="preserve"> </w:t>
      </w:r>
      <w:r w:rsidR="00F32C13">
        <w:rPr>
          <w:rFonts w:ascii="Etelka Light" w:hAnsi="Etelka Light"/>
          <w:i/>
          <w:iCs/>
        </w:rPr>
        <w:t>,</w:t>
      </w:r>
      <w:r w:rsidRPr="009F03F5">
        <w:rPr>
          <w:rFonts w:ascii="Etelka Light" w:hAnsi="Etelka Light"/>
          <w:i/>
          <w:iCs/>
        </w:rPr>
        <w:t>přesunu</w:t>
      </w:r>
      <w:r w:rsidR="00F32C13">
        <w:rPr>
          <w:rFonts w:ascii="Etelka Light" w:hAnsi="Etelka Light"/>
          <w:i/>
          <w:iCs/>
        </w:rPr>
        <w:t>‘</w:t>
      </w:r>
      <w:r w:rsidRPr="009F03F5">
        <w:rPr>
          <w:rFonts w:ascii="Etelka Light" w:hAnsi="Etelka Light"/>
          <w:i/>
          <w:iCs/>
        </w:rPr>
        <w:t xml:space="preserve"> mladších dětí z koncertů Cyklu D do tohoto zcela nového, vzniknou další místa pro zájemce o rodinné koncerty, </w:t>
      </w:r>
      <w:r>
        <w:rPr>
          <w:rFonts w:ascii="Etelka Light" w:hAnsi="Etelka Light"/>
          <w:i/>
          <w:iCs/>
        </w:rPr>
        <w:t>na které se</w:t>
      </w:r>
      <w:r w:rsidRPr="009F03F5">
        <w:rPr>
          <w:rFonts w:ascii="Etelka Light" w:hAnsi="Etelka Light"/>
          <w:i/>
          <w:iCs/>
        </w:rPr>
        <w:t xml:space="preserve"> </w:t>
      </w:r>
      <w:r>
        <w:rPr>
          <w:rFonts w:ascii="Etelka Light" w:hAnsi="Etelka Light"/>
          <w:i/>
          <w:iCs/>
        </w:rPr>
        <w:t>nedostalo</w:t>
      </w:r>
      <w:r w:rsidR="003F03DE">
        <w:rPr>
          <w:rFonts w:ascii="Etelka Light" w:hAnsi="Etelka Light"/>
        </w:rPr>
        <w:t xml:space="preserve">,“ </w:t>
      </w:r>
      <w:r w:rsidR="003F03DE" w:rsidRPr="003F03DE">
        <w:rPr>
          <w:rFonts w:ascii="Etelka Light" w:hAnsi="Etelka Light"/>
          <w:b/>
          <w:bCs/>
        </w:rPr>
        <w:t>říká Petra Javůrková.</w:t>
      </w:r>
      <w:r w:rsidR="003F03DE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>Nejlepším způsobem, jak si zajistit vstupné na všechny koncerty i nadále</w:t>
      </w:r>
      <w:r w:rsidR="005E4AAF">
        <w:rPr>
          <w:rFonts w:ascii="Etelka Light" w:hAnsi="Etelka Light"/>
        </w:rPr>
        <w:t>,</w:t>
      </w:r>
      <w:r>
        <w:rPr>
          <w:rFonts w:ascii="Etelka Light" w:hAnsi="Etelka Light"/>
        </w:rPr>
        <w:t xml:space="preserve"> zůstává možnost zakoupit si abonmá na celou koncertní řadu. Současným abonentům zůstávají jejich stávající místa v rezervaci do 7. </w:t>
      </w:r>
      <w:r w:rsidR="00444AE2">
        <w:rPr>
          <w:rFonts w:ascii="Etelka Light" w:hAnsi="Etelka Light"/>
        </w:rPr>
        <w:t>června</w:t>
      </w:r>
      <w:r>
        <w:rPr>
          <w:rFonts w:ascii="Etelka Light" w:hAnsi="Etelka Light"/>
        </w:rPr>
        <w:t xml:space="preserve"> 2024, p</w:t>
      </w:r>
      <w:r w:rsidR="00A82A5B">
        <w:rPr>
          <w:rFonts w:ascii="Etelka Light" w:hAnsi="Etelka Light"/>
        </w:rPr>
        <w:t>ři nevyužití této dočasné blokace budou nabídnuta k prodeji novým zájemcům</w:t>
      </w:r>
      <w:r w:rsidR="00A82A5B" w:rsidRPr="00D250B8">
        <w:rPr>
          <w:rFonts w:ascii="Etelka Light" w:hAnsi="Etelka Light"/>
        </w:rPr>
        <w:t xml:space="preserve">. </w:t>
      </w:r>
      <w:r w:rsidRPr="00D250B8">
        <w:rPr>
          <w:rFonts w:ascii="Etelka Light" w:hAnsi="Etelka Light"/>
        </w:rPr>
        <w:t>Podrobnější informace ke všem chystaným koncertům</w:t>
      </w:r>
      <w:r w:rsidR="00D250B8" w:rsidRPr="00D250B8">
        <w:rPr>
          <w:rFonts w:ascii="Etelka Light" w:hAnsi="Etelka Light"/>
        </w:rPr>
        <w:t>, koncertním cyklům a aktivitám naleznou posluchači v katalogu 71. koncertní sezóny</w:t>
      </w:r>
      <w:r w:rsidR="00F32C13">
        <w:rPr>
          <w:rFonts w:ascii="Etelka Light" w:hAnsi="Etelka Light"/>
        </w:rPr>
        <w:t>.</w:t>
      </w:r>
    </w:p>
    <w:p w14:paraId="4F2078EC" w14:textId="6C22368A" w:rsidR="00A17DA7" w:rsidRDefault="00A17DA7" w:rsidP="00A17DA7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V jubilejní 70. koncertní sezóně zahájila JFO spolupráci se současnými mladými autory, kteří </w:t>
      </w:r>
      <w:r w:rsidR="00D250B8">
        <w:rPr>
          <w:rFonts w:ascii="Etelka Light" w:hAnsi="Etelka Light"/>
        </w:rPr>
        <w:t>pro ni složili</w:t>
      </w:r>
      <w:r>
        <w:rPr>
          <w:rFonts w:ascii="Etelka Light" w:hAnsi="Etelka Light"/>
        </w:rPr>
        <w:t xml:space="preserve"> skladby na zakázku. </w:t>
      </w:r>
      <w:r w:rsidR="00D250B8">
        <w:rPr>
          <w:rFonts w:ascii="Etelka Light" w:hAnsi="Etelka Light"/>
        </w:rPr>
        <w:t xml:space="preserve">A tento záměr hodlá ostravská filharmonie rozvíjet i nadále. </w:t>
      </w:r>
      <w:r w:rsidRPr="00A04295">
        <w:rPr>
          <w:rFonts w:ascii="Etelka Light" w:hAnsi="Etelka Light"/>
          <w:i/>
          <w:iCs/>
        </w:rPr>
        <w:t>„Jsme jedním z mála orchestrů u nás, které se k objednávkám nových skladeb uchylují. V 70. sezóně jsme poptali dvě nové skladby a takto chceme každou sezónu systematicky pokračovat,“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hAnsi="Etelka Light"/>
          <w:b/>
          <w:bCs/>
        </w:rPr>
        <w:t>vysvětluje Jan Žemla a dodává</w:t>
      </w:r>
      <w:r w:rsidRPr="00A04295">
        <w:rPr>
          <w:rFonts w:ascii="Etelka Light" w:hAnsi="Etelka Light"/>
        </w:rPr>
        <w:t xml:space="preserve"> </w:t>
      </w:r>
      <w:r w:rsidRPr="00A04295">
        <w:rPr>
          <w:rFonts w:ascii="Etelka Light" w:eastAsia="Times New Roman" w:hAnsi="Etelka Light"/>
        </w:rPr>
        <w:t>„</w:t>
      </w:r>
      <w:r w:rsidRPr="00A04295">
        <w:rPr>
          <w:rFonts w:ascii="Etelka Light" w:hAnsi="Etelka Light"/>
          <w:i/>
          <w:iCs/>
        </w:rPr>
        <w:t>považuji za důležité podpořit současnou hudební tvorbu, protože šance na provedení nové hudby je dnes v rámci standardní praxe vlastně dost malá</w:t>
      </w:r>
      <w:r w:rsidR="005E4AAF">
        <w:rPr>
          <w:rFonts w:ascii="Etelka Light" w:hAnsi="Etelka Light"/>
          <w:i/>
          <w:iCs/>
        </w:rPr>
        <w:t>.</w:t>
      </w:r>
      <w:r w:rsidRPr="00A04295">
        <w:rPr>
          <w:rFonts w:ascii="Etelka Light" w:hAnsi="Etelka Light"/>
          <w:i/>
          <w:iCs/>
        </w:rPr>
        <w:t>“</w:t>
      </w:r>
      <w:r w:rsidR="00D250B8" w:rsidRPr="00A04295">
        <w:rPr>
          <w:rFonts w:ascii="Etelka Light" w:hAnsi="Etelka Light"/>
          <w:i/>
          <w:iCs/>
        </w:rPr>
        <w:t xml:space="preserve"> </w:t>
      </w:r>
      <w:r w:rsidR="00D250B8" w:rsidRPr="00A04295">
        <w:rPr>
          <w:rFonts w:ascii="Etelka Light" w:hAnsi="Etelka Light"/>
        </w:rPr>
        <w:t xml:space="preserve">Premiérového uvedení nových skladeb se tak v nadcházející sezóně </w:t>
      </w:r>
      <w:r w:rsidR="00D250B8" w:rsidRPr="00A04295">
        <w:rPr>
          <w:rFonts w:ascii="Etelka Light" w:hAnsi="Etelka Light"/>
        </w:rPr>
        <w:lastRenderedPageBreak/>
        <w:t>dočkáme hned třikrát. První</w:t>
      </w:r>
      <w:r w:rsidR="00D250B8" w:rsidRPr="00444AE2">
        <w:rPr>
          <w:rFonts w:ascii="Etelka Light" w:hAnsi="Etelka Light"/>
        </w:rPr>
        <w:t xml:space="preserve"> </w:t>
      </w:r>
      <w:r w:rsidR="00D250B8">
        <w:rPr>
          <w:rFonts w:ascii="Etelka Light" w:hAnsi="Etelka Light"/>
        </w:rPr>
        <w:t xml:space="preserve">dvě skladby složili Lukáš Janata a Jiří Trtík, třetí autorské dílo </w:t>
      </w:r>
      <w:r w:rsidR="00C70009">
        <w:rPr>
          <w:rFonts w:ascii="Etelka Light" w:hAnsi="Etelka Light"/>
        </w:rPr>
        <w:t xml:space="preserve">pak </w:t>
      </w:r>
      <w:r w:rsidR="00D250B8">
        <w:rPr>
          <w:rFonts w:ascii="Etelka Light" w:hAnsi="Etelka Light"/>
        </w:rPr>
        <w:t>vzejde z otevřené výzvy</w:t>
      </w:r>
      <w:r w:rsidR="00C70009">
        <w:rPr>
          <w:rFonts w:ascii="Etelka Light" w:hAnsi="Etelka Light"/>
        </w:rPr>
        <w:t xml:space="preserve">, kterou JFO vypsala letos v březnu. </w:t>
      </w:r>
      <w:r>
        <w:rPr>
          <w:rFonts w:ascii="Etelka Light" w:hAnsi="Etelka Light"/>
        </w:rPr>
        <w:t xml:space="preserve">První polovina </w:t>
      </w:r>
      <w:r w:rsidR="00C70009">
        <w:rPr>
          <w:rFonts w:ascii="Etelka Light" w:hAnsi="Etelka Light"/>
        </w:rPr>
        <w:t xml:space="preserve">71. koncertní </w:t>
      </w:r>
      <w:r>
        <w:rPr>
          <w:rFonts w:ascii="Etelka Light" w:hAnsi="Etelka Light"/>
        </w:rPr>
        <w:t xml:space="preserve">sezóny </w:t>
      </w:r>
      <w:r w:rsidR="00C70009">
        <w:rPr>
          <w:rFonts w:ascii="Etelka Light" w:hAnsi="Etelka Light"/>
        </w:rPr>
        <w:t>se navíc ještě částečně ponese v tématu Roku české hudby</w:t>
      </w:r>
      <w:r>
        <w:rPr>
          <w:rFonts w:ascii="Etelka Light" w:hAnsi="Etelka Light"/>
        </w:rPr>
        <w:t>, v</w:t>
      </w:r>
      <w:r w:rsidR="00C70009">
        <w:rPr>
          <w:rFonts w:ascii="Etelka Light" w:hAnsi="Etelka Light"/>
        </w:rPr>
        <w:t> </w:t>
      </w:r>
      <w:r>
        <w:rPr>
          <w:rFonts w:ascii="Etelka Light" w:hAnsi="Etelka Light"/>
        </w:rPr>
        <w:t>rámci</w:t>
      </w:r>
      <w:r w:rsidR="00C70009">
        <w:rPr>
          <w:rFonts w:ascii="Etelka Light" w:hAnsi="Etelka Light"/>
        </w:rPr>
        <w:t xml:space="preserve"> </w:t>
      </w:r>
      <w:r w:rsidR="00444AE2">
        <w:rPr>
          <w:rFonts w:ascii="Etelka Light" w:hAnsi="Etelka Light"/>
        </w:rPr>
        <w:t xml:space="preserve">nějž </w:t>
      </w:r>
      <w:r w:rsidR="00051752">
        <w:rPr>
          <w:rFonts w:ascii="Etelka Light" w:hAnsi="Etelka Light"/>
        </w:rPr>
        <w:t xml:space="preserve">zařadila </w:t>
      </w:r>
      <w:r w:rsidR="005E4AAF">
        <w:rPr>
          <w:rFonts w:ascii="Etelka Light" w:hAnsi="Etelka Light"/>
        </w:rPr>
        <w:br/>
      </w:r>
      <w:r w:rsidR="00C70009">
        <w:rPr>
          <w:rFonts w:ascii="Etelka Light" w:hAnsi="Etelka Light"/>
        </w:rPr>
        <w:t xml:space="preserve">i Janáčkova </w:t>
      </w:r>
      <w:r>
        <w:rPr>
          <w:rFonts w:ascii="Etelka Light" w:hAnsi="Etelka Light"/>
        </w:rPr>
        <w:t xml:space="preserve">filharmonie díla </w:t>
      </w:r>
      <w:r w:rsidR="00051752">
        <w:rPr>
          <w:rFonts w:ascii="Etelka Light" w:hAnsi="Etelka Light"/>
        </w:rPr>
        <w:t xml:space="preserve">významných českých hudebních skladatelů </w:t>
      </w:r>
      <w:r>
        <w:rPr>
          <w:rFonts w:ascii="Etelka Light" w:hAnsi="Etelka Light"/>
        </w:rPr>
        <w:t>Bedřicha Smetany, Josefa Suka</w:t>
      </w:r>
      <w:r w:rsidRPr="00E8096F">
        <w:rPr>
          <w:rFonts w:ascii="Etelka Light" w:hAnsi="Etelka Light"/>
        </w:rPr>
        <w:t xml:space="preserve"> </w:t>
      </w:r>
      <w:r>
        <w:rPr>
          <w:rFonts w:ascii="Etelka Light" w:hAnsi="Etelka Light"/>
        </w:rPr>
        <w:t xml:space="preserve">či Leoše Janáčka. </w:t>
      </w:r>
    </w:p>
    <w:p w14:paraId="5BEAD6D4" w14:textId="77777777" w:rsidR="00444AE2" w:rsidRDefault="00444AE2" w:rsidP="00A730FF">
      <w:pPr>
        <w:jc w:val="both"/>
        <w:rPr>
          <w:rFonts w:ascii="Etelka Light" w:hAnsi="Etelka Light"/>
        </w:rPr>
      </w:pPr>
    </w:p>
    <w:p w14:paraId="5DB848D4" w14:textId="2FA15947" w:rsidR="00B1188F" w:rsidRPr="009155F0" w:rsidRDefault="00E8096F" w:rsidP="00A730FF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9155F0">
        <w:rPr>
          <w:rFonts w:ascii="Etelka Light" w:hAnsi="Etelka Light"/>
          <w:b/>
          <w:bCs/>
          <w:color w:val="FFFFFF" w:themeColor="background1"/>
          <w:highlight w:val="black"/>
        </w:rPr>
        <w:t xml:space="preserve">PROGRAMOVÁ NABÍDKA 71. KONCERTNÍ </w:t>
      </w:r>
      <w:r w:rsidRPr="00E8096F">
        <w:rPr>
          <w:rFonts w:ascii="Etelka Light" w:hAnsi="Etelka Light"/>
          <w:b/>
          <w:bCs/>
          <w:color w:val="FFFFFF" w:themeColor="background1"/>
          <w:highlight w:val="black"/>
        </w:rPr>
        <w:t>SEZÓNY 2024/2025</w:t>
      </w:r>
    </w:p>
    <w:p w14:paraId="3F9739D6" w14:textId="53D2B99F" w:rsidR="00B456A0" w:rsidRDefault="00E8096F" w:rsidP="00B456A0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Dramaturgie nové sezóny </w:t>
      </w:r>
      <w:r w:rsidR="009F7958">
        <w:rPr>
          <w:rFonts w:ascii="Etelka Light" w:hAnsi="Etelka Light"/>
        </w:rPr>
        <w:t xml:space="preserve">nabídne </w:t>
      </w:r>
      <w:r>
        <w:rPr>
          <w:rFonts w:ascii="Etelka Light" w:hAnsi="Etelka Light"/>
        </w:rPr>
        <w:t xml:space="preserve">desítky koncertů, a </w:t>
      </w:r>
      <w:r w:rsidR="009F7958">
        <w:rPr>
          <w:rFonts w:ascii="Etelka Light" w:hAnsi="Etelka Light"/>
        </w:rPr>
        <w:t xml:space="preserve">jak je již u JFO zvykem, řada z nich </w:t>
      </w:r>
      <w:r>
        <w:rPr>
          <w:rFonts w:ascii="Etelka Light" w:hAnsi="Etelka Light"/>
        </w:rPr>
        <w:t>vybočuj</w:t>
      </w:r>
      <w:r w:rsidR="009F7958">
        <w:rPr>
          <w:rFonts w:ascii="Etelka Light" w:hAnsi="Etelka Light"/>
        </w:rPr>
        <w:t>e</w:t>
      </w:r>
      <w:r>
        <w:rPr>
          <w:rFonts w:ascii="Etelka Light" w:hAnsi="Etelka Light"/>
        </w:rPr>
        <w:t xml:space="preserve"> z</w:t>
      </w:r>
      <w:r w:rsidR="008761B8">
        <w:rPr>
          <w:rFonts w:ascii="Etelka Light" w:hAnsi="Etelka Light"/>
        </w:rPr>
        <w:t>e zajetých</w:t>
      </w:r>
      <w:r>
        <w:rPr>
          <w:rFonts w:ascii="Etelka Light" w:hAnsi="Etelka Light"/>
        </w:rPr>
        <w:t xml:space="preserve"> kolejí </w:t>
      </w:r>
      <w:r w:rsidR="009F7958">
        <w:rPr>
          <w:rFonts w:ascii="Etelka Light" w:hAnsi="Etelka Light"/>
        </w:rPr>
        <w:t xml:space="preserve">provádění </w:t>
      </w:r>
      <w:r>
        <w:rPr>
          <w:rFonts w:ascii="Etelka Light" w:hAnsi="Etelka Light"/>
        </w:rPr>
        <w:t xml:space="preserve">klasické </w:t>
      </w:r>
      <w:r w:rsidR="008761B8">
        <w:rPr>
          <w:rFonts w:ascii="Etelka Light" w:hAnsi="Etelka Light"/>
        </w:rPr>
        <w:t xml:space="preserve">symfonické </w:t>
      </w:r>
      <w:r>
        <w:rPr>
          <w:rFonts w:ascii="Etelka Light" w:hAnsi="Etelka Light"/>
        </w:rPr>
        <w:t xml:space="preserve">hudby. </w:t>
      </w:r>
      <w:r w:rsidR="00691056">
        <w:rPr>
          <w:rFonts w:ascii="Etelka Light" w:hAnsi="Etelka Light"/>
        </w:rPr>
        <w:t xml:space="preserve">Před týdnem zveřejnila </w:t>
      </w:r>
      <w:r w:rsidR="009F7958">
        <w:rPr>
          <w:rFonts w:ascii="Etelka Light" w:hAnsi="Etelka Light"/>
        </w:rPr>
        <w:t xml:space="preserve">Janáčkova filharmonie Ostrava </w:t>
      </w:r>
      <w:r w:rsidR="00691056">
        <w:rPr>
          <w:rFonts w:ascii="Etelka Light" w:hAnsi="Etelka Light"/>
        </w:rPr>
        <w:t>program věnovaný crossoverovým koncertům, které pořádá v Gongu již více než deset let. Ten letošní propojí svět symfonické hudby s různými hudebními styly, jako je rock či muzikál</w:t>
      </w:r>
      <w:r w:rsidR="009F7958">
        <w:rPr>
          <w:rFonts w:ascii="Etelka Light" w:hAnsi="Etelka Light"/>
        </w:rPr>
        <w:t xml:space="preserve"> a opět tak </w:t>
      </w:r>
      <w:r w:rsidR="00691056">
        <w:rPr>
          <w:rFonts w:ascii="Etelka Light" w:hAnsi="Etelka Light"/>
        </w:rPr>
        <w:t>osloví šir</w:t>
      </w:r>
      <w:r w:rsidR="009F7958">
        <w:rPr>
          <w:rFonts w:ascii="Etelka Light" w:hAnsi="Etelka Light"/>
        </w:rPr>
        <w:t xml:space="preserve">okou </w:t>
      </w:r>
      <w:r w:rsidR="00691056">
        <w:rPr>
          <w:rFonts w:ascii="Etelka Light" w:hAnsi="Etelka Light"/>
        </w:rPr>
        <w:t>veřejnost</w:t>
      </w:r>
      <w:r w:rsidR="006646ED">
        <w:rPr>
          <w:rFonts w:ascii="Etelka Light" w:hAnsi="Etelka Light"/>
        </w:rPr>
        <w:t xml:space="preserve"> </w:t>
      </w:r>
      <w:r w:rsidR="009F7958">
        <w:rPr>
          <w:rFonts w:ascii="Etelka Light" w:hAnsi="Etelka Light"/>
        </w:rPr>
        <w:t xml:space="preserve">nejen z Ostravy, ale i dalších regionů. </w:t>
      </w:r>
      <w:r>
        <w:rPr>
          <w:rFonts w:ascii="Etelka Light" w:hAnsi="Etelka Light"/>
        </w:rPr>
        <w:t>Rodinné koncerty rozšiřuje nová řada věnovaná menším dětem</w:t>
      </w:r>
      <w:r w:rsidR="008761B8">
        <w:rPr>
          <w:rFonts w:ascii="Etelka Light" w:hAnsi="Etelka Light"/>
        </w:rPr>
        <w:t xml:space="preserve"> od </w:t>
      </w:r>
      <w:r w:rsidR="009F7958">
        <w:rPr>
          <w:rFonts w:ascii="Etelka Light" w:hAnsi="Etelka Light"/>
        </w:rPr>
        <w:t>4</w:t>
      </w:r>
      <w:r w:rsidR="008761B8">
        <w:rPr>
          <w:rFonts w:ascii="Etelka Light" w:hAnsi="Etelka Light"/>
        </w:rPr>
        <w:t xml:space="preserve"> do 6 let</w:t>
      </w:r>
      <w:r>
        <w:rPr>
          <w:rFonts w:ascii="Etelka Light" w:hAnsi="Etelka Light"/>
        </w:rPr>
        <w:t xml:space="preserve">, </w:t>
      </w:r>
      <w:r w:rsidR="009F7958">
        <w:rPr>
          <w:rFonts w:ascii="Etelka Light" w:hAnsi="Etelka Light"/>
        </w:rPr>
        <w:t xml:space="preserve">nedílnou součástí programové nabídky jsou také edukační aktivity, </w:t>
      </w:r>
      <w:r w:rsidR="008761B8">
        <w:rPr>
          <w:rFonts w:ascii="Etelka Light" w:hAnsi="Etelka Light"/>
        </w:rPr>
        <w:t xml:space="preserve">a proto </w:t>
      </w:r>
      <w:r w:rsidR="009F7958">
        <w:rPr>
          <w:rFonts w:ascii="Etelka Light" w:hAnsi="Etelka Light"/>
        </w:rPr>
        <w:t>JFO letos navyšuje také počet koncertů pro školy.</w:t>
      </w:r>
      <w:r>
        <w:rPr>
          <w:rFonts w:ascii="Etelka Light" w:hAnsi="Etelka Light"/>
        </w:rPr>
        <w:t xml:space="preserve"> </w:t>
      </w:r>
      <w:r w:rsidR="009F7958" w:rsidRPr="00934FDC">
        <w:rPr>
          <w:rFonts w:ascii="Etelka Light" w:hAnsi="Etelka Light"/>
          <w:i/>
          <w:iCs/>
        </w:rPr>
        <w:t>„V rámci naš</w:t>
      </w:r>
      <w:r w:rsidR="00F32C13">
        <w:rPr>
          <w:rFonts w:ascii="Etelka Light" w:hAnsi="Etelka Light"/>
          <w:i/>
          <w:iCs/>
        </w:rPr>
        <w:t>eho programu</w:t>
      </w:r>
      <w:r w:rsidR="009F7958" w:rsidRPr="00934FDC">
        <w:rPr>
          <w:rFonts w:ascii="Etelka Light" w:hAnsi="Etelka Light"/>
          <w:i/>
          <w:iCs/>
        </w:rPr>
        <w:t xml:space="preserve"> však neopomíjíme ani seniory, nadále zachováváme </w:t>
      </w:r>
      <w:r w:rsidR="00F32C13">
        <w:rPr>
          <w:rFonts w:ascii="Etelka Light" w:hAnsi="Etelka Light"/>
          <w:i/>
          <w:iCs/>
        </w:rPr>
        <w:t>oblíbenou</w:t>
      </w:r>
      <w:r w:rsidR="009F7958" w:rsidRPr="00934FDC">
        <w:rPr>
          <w:rFonts w:ascii="Etelka Light" w:hAnsi="Etelka Light"/>
          <w:i/>
          <w:iCs/>
        </w:rPr>
        <w:t xml:space="preserve"> Filharmoni</w:t>
      </w:r>
      <w:r w:rsidR="00F32C13">
        <w:rPr>
          <w:rFonts w:ascii="Etelka Light" w:hAnsi="Etelka Light"/>
          <w:i/>
          <w:iCs/>
        </w:rPr>
        <w:t>i</w:t>
      </w:r>
      <w:r w:rsidR="009F7958" w:rsidRPr="00934FDC">
        <w:rPr>
          <w:rFonts w:ascii="Etelka Light" w:hAnsi="Etelka Light"/>
          <w:i/>
          <w:iCs/>
        </w:rPr>
        <w:t>+, jež je hojně navštěvovaná a opět nabídne zajímavé debaty i workshopy,“</w:t>
      </w:r>
      <w:r w:rsidR="009F7958">
        <w:rPr>
          <w:rFonts w:ascii="Etelka Light" w:hAnsi="Etelka Light"/>
        </w:rPr>
        <w:t xml:space="preserve"> </w:t>
      </w:r>
      <w:r w:rsidR="009F7958" w:rsidRPr="00934FDC">
        <w:rPr>
          <w:rFonts w:ascii="Etelka Light" w:hAnsi="Etelka Light"/>
          <w:b/>
          <w:bCs/>
        </w:rPr>
        <w:t>doplňuje Petra Javůrková.</w:t>
      </w:r>
      <w:r w:rsidR="009F7958">
        <w:rPr>
          <w:rFonts w:ascii="Etelka Light" w:hAnsi="Etelka Light"/>
        </w:rPr>
        <w:t xml:space="preserve"> Janáčkova filharmonie Ostrava tak na začátku nové koncertní sezóny předkládá svým příznivcům programovou nabídku, která potvrzuje, že opravdu hraje bez výjimky všem.  </w:t>
      </w:r>
    </w:p>
    <w:p w14:paraId="05CE0B47" w14:textId="27928EE6" w:rsidR="00AF6A5F" w:rsidRDefault="00AF6A5F" w:rsidP="00B456A0">
      <w:pPr>
        <w:jc w:val="both"/>
        <w:rPr>
          <w:rFonts w:ascii="Etelka Light" w:hAnsi="Etelka Light"/>
        </w:rPr>
      </w:pPr>
    </w:p>
    <w:p w14:paraId="3CD4651E" w14:textId="72D06DCA" w:rsidR="00AF6A5F" w:rsidRPr="00AF6A5F" w:rsidRDefault="00AF6A5F" w:rsidP="00A730FF">
      <w:pPr>
        <w:rPr>
          <w:rFonts w:ascii="Etelka Light" w:hAnsi="Etelka Light"/>
          <w:b/>
          <w:bCs/>
        </w:rPr>
      </w:pPr>
      <w:r w:rsidRPr="00AF6A5F">
        <w:rPr>
          <w:rFonts w:ascii="Etelka Light" w:hAnsi="Etelka Light"/>
          <w:b/>
          <w:bCs/>
        </w:rPr>
        <w:t>Symfonický cyklus A</w:t>
      </w:r>
      <w:r w:rsidRPr="00AF6A5F">
        <w:rPr>
          <w:rFonts w:ascii="Etelka Light" w:hAnsi="Etelka Light"/>
          <w:b/>
          <w:bCs/>
        </w:rPr>
        <w:br/>
        <w:t>Symfonický cyklus B</w:t>
      </w:r>
      <w:r w:rsidRPr="00AF6A5F">
        <w:rPr>
          <w:rFonts w:ascii="Etelka Light" w:hAnsi="Etelka Light"/>
          <w:b/>
          <w:bCs/>
        </w:rPr>
        <w:br/>
        <w:t>Cyklus P – Symfonické pátky</w:t>
      </w:r>
      <w:r w:rsidRPr="00AF6A5F">
        <w:rPr>
          <w:rFonts w:ascii="Etelka Light" w:hAnsi="Etelka Light"/>
          <w:b/>
          <w:bCs/>
        </w:rPr>
        <w:br/>
        <w:t>Cyklus M – Mimořádné symfonické koncerty</w:t>
      </w:r>
      <w:r w:rsidRPr="00AF6A5F">
        <w:rPr>
          <w:rFonts w:ascii="Etelka Light" w:hAnsi="Etelka Light"/>
          <w:b/>
          <w:bCs/>
        </w:rPr>
        <w:br/>
        <w:t>Cyklus R – Recitály</w:t>
      </w:r>
      <w:r w:rsidRPr="00AF6A5F">
        <w:rPr>
          <w:rFonts w:ascii="Etelka Light" w:hAnsi="Etelka Light"/>
          <w:b/>
          <w:bCs/>
        </w:rPr>
        <w:br/>
        <w:t>Cyklus K – Komorní</w:t>
      </w:r>
      <w:r w:rsidRPr="00AF6A5F">
        <w:rPr>
          <w:rFonts w:ascii="Etelka Light" w:hAnsi="Etelka Light"/>
          <w:b/>
          <w:bCs/>
        </w:rPr>
        <w:br/>
        <w:t>Cyklus O – Opavské koncerty</w:t>
      </w:r>
      <w:r w:rsidRPr="00AF6A5F">
        <w:rPr>
          <w:rFonts w:ascii="Etelka Light" w:hAnsi="Etelka Light"/>
          <w:b/>
          <w:bCs/>
        </w:rPr>
        <w:br/>
        <w:t xml:space="preserve">Cyklus G – Gong </w:t>
      </w:r>
      <w:r w:rsidRPr="00AF6A5F">
        <w:rPr>
          <w:rFonts w:ascii="Etelka Light" w:hAnsi="Etelka Light"/>
          <w:b/>
          <w:bCs/>
        </w:rPr>
        <w:br/>
        <w:t>Cyklus E – Elán mladých</w:t>
      </w:r>
      <w:r w:rsidRPr="00AF6A5F">
        <w:rPr>
          <w:rFonts w:ascii="Etelka Light" w:hAnsi="Etelka Light"/>
          <w:b/>
          <w:bCs/>
        </w:rPr>
        <w:br/>
        <w:t>Cyklus C – Co máme rádi</w:t>
      </w:r>
      <w:r w:rsidRPr="00AF6A5F">
        <w:rPr>
          <w:rFonts w:ascii="Etelka Light" w:hAnsi="Etelka Light"/>
          <w:b/>
          <w:bCs/>
        </w:rPr>
        <w:br/>
        <w:t>Cyklus D – Dětem / Tuze soutěžní sezóna</w:t>
      </w:r>
      <w:r w:rsidRPr="00AF6A5F">
        <w:rPr>
          <w:rFonts w:ascii="Etelka Light" w:hAnsi="Etelka Light"/>
          <w:b/>
          <w:bCs/>
        </w:rPr>
        <w:br/>
        <w:t xml:space="preserve">Cyklus d – dětem </w:t>
      </w:r>
    </w:p>
    <w:p w14:paraId="07CE065C" w14:textId="59C30200" w:rsidR="00AF6A5F" w:rsidRDefault="00AF6A5F" w:rsidP="00A730FF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Konkrétní nabídku jednotlivých cyklů a další podrobnosti naleznete na </w:t>
      </w:r>
      <w:hyperlink r:id="rId7" w:history="1">
        <w:r w:rsidRPr="009158B9">
          <w:rPr>
            <w:rStyle w:val="Hypertextovodkaz"/>
            <w:rFonts w:ascii="Etelka Light" w:hAnsi="Etelka Light"/>
          </w:rPr>
          <w:t>www.jfo.cz</w:t>
        </w:r>
      </w:hyperlink>
      <w:r>
        <w:rPr>
          <w:rFonts w:ascii="Etelka Light" w:hAnsi="Etelka Light"/>
        </w:rPr>
        <w:t xml:space="preserve"> nebo v katalogu nové koncertní sezóny.</w:t>
      </w:r>
    </w:p>
    <w:p w14:paraId="46DB39D4" w14:textId="77777777" w:rsidR="00AF6A5F" w:rsidRDefault="00AF6A5F" w:rsidP="00A730FF">
      <w:pPr>
        <w:jc w:val="both"/>
        <w:rPr>
          <w:rFonts w:ascii="Etelka Light" w:hAnsi="Etelka Light"/>
        </w:rPr>
      </w:pPr>
    </w:p>
    <w:p w14:paraId="1EF7289C" w14:textId="1684BD96" w:rsidR="00AF6A5F" w:rsidRPr="00AF6A5F" w:rsidRDefault="00AF6A5F" w:rsidP="00A730FF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AF6A5F">
        <w:rPr>
          <w:rFonts w:ascii="Etelka Light" w:hAnsi="Etelka Light"/>
          <w:b/>
          <w:bCs/>
          <w:color w:val="FFFFFF" w:themeColor="background1"/>
          <w:highlight w:val="black"/>
        </w:rPr>
        <w:t>TUZEMSKÉ A ZAHRANIČNÍ KONCERTY A FESTIVALY</w:t>
      </w:r>
    </w:p>
    <w:p w14:paraId="0A82147E" w14:textId="6903EFA4" w:rsidR="00E8096F" w:rsidRDefault="004D383E" w:rsidP="00A730FF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V </w:t>
      </w:r>
      <w:r w:rsidR="00F32C13">
        <w:rPr>
          <w:rFonts w:ascii="Etelka Light" w:hAnsi="Etelka Light"/>
        </w:rPr>
        <w:t>současné</w:t>
      </w:r>
      <w:r>
        <w:rPr>
          <w:rFonts w:ascii="Etelka Light" w:hAnsi="Etelka Light"/>
        </w:rPr>
        <w:t xml:space="preserve"> koncertní sezóně se JFO představila s koncertními programy posluchačům v Berlíně, v pařížské Invalidovně, v sále Národní filharmonie ve Varšavě či ve Zlatém sále </w:t>
      </w:r>
      <w:proofErr w:type="spellStart"/>
      <w:r>
        <w:rPr>
          <w:rFonts w:ascii="Etelka Light" w:hAnsi="Etelka Light"/>
        </w:rPr>
        <w:t>Musikvereinu</w:t>
      </w:r>
      <w:proofErr w:type="spellEnd"/>
      <w:r>
        <w:rPr>
          <w:rFonts w:ascii="Etelka Light" w:hAnsi="Etelka Light"/>
        </w:rPr>
        <w:t xml:space="preserve"> ve Vídn</w:t>
      </w:r>
      <w:r w:rsidR="00B456A0">
        <w:rPr>
          <w:rFonts w:ascii="Etelka Light" w:hAnsi="Etelka Light"/>
        </w:rPr>
        <w:t>i</w:t>
      </w:r>
      <w:r w:rsidR="00A730FF">
        <w:rPr>
          <w:rFonts w:ascii="Etelka Light" w:hAnsi="Etelka Light"/>
        </w:rPr>
        <w:t xml:space="preserve"> a n</w:t>
      </w:r>
      <w:r w:rsidR="00146E03">
        <w:rPr>
          <w:rFonts w:ascii="Etelka Light" w:hAnsi="Etelka Light"/>
        </w:rPr>
        <w:t xml:space="preserve">a jaře </w:t>
      </w:r>
      <w:r w:rsidR="00A730FF">
        <w:rPr>
          <w:rFonts w:ascii="Etelka Light" w:hAnsi="Etelka Light"/>
        </w:rPr>
        <w:t xml:space="preserve">absolvoval komorní orchestr složený z hráčů </w:t>
      </w:r>
      <w:r w:rsidR="00146E03">
        <w:rPr>
          <w:rFonts w:ascii="Etelka Light" w:hAnsi="Etelka Light"/>
        </w:rPr>
        <w:t xml:space="preserve">Janáčkovy </w:t>
      </w:r>
      <w:r w:rsidR="00146E03">
        <w:rPr>
          <w:rFonts w:ascii="Etelka Light" w:hAnsi="Etelka Light"/>
        </w:rPr>
        <w:lastRenderedPageBreak/>
        <w:t xml:space="preserve">filharmonie Ostrava </w:t>
      </w:r>
      <w:r w:rsidR="00A730FF">
        <w:rPr>
          <w:rFonts w:ascii="Etelka Light" w:hAnsi="Etelka Light"/>
        </w:rPr>
        <w:t xml:space="preserve">třítýdenní turné po Německu. </w:t>
      </w:r>
      <w:r w:rsidR="00F32C13">
        <w:rPr>
          <w:rFonts w:ascii="Etelka Light" w:hAnsi="Etelka Light"/>
        </w:rPr>
        <w:t xml:space="preserve">71. </w:t>
      </w:r>
      <w:r w:rsidR="00A730FF">
        <w:rPr>
          <w:rFonts w:ascii="Etelka Light" w:hAnsi="Etelka Light"/>
        </w:rPr>
        <w:t>sezóna bude</w:t>
      </w:r>
      <w:r w:rsidR="005E4AAF">
        <w:rPr>
          <w:rFonts w:ascii="Etelka Light" w:hAnsi="Etelka Light"/>
        </w:rPr>
        <w:t>,</w:t>
      </w:r>
      <w:r w:rsidR="00A730FF">
        <w:rPr>
          <w:rFonts w:ascii="Etelka Light" w:hAnsi="Etelka Light"/>
        </w:rPr>
        <w:t xml:space="preserve"> co do zahraničních angažmá</w:t>
      </w:r>
      <w:r w:rsidR="005E4AAF">
        <w:rPr>
          <w:rFonts w:ascii="Etelka Light" w:hAnsi="Etelka Light"/>
        </w:rPr>
        <w:t>,</w:t>
      </w:r>
      <w:r w:rsidR="00A730FF">
        <w:rPr>
          <w:rFonts w:ascii="Etelka Light" w:hAnsi="Etelka Light"/>
        </w:rPr>
        <w:t xml:space="preserve"> neméně bohatá. Orchestr bude opět hostovat na předních domácích i zahraničních hudebních festivalech, představí se v polské Zelené Hoře, v Berlíně v rámci festivalu Anton </w:t>
      </w:r>
      <w:proofErr w:type="spellStart"/>
      <w:r w:rsidR="00A730FF">
        <w:rPr>
          <w:rFonts w:ascii="Etelka Light" w:hAnsi="Etelka Light"/>
        </w:rPr>
        <w:t>Bruckner</w:t>
      </w:r>
      <w:proofErr w:type="spellEnd"/>
      <w:r w:rsidR="00A730FF">
        <w:rPr>
          <w:rFonts w:ascii="Etelka Light" w:hAnsi="Etelka Light"/>
        </w:rPr>
        <w:t xml:space="preserve"> </w:t>
      </w:r>
      <w:proofErr w:type="spellStart"/>
      <w:r w:rsidR="00A730FF">
        <w:rPr>
          <w:rFonts w:ascii="Etelka Light" w:hAnsi="Etelka Light"/>
        </w:rPr>
        <w:t>Festtage</w:t>
      </w:r>
      <w:proofErr w:type="spellEnd"/>
      <w:r w:rsidR="00A730FF">
        <w:rPr>
          <w:rFonts w:ascii="Etelka Light" w:hAnsi="Etelka Light"/>
        </w:rPr>
        <w:t xml:space="preserve"> pod taktovkou Roberta </w:t>
      </w:r>
      <w:proofErr w:type="spellStart"/>
      <w:r w:rsidR="00A730FF">
        <w:rPr>
          <w:rFonts w:ascii="Etelka Light" w:hAnsi="Etelka Light"/>
        </w:rPr>
        <w:t>Reimera</w:t>
      </w:r>
      <w:proofErr w:type="spellEnd"/>
      <w:r w:rsidR="00A730FF">
        <w:rPr>
          <w:rFonts w:ascii="Etelka Light" w:hAnsi="Etelka Light"/>
        </w:rPr>
        <w:t>. Zlatým hřebem bude koncert v italské Pise, kde odehraje Janáčkovu Glagolskou mši.</w:t>
      </w:r>
      <w:r w:rsidR="00480A9B">
        <w:rPr>
          <w:rFonts w:ascii="Etelka Light" w:hAnsi="Etelka Light"/>
        </w:rPr>
        <w:t xml:space="preserve"> </w:t>
      </w:r>
    </w:p>
    <w:p w14:paraId="71B47ACC" w14:textId="77777777" w:rsidR="00480A9B" w:rsidRDefault="00480A9B" w:rsidP="00A730FF">
      <w:pPr>
        <w:jc w:val="both"/>
        <w:rPr>
          <w:rFonts w:ascii="Etelka Light" w:hAnsi="Etelka Light"/>
        </w:rPr>
      </w:pPr>
    </w:p>
    <w:p w14:paraId="7AB54CE0" w14:textId="56B25891" w:rsidR="00480A9B" w:rsidRPr="00A730FF" w:rsidRDefault="00A730FF" w:rsidP="00A730FF">
      <w:pPr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 w:rsidRPr="00A730FF">
        <w:rPr>
          <w:rFonts w:ascii="Etelka Light" w:hAnsi="Etelka Light"/>
          <w:b/>
          <w:bCs/>
          <w:color w:val="FFFFFF" w:themeColor="background1"/>
          <w:highlight w:val="black"/>
        </w:rPr>
        <w:t>PROJEKTY V GONGU</w:t>
      </w:r>
    </w:p>
    <w:p w14:paraId="5E89DDD2" w14:textId="570D4702" w:rsidR="00A730FF" w:rsidRPr="00A04295" w:rsidRDefault="00A730FF" w:rsidP="00A730FF">
      <w:pPr>
        <w:jc w:val="both"/>
        <w:rPr>
          <w:rFonts w:ascii="Etelka Light" w:hAnsi="Etelka Light"/>
        </w:rPr>
      </w:pPr>
      <w:r w:rsidRPr="00A730FF">
        <w:rPr>
          <w:rFonts w:ascii="Etelka Light" w:hAnsi="Etelka Light"/>
        </w:rPr>
        <w:t xml:space="preserve">Janáčkova filharmonie Ostrava opět přináší do unikátního industriálního prostředí Dolních Vítkovic své populární crossoverové koncerty. S Anetou Langerovou v ostravském Gongu v říjnu oslaví dvacet let její hudební kariéry. Kateřina Marie Tichá, Jan Maxián a další známé osobnosti v prosinci připomenou tvorbu skladatele Petra </w:t>
      </w:r>
      <w:proofErr w:type="spellStart"/>
      <w:r w:rsidRPr="00A730FF">
        <w:rPr>
          <w:rFonts w:ascii="Etelka Light" w:hAnsi="Etelka Light"/>
        </w:rPr>
        <w:t>Hapky</w:t>
      </w:r>
      <w:proofErr w:type="spellEnd"/>
      <w:r w:rsidRPr="00A730FF">
        <w:rPr>
          <w:rFonts w:ascii="Etelka Light" w:hAnsi="Etelka Light"/>
        </w:rPr>
        <w:t xml:space="preserve"> koncertem k jeho nedožitým osmdesátým narozeninám. Dan Bárta se svým nezaměnitelným rockovým hlasem, který se proslavil rolí Ježíše i Jidáše v nejúspěšnějším českém nastudování muzikálu </w:t>
      </w:r>
      <w:proofErr w:type="spellStart"/>
      <w:r w:rsidRPr="00A730FF">
        <w:rPr>
          <w:rFonts w:ascii="Etelka Light" w:hAnsi="Etelka Light"/>
        </w:rPr>
        <w:t>Jesus</w:t>
      </w:r>
      <w:proofErr w:type="spellEnd"/>
      <w:r w:rsidRPr="00A730FF">
        <w:rPr>
          <w:rFonts w:ascii="Etelka Light" w:hAnsi="Etelka Light"/>
        </w:rPr>
        <w:t xml:space="preserve"> Christ Superstar, a spolu s ním nejobsazovanější muzikáloví herci současnosti v únoru 2025 nabídnou výběr toho nejlepšího ze světových muzikálů.</w:t>
      </w:r>
      <w:r w:rsidR="00946696">
        <w:rPr>
          <w:rFonts w:ascii="Etelka Light" w:hAnsi="Etelka Light"/>
        </w:rPr>
        <w:t xml:space="preserve"> Čtveřici crossoverových </w:t>
      </w:r>
      <w:r w:rsidR="00946696" w:rsidRPr="00A04295">
        <w:rPr>
          <w:rFonts w:ascii="Etelka Light" w:hAnsi="Etelka Light"/>
        </w:rPr>
        <w:t>projektů doplní koncert zaměřený na rockovou hudbu z období počátku devadesátých let.</w:t>
      </w:r>
      <w:r w:rsidRPr="00A04295">
        <w:rPr>
          <w:rFonts w:ascii="Etelka Light" w:hAnsi="Etelka Light"/>
        </w:rPr>
        <w:t xml:space="preserve"> </w:t>
      </w:r>
      <w:r w:rsidR="003646BC" w:rsidRPr="00A04295">
        <w:rPr>
          <w:rFonts w:ascii="Etelka Light" w:hAnsi="Etelka Light"/>
          <w:i/>
          <w:iCs/>
        </w:rPr>
        <w:t xml:space="preserve">„Pro 71. koncertní sezónu připravujeme náš projekt s originální dramaturgií inspirovanou rokem 1991. Jedná se o jedno z klíčových období pro rockovou scénu za posledních čtyřicet let. Jsem rád, že na tomto projektu opět spolupracujeme s Janem </w:t>
      </w:r>
      <w:proofErr w:type="spellStart"/>
      <w:r w:rsidR="003646BC" w:rsidRPr="00A04295">
        <w:rPr>
          <w:rFonts w:ascii="Etelka Light" w:hAnsi="Etelka Light"/>
          <w:i/>
          <w:iCs/>
        </w:rPr>
        <w:t>Lstibůrkem</w:t>
      </w:r>
      <w:proofErr w:type="spellEnd"/>
      <w:r w:rsidR="003646BC" w:rsidRPr="00A04295">
        <w:rPr>
          <w:rFonts w:ascii="Etelka Light" w:hAnsi="Etelka Light"/>
          <w:i/>
          <w:iCs/>
        </w:rPr>
        <w:t xml:space="preserve">, jehož aranžmá mohli posluchači JFO slyšet například u projektů </w:t>
      </w:r>
      <w:proofErr w:type="spellStart"/>
      <w:r w:rsidR="003473E4">
        <w:rPr>
          <w:rFonts w:ascii="Etelka Light" w:hAnsi="Etelka Light"/>
          <w:i/>
          <w:iCs/>
        </w:rPr>
        <w:t>Klusymfonie</w:t>
      </w:r>
      <w:proofErr w:type="spellEnd"/>
      <w:r w:rsidR="003473E4" w:rsidRPr="00A04295">
        <w:rPr>
          <w:rFonts w:ascii="Etelka Light" w:hAnsi="Etelka Light"/>
          <w:i/>
          <w:iCs/>
        </w:rPr>
        <w:t xml:space="preserve"> </w:t>
      </w:r>
      <w:r w:rsidR="003646BC" w:rsidRPr="00A04295">
        <w:rPr>
          <w:rFonts w:ascii="Etelka Light" w:hAnsi="Etelka Light"/>
          <w:i/>
          <w:iCs/>
        </w:rPr>
        <w:t xml:space="preserve">nebo </w:t>
      </w:r>
      <w:proofErr w:type="spellStart"/>
      <w:r w:rsidR="003646BC" w:rsidRPr="00A04295">
        <w:rPr>
          <w:rFonts w:ascii="Etelka Light" w:hAnsi="Etelka Light"/>
          <w:i/>
          <w:iCs/>
        </w:rPr>
        <w:t>Symphonic</w:t>
      </w:r>
      <w:proofErr w:type="spellEnd"/>
      <w:r w:rsidR="003646BC" w:rsidRPr="00A04295">
        <w:rPr>
          <w:rFonts w:ascii="Etelka Light" w:hAnsi="Etelka Light"/>
          <w:i/>
          <w:iCs/>
        </w:rPr>
        <w:t xml:space="preserve"> Dance Music,“</w:t>
      </w:r>
      <w:r w:rsidR="003646BC" w:rsidRPr="00A04295">
        <w:rPr>
          <w:rFonts w:ascii="Etelka Light" w:hAnsi="Etelka Light"/>
        </w:rPr>
        <w:t xml:space="preserve"> </w:t>
      </w:r>
      <w:r w:rsidR="003646BC" w:rsidRPr="00A04295">
        <w:rPr>
          <w:rFonts w:ascii="Etelka Light" w:hAnsi="Etelka Light"/>
          <w:b/>
          <w:bCs/>
        </w:rPr>
        <w:t xml:space="preserve">dodává Žemla. </w:t>
      </w:r>
      <w:r w:rsidRPr="00A04295">
        <w:rPr>
          <w:rFonts w:ascii="Etelka Light" w:hAnsi="Etelka Light"/>
        </w:rPr>
        <w:t xml:space="preserve">Premiéra </w:t>
      </w:r>
      <w:r w:rsidR="00934FDC" w:rsidRPr="00A04295">
        <w:rPr>
          <w:rFonts w:ascii="Etelka Light" w:hAnsi="Etelka Light"/>
        </w:rPr>
        <w:t>zcela nového p</w:t>
      </w:r>
      <w:r w:rsidRPr="00A04295">
        <w:rPr>
          <w:rFonts w:ascii="Etelka Light" w:hAnsi="Etelka Light"/>
        </w:rPr>
        <w:t xml:space="preserve">rojektu Plus/Mínus </w:t>
      </w:r>
      <w:proofErr w:type="spellStart"/>
      <w:r w:rsidRPr="00A04295">
        <w:rPr>
          <w:rFonts w:ascii="Etelka Light" w:hAnsi="Etelka Light"/>
        </w:rPr>
        <w:t>Ro©k</w:t>
      </w:r>
      <w:proofErr w:type="spellEnd"/>
      <w:r w:rsidR="00CA5C1C" w:rsidRPr="00A04295">
        <w:rPr>
          <w:rFonts w:ascii="Etelka Light" w:hAnsi="Etelka Light"/>
        </w:rPr>
        <w:t xml:space="preserve">, ve kterém se představí zpěvačka Hana Holišová, Michal Skořepa a kytarista Jiří </w:t>
      </w:r>
      <w:proofErr w:type="spellStart"/>
      <w:r w:rsidR="00CA5C1C" w:rsidRPr="00A04295">
        <w:rPr>
          <w:rFonts w:ascii="Etelka Light" w:hAnsi="Etelka Light"/>
        </w:rPr>
        <w:t>Kučerovský</w:t>
      </w:r>
      <w:proofErr w:type="spellEnd"/>
      <w:r w:rsidR="00CA5C1C" w:rsidRPr="00A04295">
        <w:rPr>
          <w:rFonts w:ascii="Etelka Light" w:hAnsi="Etelka Light"/>
        </w:rPr>
        <w:t>,</w:t>
      </w:r>
      <w:r w:rsidRPr="00A04295">
        <w:rPr>
          <w:rFonts w:ascii="Etelka Light" w:hAnsi="Etelka Light"/>
        </w:rPr>
        <w:t xml:space="preserve"> </w:t>
      </w:r>
      <w:r w:rsidR="003646BC" w:rsidRPr="00A04295">
        <w:rPr>
          <w:rFonts w:ascii="Etelka Light" w:hAnsi="Etelka Light"/>
        </w:rPr>
        <w:t xml:space="preserve">proběhne v ostravské multifunkční aule Gong </w:t>
      </w:r>
      <w:r w:rsidRPr="00A04295">
        <w:rPr>
          <w:rFonts w:ascii="Etelka Light" w:hAnsi="Etelka Light"/>
        </w:rPr>
        <w:t>v</w:t>
      </w:r>
      <w:r w:rsidR="00BB508F" w:rsidRPr="00A04295">
        <w:rPr>
          <w:rFonts w:ascii="Etelka Light" w:hAnsi="Etelka Light"/>
        </w:rPr>
        <w:t> </w:t>
      </w:r>
      <w:r w:rsidRPr="00A04295">
        <w:rPr>
          <w:rFonts w:ascii="Etelka Light" w:hAnsi="Etelka Light"/>
        </w:rPr>
        <w:t>dubnu</w:t>
      </w:r>
      <w:r w:rsidR="00BB508F" w:rsidRPr="00A04295">
        <w:rPr>
          <w:rFonts w:ascii="Etelka Light" w:hAnsi="Etelka Light"/>
        </w:rPr>
        <w:t xml:space="preserve"> příštího roku</w:t>
      </w:r>
      <w:r w:rsidR="006646ED" w:rsidRPr="00A04295">
        <w:rPr>
          <w:rFonts w:ascii="Etelka Light" w:hAnsi="Etelka Light"/>
        </w:rPr>
        <w:t>.</w:t>
      </w:r>
    </w:p>
    <w:p w14:paraId="5D15D6F3" w14:textId="15DC8DEE" w:rsidR="00A730FF" w:rsidRDefault="00F32C13" w:rsidP="00A730FF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 xml:space="preserve">Crossoverové koncerty </w:t>
      </w:r>
      <w:r w:rsidR="00A730FF" w:rsidRPr="00A04295">
        <w:rPr>
          <w:rFonts w:ascii="Etelka Light" w:hAnsi="Etelka Light"/>
        </w:rPr>
        <w:t xml:space="preserve">v Gongu, jejichž atmosféru umocňuje prostředí industriálních Dolních Vítkovic, patří </w:t>
      </w:r>
      <w:r w:rsidR="00CA5C1C" w:rsidRPr="00A04295">
        <w:rPr>
          <w:rFonts w:ascii="Etelka Light" w:hAnsi="Etelka Light"/>
        </w:rPr>
        <w:t xml:space="preserve">v rámci programové nabídky </w:t>
      </w:r>
      <w:r w:rsidR="00A730FF" w:rsidRPr="00A04295">
        <w:rPr>
          <w:rFonts w:ascii="Etelka Light" w:hAnsi="Etelka Light"/>
        </w:rPr>
        <w:t>mezi jedny z</w:t>
      </w:r>
      <w:r w:rsidR="005E4AAF">
        <w:rPr>
          <w:rFonts w:ascii="Etelka Light" w:hAnsi="Etelka Light"/>
        </w:rPr>
        <w:t> </w:t>
      </w:r>
      <w:r w:rsidR="00A730FF" w:rsidRPr="00A04295">
        <w:rPr>
          <w:rFonts w:ascii="Etelka Light" w:hAnsi="Etelka Light"/>
        </w:rPr>
        <w:t>nejoblíbenějších</w:t>
      </w:r>
      <w:r w:rsidR="005E4AAF">
        <w:rPr>
          <w:rFonts w:ascii="Etelka Light" w:hAnsi="Etelka Light"/>
        </w:rPr>
        <w:t xml:space="preserve"> </w:t>
      </w:r>
      <w:r w:rsidR="005E4AAF">
        <w:rPr>
          <w:rFonts w:ascii="Etelka Light" w:hAnsi="Etelka Light"/>
        </w:rPr>
        <w:br/>
      </w:r>
      <w:r w:rsidR="00A730FF" w:rsidRPr="00A04295">
        <w:rPr>
          <w:rFonts w:ascii="Etelka Light" w:hAnsi="Etelka Light"/>
        </w:rPr>
        <w:t xml:space="preserve">a nejvyhledávanějších. </w:t>
      </w:r>
      <w:r w:rsidR="00A730FF" w:rsidRPr="00A04295">
        <w:rPr>
          <w:rFonts w:ascii="Etelka Light" w:hAnsi="Etelka Light"/>
          <w:i/>
          <w:iCs/>
        </w:rPr>
        <w:t>„Aranže vytvořené na míru otevírají svět hudby nejširší posluchačské základně. Snažíme se, aby byla nabídka koncertů vždy pestrá, protože</w:t>
      </w:r>
      <w:r w:rsidR="005E4AAF">
        <w:rPr>
          <w:rFonts w:ascii="Etelka Light" w:hAnsi="Etelka Light"/>
          <w:i/>
          <w:iCs/>
        </w:rPr>
        <w:t>,</w:t>
      </w:r>
      <w:r w:rsidR="00A730FF" w:rsidRPr="00A04295">
        <w:rPr>
          <w:rFonts w:ascii="Etelka Light" w:hAnsi="Etelka Light"/>
          <w:i/>
          <w:iCs/>
        </w:rPr>
        <w:t xml:space="preserve"> i přes více než desetileté trvání tohoto cyklu</w:t>
      </w:r>
      <w:r w:rsidR="005E4AAF">
        <w:rPr>
          <w:rFonts w:ascii="Etelka Light" w:hAnsi="Etelka Light"/>
          <w:i/>
          <w:iCs/>
        </w:rPr>
        <w:t>,</w:t>
      </w:r>
      <w:r w:rsidR="00A730FF" w:rsidRPr="00A04295">
        <w:rPr>
          <w:rFonts w:ascii="Etelka Light" w:hAnsi="Etelka Light"/>
          <w:i/>
          <w:iCs/>
        </w:rPr>
        <w:t xml:space="preserve"> je stále co nabídnout a možnosti nejsou ani zdaleka vyčerpány,“</w:t>
      </w:r>
      <w:r w:rsidR="00A730FF" w:rsidRPr="00A04295">
        <w:rPr>
          <w:rFonts w:ascii="Etelka Light" w:hAnsi="Etelka Light"/>
        </w:rPr>
        <w:t xml:space="preserve"> </w:t>
      </w:r>
      <w:r w:rsidR="00A730FF" w:rsidRPr="00A04295">
        <w:rPr>
          <w:rFonts w:ascii="Etelka Light" w:hAnsi="Etelka Light"/>
          <w:b/>
          <w:bCs/>
        </w:rPr>
        <w:t>říká Jan Žemla, ředitel JFO</w:t>
      </w:r>
      <w:r w:rsidR="006646ED" w:rsidRPr="00A04295">
        <w:rPr>
          <w:rFonts w:ascii="Etelka Light" w:hAnsi="Etelka Light"/>
          <w:b/>
          <w:bCs/>
        </w:rPr>
        <w:t>.</w:t>
      </w:r>
      <w:r w:rsidR="006646ED">
        <w:rPr>
          <w:rFonts w:ascii="Etelka Light" w:hAnsi="Etelka Light"/>
        </w:rPr>
        <w:t xml:space="preserve"> </w:t>
      </w:r>
    </w:p>
    <w:p w14:paraId="387A5751" w14:textId="7715EAB4" w:rsidR="0042074E" w:rsidRPr="00A730FF" w:rsidRDefault="004F3B88" w:rsidP="00A730FF">
      <w:pPr>
        <w:jc w:val="both"/>
        <w:rPr>
          <w:rFonts w:ascii="Etelka Light" w:hAnsi="Etelka Light"/>
        </w:rPr>
      </w:pPr>
      <w:hyperlink r:id="rId8" w:history="1">
        <w:r w:rsidR="0042074E" w:rsidRPr="0042074E">
          <w:rPr>
            <w:rStyle w:val="Hypertextovodkaz"/>
            <w:rFonts w:ascii="Etelka Light" w:hAnsi="Etelka Light"/>
          </w:rPr>
          <w:t>Podrobnosti</w:t>
        </w:r>
      </w:hyperlink>
      <w:r w:rsidR="0042074E">
        <w:rPr>
          <w:rFonts w:ascii="Etelka Light" w:hAnsi="Etelka Light"/>
        </w:rPr>
        <w:t xml:space="preserve"> ke crossoverovým koncertům.</w:t>
      </w:r>
    </w:p>
    <w:p w14:paraId="1A1C72AB" w14:textId="77777777" w:rsidR="00A730FF" w:rsidRPr="00A730FF" w:rsidRDefault="00A730FF" w:rsidP="00A730FF">
      <w:pPr>
        <w:jc w:val="both"/>
        <w:rPr>
          <w:rFonts w:ascii="Etelka Light" w:hAnsi="Etelka Light"/>
        </w:rPr>
      </w:pPr>
    </w:p>
    <w:p w14:paraId="1D56B778" w14:textId="20D286A1" w:rsidR="00480A9B" w:rsidRPr="00A730FF" w:rsidRDefault="00A730FF" w:rsidP="00A730FF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A730FF">
        <w:rPr>
          <w:rFonts w:ascii="Etelka Light" w:hAnsi="Etelka Light"/>
          <w:b/>
          <w:bCs/>
          <w:color w:val="FFFFFF" w:themeColor="background1"/>
          <w:highlight w:val="black"/>
        </w:rPr>
        <w:t>PRODEJ VSTUPENEK ZAHÁJEN</w:t>
      </w:r>
    </w:p>
    <w:p w14:paraId="31D2EEF4" w14:textId="70D2119A" w:rsidR="00A730FF" w:rsidRDefault="00CA5C1C" w:rsidP="00A730FF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>On-line p</w:t>
      </w:r>
      <w:r w:rsidR="00A730FF">
        <w:rPr>
          <w:rFonts w:ascii="Etelka Light" w:eastAsia="Etelka Light" w:hAnsi="Etelka Light" w:cs="Etelka Light"/>
        </w:rPr>
        <w:t>rodej vstupenek</w:t>
      </w:r>
      <w:r w:rsidR="006646ED">
        <w:rPr>
          <w:rFonts w:ascii="Etelka Light" w:eastAsia="Etelka Light" w:hAnsi="Etelka Light" w:cs="Etelka Light"/>
        </w:rPr>
        <w:t xml:space="preserve"> a abonmá</w:t>
      </w:r>
      <w:r w:rsidR="00A730FF">
        <w:rPr>
          <w:rFonts w:ascii="Etelka Light" w:eastAsia="Etelka Light" w:hAnsi="Etelka Light" w:cs="Etelka Light"/>
        </w:rPr>
        <w:t xml:space="preserve"> 71. koncertní sezóny</w:t>
      </w:r>
      <w:r w:rsidR="006646ED"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>zahájila Janáčkova filharmonie Ostrava v pátek 3. května 2024</w:t>
      </w:r>
      <w:r w:rsidR="00F32C13">
        <w:rPr>
          <w:rFonts w:ascii="Etelka Light" w:eastAsia="Etelka Light" w:hAnsi="Etelka Light" w:cs="Etelka Light"/>
        </w:rPr>
        <w:t>.</w:t>
      </w:r>
      <w:r w:rsidR="00A730FF">
        <w:rPr>
          <w:rFonts w:ascii="Etelka Light" w:eastAsia="Etelka Light" w:hAnsi="Etelka Light" w:cs="Etelka Light"/>
        </w:rPr>
        <w:t xml:space="preserve"> </w:t>
      </w:r>
      <w:r>
        <w:rPr>
          <w:rFonts w:ascii="Etelka Light" w:eastAsia="Etelka Light" w:hAnsi="Etelka Light" w:cs="Etelka Light"/>
        </w:rPr>
        <w:t>Vstupenky bude možné opět zakoupit také fyzicky, a to od pondělí 6. května v Janáček pointu.</w:t>
      </w:r>
      <w:r w:rsidR="00A730FF">
        <w:rPr>
          <w:rFonts w:ascii="Etelka Light" w:eastAsia="Etelka Light" w:hAnsi="Etelka Light" w:cs="Etelka Light"/>
        </w:rPr>
        <w:t xml:space="preserve"> Pro stávající abonenty (nevztahuje se na abonmá Kombi) budou místa rezervována do 7. 6. 2024 (po tomto datu budou nabídnuta k dalšímu prodeji). </w:t>
      </w:r>
      <w:r w:rsidR="00A730FF">
        <w:rPr>
          <w:rFonts w:ascii="Etelka Light" w:eastAsia="Etelka Light" w:hAnsi="Etelka Light" w:cs="Etelka Light"/>
          <w:b/>
        </w:rPr>
        <w:t>Prodej vstupenek a více informací:</w:t>
      </w:r>
      <w:r w:rsidR="00A730FF">
        <w:rPr>
          <w:rFonts w:ascii="Etelka Light" w:eastAsia="Etelka Light" w:hAnsi="Etelka Light" w:cs="Etelka Light"/>
        </w:rPr>
        <w:t xml:space="preserve"> </w:t>
      </w:r>
      <w:hyperlink r:id="rId9" w:history="1">
        <w:r w:rsidR="00A730FF" w:rsidRPr="004A28B5">
          <w:rPr>
            <w:rStyle w:val="Hypertextovodkaz"/>
            <w:rFonts w:ascii="Etelka Light" w:eastAsia="Etelka Light" w:hAnsi="Etelka Light" w:cs="Etelka Light"/>
          </w:rPr>
          <w:t>www.jfo.cz/vstupenky</w:t>
        </w:r>
      </w:hyperlink>
      <w:r w:rsidR="006646ED">
        <w:rPr>
          <w:rFonts w:ascii="Etelka Light" w:eastAsia="Etelka Light" w:hAnsi="Etelka Light" w:cs="Etelka Light"/>
        </w:rPr>
        <w:t>.</w:t>
      </w:r>
    </w:p>
    <w:p w14:paraId="338531A6" w14:textId="77777777" w:rsidR="00EF3F1C" w:rsidRDefault="00EF3F1C" w:rsidP="00A730FF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</w:p>
    <w:p w14:paraId="6591513D" w14:textId="7C44D0C0" w:rsidR="00EF3F1C" w:rsidRPr="00EF3F1C" w:rsidRDefault="00651C89" w:rsidP="00A730FF">
      <w:pPr>
        <w:spacing w:before="280" w:after="280" w:line="240" w:lineRule="auto"/>
        <w:jc w:val="both"/>
        <w:rPr>
          <w:rFonts w:ascii="Etelka Light" w:hAnsi="Etelka Light"/>
          <w:b/>
          <w:bCs/>
          <w:color w:val="FFFFFF" w:themeColor="background1"/>
          <w:highlight w:val="black"/>
        </w:rPr>
      </w:pPr>
      <w:r>
        <w:rPr>
          <w:rFonts w:ascii="Etelka Light" w:hAnsi="Etelka Light"/>
          <w:b/>
          <w:bCs/>
          <w:color w:val="FFFFFF" w:themeColor="background1"/>
          <w:highlight w:val="black"/>
        </w:rPr>
        <w:lastRenderedPageBreak/>
        <w:br/>
      </w:r>
      <w:r>
        <w:rPr>
          <w:rFonts w:ascii="Etelka Light" w:hAnsi="Etelka Light"/>
          <w:b/>
          <w:bCs/>
          <w:color w:val="FFFFFF" w:themeColor="background1"/>
          <w:highlight w:val="black"/>
        </w:rPr>
        <w:br/>
      </w:r>
      <w:r w:rsidR="00EF3F1C" w:rsidRPr="00EF3F1C">
        <w:rPr>
          <w:rFonts w:ascii="Etelka Light" w:hAnsi="Etelka Light"/>
          <w:b/>
          <w:bCs/>
          <w:color w:val="FFFFFF" w:themeColor="background1"/>
          <w:highlight w:val="black"/>
        </w:rPr>
        <w:t>KATALOG 71. SEZÓNY 2024/2025</w:t>
      </w:r>
    </w:p>
    <w:p w14:paraId="3B6CB5D1" w14:textId="7EB0A517" w:rsidR="00081297" w:rsidRPr="00081297" w:rsidRDefault="009F00C4" w:rsidP="00081297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 w:rsidRPr="009F00C4">
        <w:rPr>
          <w:rFonts w:ascii="Etelka Light" w:hAnsi="Etelka Light"/>
        </w:rPr>
        <w:t xml:space="preserve">Tradiční publikace, která není ani zdaleka pouhou programovou nabídkou, takový je i nový katalog 71. koncertní sezóny. Tvůrčí tým JFO na něm několik měsíců spolupracoval opět s fotografkou a vizuální umělkyní Ditou Pepe, která je pod jeho tvorbou podepsána již šestým rokem. </w:t>
      </w:r>
      <w:r w:rsidR="006646ED">
        <w:rPr>
          <w:rFonts w:ascii="Etelka Light" w:hAnsi="Etelka Light"/>
        </w:rPr>
        <w:t xml:space="preserve">Protože </w:t>
      </w:r>
      <w:r>
        <w:rPr>
          <w:rFonts w:ascii="Etelka Light" w:hAnsi="Etelka Light"/>
        </w:rPr>
        <w:t>o</w:t>
      </w:r>
      <w:r w:rsidR="006646ED">
        <w:rPr>
          <w:rFonts w:ascii="Etelka Light" w:hAnsi="Etelka Light"/>
        </w:rPr>
        <w:t xml:space="preserve">stravský orchestr neustále rozvíjí nabídku svých aktivit, </w:t>
      </w:r>
      <w:r>
        <w:rPr>
          <w:rFonts w:ascii="Etelka Light" w:hAnsi="Etelka Light"/>
        </w:rPr>
        <w:t xml:space="preserve">došlo i při tvorbě katalogu z hlediska třídění informací k drobné změně. </w:t>
      </w:r>
      <w:r w:rsidR="006646ED" w:rsidRPr="006646ED">
        <w:rPr>
          <w:rFonts w:ascii="Etelka Light" w:hAnsi="Etelka Light"/>
          <w:i/>
          <w:iCs/>
        </w:rPr>
        <w:t>„K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atalog, který </w:t>
      </w:r>
      <w:r>
        <w:rPr>
          <w:rFonts w:ascii="Etelka Light" w:eastAsia="Etelka Light" w:hAnsi="Etelka Light" w:cs="Etelka Light"/>
          <w:i/>
          <w:iCs/>
        </w:rPr>
        <w:t>jsme pro novou koncertní sezónu připravili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, </w:t>
      </w:r>
      <w:r w:rsidR="006646ED" w:rsidRPr="006646ED">
        <w:rPr>
          <w:rFonts w:ascii="Etelka Light" w:eastAsia="Etelka Light" w:hAnsi="Etelka Light" w:cs="Etelka Light"/>
          <w:i/>
          <w:iCs/>
        </w:rPr>
        <w:t xml:space="preserve">má </w:t>
      </w:r>
      <w:r w:rsidR="00081297" w:rsidRPr="006646ED">
        <w:rPr>
          <w:rFonts w:ascii="Etelka Light" w:eastAsia="Etelka Light" w:hAnsi="Etelka Light" w:cs="Etelka Light"/>
          <w:i/>
          <w:iCs/>
        </w:rPr>
        <w:t>poněkud jiné řazení, než byli</w:t>
      </w:r>
      <w:r>
        <w:rPr>
          <w:rFonts w:ascii="Etelka Light" w:eastAsia="Etelka Light" w:hAnsi="Etelka Light" w:cs="Etelka Light"/>
          <w:i/>
          <w:iCs/>
        </w:rPr>
        <w:t xml:space="preserve"> návštěvníci našich koncertů zvyklí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. Koncertní cykly jsme </w:t>
      </w:r>
      <w:r>
        <w:rPr>
          <w:rFonts w:ascii="Etelka Light" w:eastAsia="Etelka Light" w:hAnsi="Etelka Light" w:cs="Etelka Light"/>
          <w:i/>
          <w:iCs/>
        </w:rPr>
        <w:t xml:space="preserve">nově </w:t>
      </w:r>
      <w:r w:rsidR="00081297" w:rsidRPr="006646ED">
        <w:rPr>
          <w:rFonts w:ascii="Etelka Light" w:eastAsia="Etelka Light" w:hAnsi="Etelka Light" w:cs="Etelka Light"/>
          <w:i/>
          <w:iCs/>
        </w:rPr>
        <w:t>seřadili dle náročnosti pro publikum – tedy od těch pro nejzkušenější posluchače až po ty, kteří svět klasické hudby teprve objevuj</w:t>
      </w:r>
      <w:r w:rsidR="006646ED" w:rsidRPr="006646ED">
        <w:rPr>
          <w:rFonts w:ascii="Etelka Light" w:eastAsia="Etelka Light" w:hAnsi="Etelka Light" w:cs="Etelka Light"/>
          <w:i/>
          <w:iCs/>
        </w:rPr>
        <w:t>í,“</w:t>
      </w:r>
      <w:r w:rsidR="006646ED">
        <w:rPr>
          <w:rFonts w:ascii="Etelka Light" w:eastAsia="Etelka Light" w:hAnsi="Etelka Light" w:cs="Etelka Light"/>
        </w:rPr>
        <w:t xml:space="preserve"> </w:t>
      </w:r>
      <w:r w:rsidR="006646ED" w:rsidRPr="006646ED">
        <w:rPr>
          <w:rFonts w:ascii="Etelka Light" w:eastAsia="Etelka Light" w:hAnsi="Etelka Light" w:cs="Etelka Light"/>
          <w:b/>
          <w:bCs/>
        </w:rPr>
        <w:t>vysvětluje Petra Javůrková</w:t>
      </w:r>
      <w:r w:rsidR="00081297" w:rsidRPr="00081297">
        <w:rPr>
          <w:rFonts w:ascii="Etelka Light" w:eastAsia="Etelka Light" w:hAnsi="Etelka Light" w:cs="Etelka Light"/>
        </w:rPr>
        <w:t xml:space="preserve">. </w:t>
      </w:r>
      <w:r w:rsidR="00D27A63">
        <w:rPr>
          <w:rFonts w:ascii="Etelka Light" w:eastAsia="Etelka Light" w:hAnsi="Etelka Light" w:cs="Etelka Light"/>
        </w:rPr>
        <w:t xml:space="preserve">Programová nabídka obsahuje mimo jiné </w:t>
      </w:r>
      <w:r w:rsidR="006646ED">
        <w:rPr>
          <w:rFonts w:ascii="Etelka Light" w:eastAsia="Etelka Light" w:hAnsi="Etelka Light" w:cs="Etelka Light"/>
        </w:rPr>
        <w:t xml:space="preserve">také všechny potřebné informace </w:t>
      </w:r>
      <w:r w:rsidR="00D27A63">
        <w:rPr>
          <w:rFonts w:ascii="Etelka Light" w:eastAsia="Etelka Light" w:hAnsi="Etelka Light" w:cs="Etelka Light"/>
        </w:rPr>
        <w:t xml:space="preserve">týkající se </w:t>
      </w:r>
      <w:r w:rsidR="006646ED">
        <w:rPr>
          <w:rFonts w:ascii="Etelka Light" w:eastAsia="Etelka Light" w:hAnsi="Etelka Light" w:cs="Etelka Light"/>
        </w:rPr>
        <w:t>edukačních aktivit</w:t>
      </w:r>
      <w:r w:rsidR="003F03DE">
        <w:rPr>
          <w:rFonts w:ascii="Etelka Light" w:eastAsia="Etelka Light" w:hAnsi="Etelka Light" w:cs="Etelka Light"/>
        </w:rPr>
        <w:t>,</w:t>
      </w:r>
      <w:r w:rsidR="00D27A63">
        <w:rPr>
          <w:rFonts w:ascii="Etelka Light" w:eastAsia="Etelka Light" w:hAnsi="Etelka Light" w:cs="Etelka Light"/>
        </w:rPr>
        <w:t xml:space="preserve"> a navíc přináší</w:t>
      </w:r>
      <w:r w:rsidR="0057214D">
        <w:rPr>
          <w:rFonts w:ascii="Etelka Light" w:eastAsia="Etelka Light" w:hAnsi="Etelka Light" w:cs="Etelka Light"/>
        </w:rPr>
        <w:t xml:space="preserve"> zajímavé</w:t>
      </w:r>
      <w:r w:rsidR="006646ED">
        <w:rPr>
          <w:rFonts w:ascii="Etelka Light" w:eastAsia="Etelka Light" w:hAnsi="Etelka Light" w:cs="Etelka Light"/>
        </w:rPr>
        <w:t xml:space="preserve"> rozhovory</w:t>
      </w:r>
      <w:r w:rsidR="00F32C13">
        <w:rPr>
          <w:rFonts w:ascii="Etelka Light" w:eastAsia="Etelka Light" w:hAnsi="Etelka Light" w:cs="Etelka Light"/>
        </w:rPr>
        <w:t xml:space="preserve"> </w:t>
      </w:r>
      <w:r w:rsidR="006646ED">
        <w:rPr>
          <w:rFonts w:ascii="Etelka Light" w:eastAsia="Etelka Light" w:hAnsi="Etelka Light" w:cs="Etelka Light"/>
        </w:rPr>
        <w:t>s</w:t>
      </w:r>
      <w:r w:rsidR="0057214D">
        <w:rPr>
          <w:rFonts w:ascii="Etelka Light" w:eastAsia="Etelka Light" w:hAnsi="Etelka Light" w:cs="Etelka Light"/>
        </w:rPr>
        <w:t> </w:t>
      </w:r>
      <w:r w:rsidR="006646ED">
        <w:rPr>
          <w:rFonts w:ascii="Etelka Light" w:eastAsia="Etelka Light" w:hAnsi="Etelka Light" w:cs="Etelka Light"/>
        </w:rPr>
        <w:t>osobnostmi</w:t>
      </w:r>
      <w:r w:rsidR="0057214D">
        <w:rPr>
          <w:rFonts w:ascii="Etelka Light" w:eastAsia="Etelka Light" w:hAnsi="Etelka Light" w:cs="Etelka Light"/>
        </w:rPr>
        <w:t xml:space="preserve">, které </w:t>
      </w:r>
      <w:r w:rsidR="0077706F">
        <w:rPr>
          <w:rFonts w:ascii="Etelka Light" w:eastAsia="Etelka Light" w:hAnsi="Etelka Light" w:cs="Etelka Light"/>
        </w:rPr>
        <w:t xml:space="preserve">jsou </w:t>
      </w:r>
      <w:r w:rsidR="0042074E">
        <w:rPr>
          <w:rFonts w:ascii="Etelka Light" w:eastAsia="Etelka Light" w:hAnsi="Etelka Light" w:cs="Etelka Light"/>
        </w:rPr>
        <w:t>s děním filharmonie jakkoli spjaty</w:t>
      </w:r>
      <w:r w:rsidR="006646ED">
        <w:rPr>
          <w:rFonts w:ascii="Etelka Light" w:eastAsia="Etelka Light" w:hAnsi="Etelka Light" w:cs="Etelka Light"/>
        </w:rPr>
        <w:t xml:space="preserve">. </w:t>
      </w:r>
      <w:r w:rsidR="006646ED" w:rsidRPr="006646ED">
        <w:rPr>
          <w:rFonts w:ascii="Etelka Light" w:eastAsia="Etelka Light" w:hAnsi="Etelka Light" w:cs="Etelka Light"/>
          <w:i/>
          <w:iCs/>
        </w:rPr>
        <w:t>„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Nejen o naději a hudbě jsme si povídali s naším budoucím šéfdirigentem Danielem </w:t>
      </w:r>
      <w:proofErr w:type="spellStart"/>
      <w:r w:rsidR="00081297" w:rsidRPr="006646ED">
        <w:rPr>
          <w:rFonts w:ascii="Etelka Light" w:eastAsia="Etelka Light" w:hAnsi="Etelka Light" w:cs="Etelka Light"/>
          <w:i/>
          <w:iCs/>
        </w:rPr>
        <w:t>Raiskinem</w:t>
      </w:r>
      <w:proofErr w:type="spellEnd"/>
      <w:r w:rsidR="00081297" w:rsidRPr="006646ED">
        <w:rPr>
          <w:rFonts w:ascii="Etelka Light" w:eastAsia="Etelka Light" w:hAnsi="Etelka Light" w:cs="Etelka Light"/>
          <w:i/>
          <w:iCs/>
        </w:rPr>
        <w:t xml:space="preserve">. S pianistou Federicem </w:t>
      </w:r>
      <w:proofErr w:type="spellStart"/>
      <w:r w:rsidR="00081297" w:rsidRPr="006646ED">
        <w:rPr>
          <w:rFonts w:ascii="Etelka Light" w:eastAsia="Etelka Light" w:hAnsi="Etelka Light" w:cs="Etelka Light"/>
          <w:i/>
          <w:iCs/>
        </w:rPr>
        <w:t>Collim</w:t>
      </w:r>
      <w:proofErr w:type="spellEnd"/>
      <w:r w:rsidR="00081297" w:rsidRPr="006646ED">
        <w:rPr>
          <w:rFonts w:ascii="Etelka Light" w:eastAsia="Etelka Light" w:hAnsi="Etelka Light" w:cs="Etelka Light"/>
          <w:i/>
          <w:iCs/>
        </w:rPr>
        <w:t xml:space="preserve"> se nám při jeho poslední návštěvě Ostravy podařilo natočit video, </w:t>
      </w:r>
      <w:r w:rsidR="00D27A63">
        <w:rPr>
          <w:rFonts w:ascii="Etelka Light" w:eastAsia="Etelka Light" w:hAnsi="Etelka Light" w:cs="Etelka Light"/>
          <w:i/>
          <w:iCs/>
        </w:rPr>
        <w:t>které mohou naši příznivci zhlédnout po načtení QR kódu umístěného na sedmnácté stránce katalogu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. Nadějeplné jsou také rozhovory v </w:t>
      </w:r>
      <w:r w:rsidR="00D27A63">
        <w:rPr>
          <w:rFonts w:ascii="Etelka Light" w:eastAsia="Etelka Light" w:hAnsi="Etelka Light" w:cs="Etelka Light"/>
          <w:i/>
          <w:iCs/>
        </w:rPr>
        <w:t xml:space="preserve">jeho druhé </w:t>
      </w:r>
      <w:r w:rsidR="00081297" w:rsidRPr="006646ED">
        <w:rPr>
          <w:rFonts w:ascii="Etelka Light" w:eastAsia="Etelka Light" w:hAnsi="Etelka Light" w:cs="Etelka Light"/>
          <w:i/>
          <w:iCs/>
        </w:rPr>
        <w:t>části</w:t>
      </w:r>
      <w:r w:rsidR="00D27A63">
        <w:rPr>
          <w:rFonts w:ascii="Etelka Light" w:eastAsia="Etelka Light" w:hAnsi="Etelka Light" w:cs="Etelka Light"/>
          <w:i/>
          <w:iCs/>
        </w:rPr>
        <w:t>.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 </w:t>
      </w:r>
      <w:r w:rsidR="00D27A63">
        <w:rPr>
          <w:rFonts w:ascii="Etelka Light" w:eastAsia="Etelka Light" w:hAnsi="Etelka Light" w:cs="Etelka Light"/>
          <w:i/>
          <w:iCs/>
        </w:rPr>
        <w:t>M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imo jiné </w:t>
      </w:r>
      <w:r w:rsidR="00D27A63">
        <w:rPr>
          <w:rFonts w:ascii="Etelka Light" w:eastAsia="Etelka Light" w:hAnsi="Etelka Light" w:cs="Etelka Light"/>
          <w:i/>
          <w:iCs/>
        </w:rPr>
        <w:t xml:space="preserve">je zde například rozhovor </w:t>
      </w:r>
      <w:r w:rsidR="00081297" w:rsidRPr="006646ED">
        <w:rPr>
          <w:rFonts w:ascii="Etelka Light" w:eastAsia="Etelka Light" w:hAnsi="Etelka Light" w:cs="Etelka Light"/>
          <w:i/>
          <w:iCs/>
        </w:rPr>
        <w:t xml:space="preserve">s novou tváří našeho orchestru – irskou hornistkou </w:t>
      </w:r>
      <w:proofErr w:type="spellStart"/>
      <w:r w:rsidR="00081297" w:rsidRPr="006646ED">
        <w:rPr>
          <w:rFonts w:ascii="Etelka Light" w:eastAsia="Etelka Light" w:hAnsi="Etelka Light" w:cs="Etelka Light"/>
          <w:i/>
          <w:iCs/>
        </w:rPr>
        <w:t>Niamh</w:t>
      </w:r>
      <w:proofErr w:type="spellEnd"/>
      <w:r w:rsidR="00081297" w:rsidRPr="006646ED">
        <w:rPr>
          <w:rFonts w:ascii="Etelka Light" w:eastAsia="Etelka Light" w:hAnsi="Etelka Light" w:cs="Etelka Light"/>
          <w:i/>
          <w:iCs/>
        </w:rPr>
        <w:t xml:space="preserve"> </w:t>
      </w:r>
      <w:proofErr w:type="spellStart"/>
      <w:r w:rsidR="00081297" w:rsidRPr="006646ED">
        <w:rPr>
          <w:rFonts w:ascii="Etelka Light" w:eastAsia="Etelka Light" w:hAnsi="Etelka Light" w:cs="Etelka Light"/>
          <w:i/>
          <w:iCs/>
        </w:rPr>
        <w:t>Huethorst</w:t>
      </w:r>
      <w:proofErr w:type="spellEnd"/>
      <w:r w:rsidR="00081297" w:rsidRPr="006646ED">
        <w:rPr>
          <w:rFonts w:ascii="Etelka Light" w:eastAsia="Etelka Light" w:hAnsi="Etelka Light" w:cs="Etelka Light"/>
          <w:i/>
          <w:iCs/>
        </w:rPr>
        <w:t>, která vyměnila druhý největší Britský ostrov za naši krásnou Ostravu</w:t>
      </w:r>
      <w:r w:rsidR="006646ED">
        <w:rPr>
          <w:rFonts w:ascii="Etelka Light" w:eastAsia="Etelka Light" w:hAnsi="Etelka Light" w:cs="Etelka Light"/>
          <w:i/>
          <w:iCs/>
        </w:rPr>
        <w:t xml:space="preserve">,“ </w:t>
      </w:r>
      <w:r w:rsidR="00D27A63">
        <w:rPr>
          <w:rFonts w:ascii="Etelka Light" w:eastAsia="Etelka Light" w:hAnsi="Etelka Light" w:cs="Etelka Light"/>
          <w:b/>
          <w:bCs/>
        </w:rPr>
        <w:t xml:space="preserve">přibližuje pestrý </w:t>
      </w:r>
      <w:r w:rsidR="006646ED" w:rsidRPr="006646ED">
        <w:rPr>
          <w:rFonts w:ascii="Etelka Light" w:eastAsia="Etelka Light" w:hAnsi="Etelka Light" w:cs="Etelka Light"/>
          <w:b/>
          <w:bCs/>
        </w:rPr>
        <w:t>obsah katalogu Petra Javůrková.</w:t>
      </w:r>
      <w:r w:rsidR="006646ED">
        <w:rPr>
          <w:rFonts w:ascii="Etelka Light" w:eastAsia="Etelka Light" w:hAnsi="Etelka Light" w:cs="Etelka Light"/>
          <w:b/>
          <w:bCs/>
        </w:rPr>
        <w:t xml:space="preserve"> </w:t>
      </w:r>
      <w:r w:rsidR="00D27A63">
        <w:rPr>
          <w:rFonts w:ascii="Etelka Light" w:eastAsia="Etelka Light" w:hAnsi="Etelka Light" w:cs="Etelka Light"/>
        </w:rPr>
        <w:t>Tištěný katalog bude k dostání</w:t>
      </w:r>
      <w:r w:rsidR="006646ED" w:rsidRPr="006646ED">
        <w:rPr>
          <w:rFonts w:ascii="Etelka Light" w:eastAsia="Etelka Light" w:hAnsi="Etelka Light" w:cs="Etelka Light"/>
        </w:rPr>
        <w:t xml:space="preserve"> tradičně na koncertech JFO, v Janáček pointu, ale také na někter</w:t>
      </w:r>
      <w:r w:rsidR="00D27A63">
        <w:rPr>
          <w:rFonts w:ascii="Etelka Light" w:eastAsia="Etelka Light" w:hAnsi="Etelka Light" w:cs="Etelka Light"/>
        </w:rPr>
        <w:t>ých</w:t>
      </w:r>
      <w:r w:rsidR="006646ED" w:rsidRPr="006646ED">
        <w:rPr>
          <w:rFonts w:ascii="Etelka Light" w:eastAsia="Etelka Light" w:hAnsi="Etelka Light" w:cs="Etelka Light"/>
        </w:rPr>
        <w:t xml:space="preserve"> z ostravských informačních center.</w:t>
      </w:r>
    </w:p>
    <w:p w14:paraId="79F70479" w14:textId="77777777" w:rsidR="00A730FF" w:rsidRDefault="00A730FF" w:rsidP="00A730FF">
      <w:pPr>
        <w:jc w:val="both"/>
        <w:rPr>
          <w:rFonts w:ascii="Etelka Light" w:hAnsi="Etelka Light"/>
        </w:rPr>
      </w:pPr>
    </w:p>
    <w:p w14:paraId="0A59CC72" w14:textId="08366AEC" w:rsidR="00480A9B" w:rsidRPr="00A730FF" w:rsidRDefault="00A730FF" w:rsidP="00A730FF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A730FF">
        <w:rPr>
          <w:rFonts w:ascii="Etelka Light" w:hAnsi="Etelka Light"/>
          <w:b/>
          <w:bCs/>
          <w:color w:val="FFFFFF" w:themeColor="background1"/>
          <w:highlight w:val="black"/>
        </w:rPr>
        <w:t>JANÁČKOVA FILHARMONIE OSTRAVA</w:t>
      </w:r>
    </w:p>
    <w:p w14:paraId="57F2C566" w14:textId="37BF78D5" w:rsidR="00A730FF" w:rsidRDefault="00A730FF" w:rsidP="00A730FF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Ostravský orchestr je žádaným a úspěšným tělesem, se kterým pravidelně spolupracují dirigenti světového formátu jako Andrey </w:t>
      </w:r>
      <w:proofErr w:type="spellStart"/>
      <w:r>
        <w:rPr>
          <w:rFonts w:ascii="Etelka Light" w:eastAsia="Etelka Light" w:hAnsi="Etelka Light" w:cs="Etelka Light"/>
        </w:rPr>
        <w:t>Boreyko</w:t>
      </w:r>
      <w:proofErr w:type="spellEnd"/>
      <w:r>
        <w:rPr>
          <w:rFonts w:ascii="Etelka Light" w:eastAsia="Etelka Light" w:hAnsi="Etelka Light" w:cs="Etelka Light"/>
        </w:rPr>
        <w:t xml:space="preserve">, </w:t>
      </w:r>
      <w:proofErr w:type="spellStart"/>
      <w:r>
        <w:rPr>
          <w:rFonts w:ascii="Etelka Light" w:eastAsia="Etelka Light" w:hAnsi="Etelka Light" w:cs="Etelka Light"/>
        </w:rPr>
        <w:t>Domingo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Hindoyan</w:t>
      </w:r>
      <w:proofErr w:type="spellEnd"/>
      <w:r>
        <w:rPr>
          <w:rFonts w:ascii="Etelka Light" w:eastAsia="Etelka Light" w:hAnsi="Etelka Light" w:cs="Etelka Light"/>
        </w:rPr>
        <w:t xml:space="preserve"> či Tomáš Netopil. Nedávno s orchestrem vystoupili – ať už v Ostravě nebo na turné – významní sólisté, jako například cellisté </w:t>
      </w:r>
      <w:proofErr w:type="spellStart"/>
      <w:r>
        <w:rPr>
          <w:rFonts w:ascii="Etelka Light" w:eastAsia="Etelka Light" w:hAnsi="Etelka Light" w:cs="Etelka Light"/>
        </w:rPr>
        <w:t>Gautier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C</w:t>
      </w:r>
      <w:r w:rsidRPr="004A28B5">
        <w:rPr>
          <w:rFonts w:ascii="Etelka Light" w:eastAsia="Etelka Light" w:hAnsi="Etelka Light" w:cs="Etelka Light"/>
        </w:rPr>
        <w:t>apuçon</w:t>
      </w:r>
      <w:proofErr w:type="spellEnd"/>
      <w:r>
        <w:rPr>
          <w:rFonts w:ascii="Etelka Light" w:eastAsia="Etelka Light" w:hAnsi="Etelka Light" w:cs="Etelka Light"/>
        </w:rPr>
        <w:t xml:space="preserve"> a Steven </w:t>
      </w:r>
      <w:proofErr w:type="spellStart"/>
      <w:r>
        <w:rPr>
          <w:rFonts w:ascii="Etelka Light" w:eastAsia="Etelka Light" w:hAnsi="Etelka Light" w:cs="Etelka Light"/>
        </w:rPr>
        <w:t>Isserlis</w:t>
      </w:r>
      <w:proofErr w:type="spellEnd"/>
      <w:r>
        <w:rPr>
          <w:rFonts w:ascii="Etelka Light" w:eastAsia="Etelka Light" w:hAnsi="Etelka Light" w:cs="Etelka Light"/>
        </w:rPr>
        <w:t xml:space="preserve">, houslisté Lisa </w:t>
      </w:r>
      <w:proofErr w:type="spellStart"/>
      <w:r>
        <w:rPr>
          <w:rFonts w:ascii="Etelka Light" w:eastAsia="Etelka Light" w:hAnsi="Etelka Light" w:cs="Etelka Light"/>
        </w:rPr>
        <w:t>Batiashvili</w:t>
      </w:r>
      <w:proofErr w:type="spellEnd"/>
      <w:r>
        <w:rPr>
          <w:rFonts w:ascii="Etelka Light" w:eastAsia="Etelka Light" w:hAnsi="Etelka Light" w:cs="Etelka Light"/>
        </w:rPr>
        <w:t xml:space="preserve"> a Vadim </w:t>
      </w:r>
      <w:proofErr w:type="spellStart"/>
      <w:r>
        <w:rPr>
          <w:rFonts w:ascii="Etelka Light" w:eastAsia="Etelka Light" w:hAnsi="Etelka Light" w:cs="Etelka Light"/>
        </w:rPr>
        <w:t>Gluzman</w:t>
      </w:r>
      <w:proofErr w:type="spellEnd"/>
      <w:r>
        <w:rPr>
          <w:rFonts w:ascii="Etelka Light" w:eastAsia="Etelka Light" w:hAnsi="Etelka Light" w:cs="Etelka Light"/>
        </w:rPr>
        <w:t>, zpěv</w:t>
      </w:r>
      <w:sdt>
        <w:sdtPr>
          <w:tag w:val="goog_rdk_8"/>
          <w:id w:val="965932801"/>
        </w:sdtPr>
        <w:sdtEndPr/>
        <w:sdtContent>
          <w:r>
            <w:rPr>
              <w:rFonts w:ascii="Etelka Light" w:eastAsia="Etelka Light" w:hAnsi="Etelka Light" w:cs="Etelka Light"/>
            </w:rPr>
            <w:t>á</w:t>
          </w:r>
        </w:sdtContent>
      </w:sdt>
      <w:r>
        <w:rPr>
          <w:rFonts w:ascii="Etelka Light" w:eastAsia="Etelka Light" w:hAnsi="Etelka Light" w:cs="Etelka Light"/>
        </w:rPr>
        <w:t xml:space="preserve">ci </w:t>
      </w:r>
      <w:proofErr w:type="spellStart"/>
      <w:r>
        <w:rPr>
          <w:rFonts w:ascii="Etelka Light" w:eastAsia="Etelka Light" w:hAnsi="Etelka Light" w:cs="Etelka Light"/>
        </w:rPr>
        <w:t>Elīna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Garanča</w:t>
      </w:r>
      <w:proofErr w:type="spellEnd"/>
      <w:r>
        <w:rPr>
          <w:rFonts w:ascii="Etelka Light" w:eastAsia="Etelka Light" w:hAnsi="Etelka Light" w:cs="Etelka Light"/>
        </w:rPr>
        <w:t xml:space="preserve"> a Jonas Kaufmann, klavírist</w:t>
      </w:r>
      <w:r w:rsidR="003473E4">
        <w:rPr>
          <w:rFonts w:ascii="Etelka Light" w:eastAsia="Etelka Light" w:hAnsi="Etelka Light" w:cs="Etelka Light"/>
        </w:rPr>
        <w:t>é</w:t>
      </w:r>
      <w:r>
        <w:rPr>
          <w:rFonts w:ascii="Etelka Light" w:eastAsia="Etelka Light" w:hAnsi="Etelka Light" w:cs="Etelka Light"/>
        </w:rPr>
        <w:t xml:space="preserve"> Jean-</w:t>
      </w:r>
      <w:proofErr w:type="spellStart"/>
      <w:r>
        <w:rPr>
          <w:rFonts w:ascii="Etelka Light" w:eastAsia="Etelka Light" w:hAnsi="Etelka Light" w:cs="Etelka Light"/>
        </w:rPr>
        <w:t>Efflam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Bavouzet</w:t>
      </w:r>
      <w:proofErr w:type="spellEnd"/>
      <w:r>
        <w:rPr>
          <w:rFonts w:ascii="Etelka Light" w:eastAsia="Etelka Light" w:hAnsi="Etelka Light" w:cs="Etelka Light"/>
        </w:rPr>
        <w:t xml:space="preserve">, Boris </w:t>
      </w:r>
      <w:proofErr w:type="spellStart"/>
      <w:r>
        <w:rPr>
          <w:rFonts w:ascii="Etelka Light" w:eastAsia="Etelka Light" w:hAnsi="Etelka Light" w:cs="Etelka Light"/>
        </w:rPr>
        <w:t>Giltburg</w:t>
      </w:r>
      <w:proofErr w:type="spellEnd"/>
      <w:r>
        <w:rPr>
          <w:rFonts w:ascii="Etelka Light" w:eastAsia="Etelka Light" w:hAnsi="Etelka Light" w:cs="Etelka Light"/>
        </w:rPr>
        <w:t xml:space="preserve"> a Simon </w:t>
      </w:r>
      <w:proofErr w:type="spellStart"/>
      <w:r>
        <w:rPr>
          <w:rFonts w:ascii="Etelka Light" w:eastAsia="Etelka Light" w:hAnsi="Etelka Light" w:cs="Etelka Light"/>
        </w:rPr>
        <w:t>Trpčeski</w:t>
      </w:r>
      <w:proofErr w:type="spellEnd"/>
      <w:r>
        <w:rPr>
          <w:rFonts w:ascii="Etelka Light" w:eastAsia="Etelka Light" w:hAnsi="Etelka Light" w:cs="Etelka Light"/>
        </w:rPr>
        <w:t xml:space="preserve"> a mnoho dalších.</w:t>
      </w:r>
    </w:p>
    <w:p w14:paraId="178BC43B" w14:textId="07D19660" w:rsidR="00A730FF" w:rsidRDefault="00A730FF" w:rsidP="00A730FF">
      <w:pPr>
        <w:spacing w:before="280" w:after="280" w:line="240" w:lineRule="auto"/>
        <w:jc w:val="both"/>
        <w:rPr>
          <w:rFonts w:ascii="Etelka Light" w:eastAsia="Etelka Light" w:hAnsi="Etelka Light" w:cs="Etelka Light"/>
        </w:rPr>
      </w:pPr>
      <w:r>
        <w:rPr>
          <w:rFonts w:ascii="Etelka Light" w:eastAsia="Etelka Light" w:hAnsi="Etelka Light" w:cs="Etelka Light"/>
        </w:rPr>
        <w:t xml:space="preserve">Renomé JFO zajišťuje zejména stovka prvotřídních hudebníků nejen z Česka, ale i ze zahraničí. Ročně odehraje pro </w:t>
      </w:r>
      <w:r w:rsidR="008A699A">
        <w:rPr>
          <w:rFonts w:ascii="Etelka Light" w:eastAsia="Etelka Light" w:hAnsi="Etelka Light" w:cs="Etelka Light"/>
        </w:rPr>
        <w:t xml:space="preserve">ostravské </w:t>
      </w:r>
      <w:r>
        <w:rPr>
          <w:rFonts w:ascii="Etelka Light" w:eastAsia="Etelka Light" w:hAnsi="Etelka Light" w:cs="Etelka Light"/>
        </w:rPr>
        <w:t xml:space="preserve">publikum přes 50 koncertů. Pravidelně je zván k účinkovaní na domácích i zahraničních festivalech a turné v Tokiu, Soulu, Paříži, Berlíně </w:t>
      </w:r>
      <w:r w:rsidR="008F4480">
        <w:rPr>
          <w:rFonts w:ascii="Etelka Light" w:eastAsia="Etelka Light" w:hAnsi="Etelka Light" w:cs="Etelka Light"/>
        </w:rPr>
        <w:br/>
      </w:r>
      <w:r>
        <w:rPr>
          <w:rFonts w:ascii="Etelka Light" w:eastAsia="Etelka Light" w:hAnsi="Etelka Light" w:cs="Etelka Light"/>
        </w:rPr>
        <w:t xml:space="preserve">a </w:t>
      </w:r>
      <w:proofErr w:type="spellStart"/>
      <w:r>
        <w:rPr>
          <w:rFonts w:ascii="Etelka Light" w:eastAsia="Etelka Light" w:hAnsi="Etelka Light" w:cs="Etelka Light"/>
        </w:rPr>
        <w:t>Tallinu</w:t>
      </w:r>
      <w:proofErr w:type="spellEnd"/>
      <w:r>
        <w:rPr>
          <w:rFonts w:ascii="Etelka Light" w:eastAsia="Etelka Light" w:hAnsi="Etelka Light" w:cs="Etelka Light"/>
        </w:rPr>
        <w:t xml:space="preserve">. Hostoval v Číně, Koreji, Pobaltí, Německu, Španělsku, Itálii, Švýcarsku nebo </w:t>
      </w:r>
      <w:r w:rsidR="008F4480">
        <w:rPr>
          <w:rFonts w:ascii="Etelka Light" w:eastAsia="Etelka Light" w:hAnsi="Etelka Light" w:cs="Etelka Light"/>
        </w:rPr>
        <w:br/>
      </w:r>
      <w:r>
        <w:rPr>
          <w:rFonts w:ascii="Etelka Light" w:eastAsia="Etelka Light" w:hAnsi="Etelka Light" w:cs="Etelka Light"/>
        </w:rPr>
        <w:t>v Polsku.</w:t>
      </w:r>
    </w:p>
    <w:p w14:paraId="5188EED8" w14:textId="0E82A836" w:rsidR="00480A9B" w:rsidRDefault="00A730FF" w:rsidP="00A730FF">
      <w:pPr>
        <w:jc w:val="both"/>
        <w:rPr>
          <w:rFonts w:ascii="Etelka Light" w:hAnsi="Etelka Light"/>
        </w:rPr>
      </w:pPr>
      <w:r>
        <w:rPr>
          <w:rFonts w:ascii="Etelka Light" w:eastAsia="Etelka Light" w:hAnsi="Etelka Light" w:cs="Etelka Light"/>
        </w:rPr>
        <w:t>Domovskou scénou JFO se od léta 2022 stalo bývalé kino Vesmír. Filharmonie tak dočasně opustila své dlouholeté působiště v Domě kultury města Ostravy, u kterého v roce 202</w:t>
      </w:r>
      <w:r w:rsidR="000457D4">
        <w:rPr>
          <w:rFonts w:ascii="Etelka Light" w:eastAsia="Etelka Light" w:hAnsi="Etelka Light" w:cs="Etelka Light"/>
        </w:rPr>
        <w:t>3</w:t>
      </w:r>
      <w:r>
        <w:rPr>
          <w:rFonts w:ascii="Etelka Light" w:eastAsia="Etelka Light" w:hAnsi="Etelka Light" w:cs="Etelka Light"/>
        </w:rPr>
        <w:t xml:space="preserve"> zač</w:t>
      </w:r>
      <w:r w:rsidR="000457D4">
        <w:rPr>
          <w:rFonts w:ascii="Etelka Light" w:eastAsia="Etelka Light" w:hAnsi="Etelka Light" w:cs="Etelka Light"/>
        </w:rPr>
        <w:t>al</w:t>
      </w:r>
      <w:r w:rsidR="008A699A">
        <w:rPr>
          <w:rFonts w:ascii="Etelka Light" w:eastAsia="Etelka Light" w:hAnsi="Etelka Light" w:cs="Etelka Light"/>
        </w:rPr>
        <w:t>y přípravné práce pro</w:t>
      </w:r>
      <w:r>
        <w:rPr>
          <w:rFonts w:ascii="Etelka Light" w:eastAsia="Etelka Light" w:hAnsi="Etelka Light" w:cs="Etelka Light"/>
        </w:rPr>
        <w:t xml:space="preserve"> rozsáhl</w:t>
      </w:r>
      <w:r w:rsidR="008A699A">
        <w:rPr>
          <w:rFonts w:ascii="Etelka Light" w:eastAsia="Etelka Light" w:hAnsi="Etelka Light" w:cs="Etelka Light"/>
        </w:rPr>
        <w:t>ou</w:t>
      </w:r>
      <w:r>
        <w:rPr>
          <w:rFonts w:ascii="Etelka Light" w:eastAsia="Etelka Light" w:hAnsi="Etelka Light" w:cs="Etelka Light"/>
        </w:rPr>
        <w:t xml:space="preserve"> rekonstrukc</w:t>
      </w:r>
      <w:r w:rsidR="008A699A">
        <w:rPr>
          <w:rFonts w:ascii="Etelka Light" w:eastAsia="Etelka Light" w:hAnsi="Etelka Light" w:cs="Etelka Light"/>
        </w:rPr>
        <w:t>i</w:t>
      </w:r>
      <w:r>
        <w:rPr>
          <w:rFonts w:ascii="Etelka Light" w:eastAsia="Etelka Light" w:hAnsi="Etelka Light" w:cs="Etelka Light"/>
        </w:rPr>
        <w:t xml:space="preserve">. Její součástí je také přístavba koncertního sálu světových akustických parametrů podle návrhu architektonického studia Steven </w:t>
      </w:r>
      <w:proofErr w:type="spellStart"/>
      <w:r>
        <w:rPr>
          <w:rFonts w:ascii="Etelka Light" w:eastAsia="Etelka Light" w:hAnsi="Etelka Light" w:cs="Etelka Light"/>
        </w:rPr>
        <w:t>Holl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Architects</w:t>
      </w:r>
      <w:proofErr w:type="spellEnd"/>
      <w:r>
        <w:rPr>
          <w:rFonts w:ascii="Etelka Light" w:eastAsia="Etelka Light" w:hAnsi="Etelka Light" w:cs="Etelka Light"/>
        </w:rPr>
        <w:t xml:space="preserve"> ve spolupráci s </w:t>
      </w:r>
      <w:proofErr w:type="spellStart"/>
      <w:r>
        <w:rPr>
          <w:rFonts w:ascii="Etelka Light" w:eastAsia="Etelka Light" w:hAnsi="Etelka Light" w:cs="Etelka Light"/>
        </w:rPr>
        <w:t>Architecture</w:t>
      </w:r>
      <w:proofErr w:type="spellEnd"/>
      <w:r>
        <w:rPr>
          <w:rFonts w:ascii="Etelka Light" w:eastAsia="Etelka Light" w:hAnsi="Etelka Light" w:cs="Etelka Light"/>
        </w:rPr>
        <w:t xml:space="preserve"> </w:t>
      </w:r>
      <w:proofErr w:type="spellStart"/>
      <w:r>
        <w:rPr>
          <w:rFonts w:ascii="Etelka Light" w:eastAsia="Etelka Light" w:hAnsi="Etelka Light" w:cs="Etelka Light"/>
        </w:rPr>
        <w:t>Acts</w:t>
      </w:r>
      <w:proofErr w:type="spellEnd"/>
      <w:r>
        <w:rPr>
          <w:rFonts w:ascii="Etelka Light" w:eastAsia="Etelka Light" w:hAnsi="Etelka Light" w:cs="Etelka Light"/>
        </w:rPr>
        <w:t xml:space="preserve">. Po více než 150 letech od první myšlenky </w:t>
      </w:r>
      <w:r w:rsidR="008F4480">
        <w:rPr>
          <w:rFonts w:ascii="Etelka Light" w:eastAsia="Etelka Light" w:hAnsi="Etelka Light" w:cs="Etelka Light"/>
        </w:rPr>
        <w:br/>
      </w:r>
      <w:r>
        <w:rPr>
          <w:rFonts w:ascii="Etelka Light" w:eastAsia="Etelka Light" w:hAnsi="Etelka Light" w:cs="Etelka Light"/>
        </w:rPr>
        <w:t>a přesně 70 letech od založení JFO je nov</w:t>
      </w:r>
      <w:sdt>
        <w:sdtPr>
          <w:tag w:val="goog_rdk_10"/>
          <w:id w:val="758024132"/>
        </w:sdtPr>
        <w:sdtEndPr/>
        <w:sdtContent>
          <w:r>
            <w:rPr>
              <w:rFonts w:ascii="Etelka Light" w:eastAsia="Etelka Light" w:hAnsi="Etelka Light" w:cs="Etelka Light"/>
            </w:rPr>
            <w:t>ý</w:t>
          </w:r>
        </w:sdtContent>
      </w:sdt>
      <w:sdt>
        <w:sdtPr>
          <w:tag w:val="goog_rdk_11"/>
          <w:id w:val="-1010520248"/>
        </w:sdtPr>
        <w:sdtEndPr/>
        <w:sdtContent>
          <w:r>
            <w:t xml:space="preserve"> </w:t>
          </w:r>
        </w:sdtContent>
      </w:sdt>
      <w:r>
        <w:rPr>
          <w:rFonts w:ascii="Etelka Light" w:eastAsia="Etelka Light" w:hAnsi="Etelka Light" w:cs="Etelka Light"/>
        </w:rPr>
        <w:t xml:space="preserve">koncertní sál na dosah. Zrekonstruovaný dům </w:t>
      </w:r>
      <w:r>
        <w:rPr>
          <w:rFonts w:ascii="Etelka Light" w:eastAsia="Etelka Light" w:hAnsi="Etelka Light" w:cs="Etelka Light"/>
        </w:rPr>
        <w:lastRenderedPageBreak/>
        <w:t>kultury se spolu s přístavbou koncertního sálu má stát kulturním komplexem mezinárodního významu s doposud největším potenciálem budoucího rozvoje orchestru.</w:t>
      </w:r>
    </w:p>
    <w:p w14:paraId="724EFF23" w14:textId="77777777" w:rsidR="000457D4" w:rsidRDefault="000457D4" w:rsidP="00A730FF">
      <w:pPr>
        <w:jc w:val="both"/>
        <w:rPr>
          <w:rFonts w:ascii="Etelka Light" w:hAnsi="Etelka Light"/>
          <w:b/>
          <w:bCs/>
        </w:rPr>
      </w:pPr>
    </w:p>
    <w:p w14:paraId="61FD1C9E" w14:textId="3B71FBD0" w:rsidR="00480A9B" w:rsidRDefault="000457D4" w:rsidP="00A730FF">
      <w:pPr>
        <w:jc w:val="both"/>
        <w:rPr>
          <w:rFonts w:ascii="Etelka Light" w:hAnsi="Etelka Light"/>
          <w:b/>
          <w:bCs/>
          <w:color w:val="FFFFFF" w:themeColor="background1"/>
        </w:rPr>
      </w:pPr>
      <w:r w:rsidRPr="000457D4">
        <w:rPr>
          <w:rFonts w:ascii="Etelka Light" w:hAnsi="Etelka Light"/>
          <w:b/>
          <w:bCs/>
          <w:color w:val="FFFFFF" w:themeColor="background1"/>
          <w:highlight w:val="black"/>
        </w:rPr>
        <w:t>STAVBA KONCERTNÍHO SÁLU BUDE ZAHÁJENA JEŠTĚ LETOS, STATUTÁRNÍ MĚSTO OSTRAVA PODEPSALO SMLOUVU SE ZHOTOVITELI</w:t>
      </w:r>
    </w:p>
    <w:p w14:paraId="19A64593" w14:textId="1894A703" w:rsidR="0070101B" w:rsidRDefault="0070101B" w:rsidP="00A730FF">
      <w:pPr>
        <w:jc w:val="both"/>
        <w:rPr>
          <w:rFonts w:ascii="Etelka Light" w:hAnsi="Etelka Light"/>
        </w:rPr>
      </w:pPr>
      <w:r w:rsidRPr="00B31767">
        <w:rPr>
          <w:rFonts w:ascii="Etelka Light" w:hAnsi="Etelka Light"/>
        </w:rPr>
        <w:t>Statutární město Ostrava vybral</w:t>
      </w:r>
      <w:r>
        <w:rPr>
          <w:rFonts w:ascii="Etelka Light" w:hAnsi="Etelka Light"/>
        </w:rPr>
        <w:t>o</w:t>
      </w:r>
      <w:r w:rsidRPr="00B31767">
        <w:rPr>
          <w:rFonts w:ascii="Etelka Light" w:hAnsi="Etelka Light"/>
        </w:rPr>
        <w:t xml:space="preserve"> zhotovitele budoucího Koncertního sálu</w:t>
      </w:r>
      <w:r w:rsidR="001A230F">
        <w:rPr>
          <w:rFonts w:ascii="Etelka Light" w:hAnsi="Etelka Light"/>
        </w:rPr>
        <w:t>.</w:t>
      </w:r>
      <w:r w:rsidRPr="00B31767">
        <w:rPr>
          <w:rFonts w:ascii="Etelka Light" w:hAnsi="Etelka Light"/>
        </w:rPr>
        <w:t xml:space="preserve"> Hodnot</w:t>
      </w:r>
      <w:r>
        <w:rPr>
          <w:rFonts w:ascii="Etelka Light" w:hAnsi="Etelka Light"/>
        </w:rPr>
        <w:t>i</w:t>
      </w:r>
      <w:r w:rsidRPr="00B31767">
        <w:rPr>
          <w:rFonts w:ascii="Etelka Light" w:hAnsi="Etelka Light"/>
        </w:rPr>
        <w:t xml:space="preserve">cí komise projektu po analýze všech předložených materiálů doporučila radě města zhotovitele Sdružení pro koncertní halu, jehož společníky jsou společnosti IMOS Brno a.s. a IPS Třinec a.s., které nabídlo nejnižší nabídkovou cenu za splnění veřejné zakázky, a to ve výši 2,798 miliardy korun. Po uplynutí nezbytných lhůt a vypořádání všech formalit byla 5. </w:t>
      </w:r>
      <w:r>
        <w:rPr>
          <w:rFonts w:ascii="Etelka Light" w:hAnsi="Etelka Light"/>
        </w:rPr>
        <w:t>dubna</w:t>
      </w:r>
      <w:r w:rsidRPr="00B31767">
        <w:rPr>
          <w:rFonts w:ascii="Etelka Light" w:hAnsi="Etelka Light"/>
        </w:rPr>
        <w:t xml:space="preserve"> uzavřena smlouva mezi městem a výše zmíněnými společnostmi. </w:t>
      </w:r>
      <w:r w:rsidRPr="00961FFF">
        <w:rPr>
          <w:rFonts w:ascii="Etelka Light" w:hAnsi="Etelka Light"/>
          <w:i/>
          <w:iCs/>
        </w:rPr>
        <w:t xml:space="preserve">„Financování stavby proběhne s pomocí grantu Evropské komise, úvěru Evropské investiční banky, dotací Ministerstva kultury ČR i Moravskoslezského kraje. Město zároveň připravuje žádosti </w:t>
      </w:r>
      <w:r w:rsidR="008F4480">
        <w:rPr>
          <w:rFonts w:ascii="Etelka Light" w:hAnsi="Etelka Light"/>
          <w:i/>
          <w:iCs/>
        </w:rPr>
        <w:br/>
      </w:r>
      <w:r w:rsidRPr="00961FFF">
        <w:rPr>
          <w:rFonts w:ascii="Etelka Light" w:hAnsi="Etelka Light"/>
          <w:i/>
          <w:iCs/>
        </w:rPr>
        <w:t>o dotace z dalších možných dotačních titulů a rovněž šetří do svého účelového fondu na financování koncertního sálu, ve kterém je nyní 570 milionů korun,“</w:t>
      </w:r>
      <w:r w:rsidRPr="00B31767">
        <w:rPr>
          <w:rFonts w:ascii="Etelka Light" w:hAnsi="Etelka Light"/>
        </w:rPr>
        <w:t xml:space="preserve"> </w:t>
      </w:r>
      <w:r w:rsidRPr="00961FFF">
        <w:rPr>
          <w:rFonts w:ascii="Etelka Light" w:hAnsi="Etelka Light"/>
          <w:b/>
          <w:bCs/>
        </w:rPr>
        <w:t>říká Jan Dohnal, primátor</w:t>
      </w:r>
      <w:r>
        <w:rPr>
          <w:rFonts w:ascii="Etelka Light" w:hAnsi="Etelka Light"/>
          <w:b/>
          <w:bCs/>
        </w:rPr>
        <w:t xml:space="preserve"> statutárního města</w:t>
      </w:r>
      <w:r w:rsidRPr="00961FFF">
        <w:rPr>
          <w:rFonts w:ascii="Etelka Light" w:hAnsi="Etelka Light"/>
          <w:b/>
          <w:bCs/>
        </w:rPr>
        <w:t xml:space="preserve"> Ostravy.</w:t>
      </w:r>
      <w:r w:rsidRPr="00B31767">
        <w:rPr>
          <w:rFonts w:ascii="Etelka Light" w:hAnsi="Etelka Light"/>
        </w:rPr>
        <w:t xml:space="preserve"> Předpokládaný termín</w:t>
      </w:r>
      <w:r>
        <w:rPr>
          <w:rFonts w:ascii="Etelka Light" w:hAnsi="Etelka Light"/>
        </w:rPr>
        <w:t xml:space="preserve"> dokončení</w:t>
      </w:r>
      <w:r w:rsidRPr="00B31767">
        <w:rPr>
          <w:rFonts w:ascii="Etelka Light" w:hAnsi="Etelka Light"/>
        </w:rPr>
        <w:t xml:space="preserve"> stavby je nyní plánován na </w:t>
      </w:r>
      <w:r>
        <w:rPr>
          <w:rFonts w:ascii="Etelka Light" w:hAnsi="Etelka Light"/>
        </w:rPr>
        <w:t>konec</w:t>
      </w:r>
      <w:r w:rsidRPr="00B31767">
        <w:rPr>
          <w:rFonts w:ascii="Etelka Light" w:hAnsi="Etelka Light"/>
        </w:rPr>
        <w:t xml:space="preserve"> roku 2027.</w:t>
      </w:r>
    </w:p>
    <w:p w14:paraId="4553D07C" w14:textId="3B80585F" w:rsidR="005F5D7B" w:rsidRDefault="0070101B" w:rsidP="00EB0FC1">
      <w:pPr>
        <w:jc w:val="both"/>
        <w:rPr>
          <w:rFonts w:ascii="Etelka Light" w:hAnsi="Etelka Light"/>
        </w:rPr>
      </w:pPr>
      <w:r>
        <w:rPr>
          <w:rFonts w:ascii="Etelka Light" w:hAnsi="Etelka Light"/>
        </w:rPr>
        <w:t>Sál</w:t>
      </w:r>
      <w:r w:rsidRPr="00E8096F">
        <w:rPr>
          <w:rFonts w:ascii="Etelka Light" w:hAnsi="Etelka Light"/>
        </w:rPr>
        <w:t xml:space="preserve"> bývalého Kina Vesmír</w:t>
      </w:r>
      <w:r>
        <w:rPr>
          <w:rFonts w:ascii="Etelka Light" w:hAnsi="Etelka Light"/>
        </w:rPr>
        <w:t xml:space="preserve"> prošel za účelem nezbytného zlepšení akustiky </w:t>
      </w:r>
      <w:r w:rsidR="008A699A">
        <w:rPr>
          <w:rFonts w:ascii="Etelka Light" w:hAnsi="Etelka Light"/>
        </w:rPr>
        <w:t xml:space="preserve">zásadní </w:t>
      </w:r>
      <w:r>
        <w:rPr>
          <w:rFonts w:ascii="Etelka Light" w:hAnsi="Etelka Light"/>
        </w:rPr>
        <w:t>rekonstrukcí. Stále se však jedná o provizorium, se kterým se sice orchestr sžil, naráží však dennodenně na jisté limity a dlouhodobě se v něm působit nedá. Přispívá k tomu hlavně nedostatek zázemí a absence prostor ke cvičení jednotlivých hráčů orchestru. JFO tak s nadějí vyhlíží očekávané zahájení stavby nového koncertního sálu.</w:t>
      </w:r>
      <w:r>
        <w:rPr>
          <w:rFonts w:ascii="Etelka Light" w:hAnsi="Etelka Light"/>
          <w:i/>
          <w:iCs/>
        </w:rPr>
        <w:t xml:space="preserve"> „</w:t>
      </w:r>
      <w:r w:rsidRPr="00922057">
        <w:rPr>
          <w:rFonts w:ascii="Etelka Light" w:hAnsi="Etelka Light"/>
          <w:i/>
          <w:iCs/>
        </w:rPr>
        <w:t>Janáčkova filharmonie Ostrava je klenotem</w:t>
      </w:r>
      <w:r w:rsidR="008A699A">
        <w:rPr>
          <w:rFonts w:ascii="Etelka Light" w:hAnsi="Etelka Light"/>
          <w:i/>
          <w:iCs/>
        </w:rPr>
        <w:t xml:space="preserve"> města</w:t>
      </w:r>
      <w:r w:rsidRPr="00922057">
        <w:rPr>
          <w:rFonts w:ascii="Etelka Light" w:hAnsi="Etelka Light"/>
          <w:i/>
          <w:iCs/>
        </w:rPr>
        <w:t xml:space="preserve"> Ostravy a jsem nesmírně ráda, že máme konkurenceschopný orchestr</w:t>
      </w:r>
      <w:r>
        <w:rPr>
          <w:rFonts w:ascii="Etelka Light" w:hAnsi="Etelka Light"/>
          <w:i/>
          <w:iCs/>
        </w:rPr>
        <w:t xml:space="preserve"> plný prvotřídních</w:t>
      </w:r>
      <w:r w:rsidR="008A699A">
        <w:rPr>
          <w:rFonts w:ascii="Etelka Light" w:hAnsi="Etelka Light"/>
          <w:i/>
          <w:iCs/>
        </w:rPr>
        <w:t xml:space="preserve"> hudebníků</w:t>
      </w:r>
      <w:r w:rsidRPr="00922057">
        <w:rPr>
          <w:rFonts w:ascii="Etelka Light" w:hAnsi="Etelka Light"/>
          <w:i/>
          <w:iCs/>
        </w:rPr>
        <w:t>, který</w:t>
      </w:r>
      <w:r w:rsidR="008A699A">
        <w:rPr>
          <w:rFonts w:ascii="Etelka Light" w:hAnsi="Etelka Light"/>
          <w:i/>
          <w:iCs/>
        </w:rPr>
        <w:t xml:space="preserve"> se</w:t>
      </w:r>
      <w:r w:rsidRPr="00922057">
        <w:rPr>
          <w:rFonts w:ascii="Etelka Light" w:hAnsi="Etelka Light"/>
          <w:i/>
          <w:iCs/>
        </w:rPr>
        <w:t xml:space="preserve"> neustále</w:t>
      </w:r>
      <w:r w:rsidR="008A699A">
        <w:rPr>
          <w:rFonts w:ascii="Etelka Light" w:hAnsi="Etelka Light"/>
          <w:i/>
          <w:iCs/>
        </w:rPr>
        <w:t xml:space="preserve"> umělecky rozvíjí</w:t>
      </w:r>
      <w:r w:rsidRPr="00922057">
        <w:rPr>
          <w:rFonts w:ascii="Etelka Light" w:hAnsi="Etelka Light"/>
          <w:i/>
          <w:iCs/>
        </w:rPr>
        <w:t xml:space="preserve">. </w:t>
      </w:r>
      <w:r>
        <w:rPr>
          <w:rFonts w:ascii="Etelka Light" w:hAnsi="Etelka Light"/>
          <w:i/>
          <w:iCs/>
        </w:rPr>
        <w:t>Jsme si vědomi, že k dalšímu posunu potřebuje naše filharmonie také adekvátní zázemí. Společná vize se</w:t>
      </w:r>
      <w:r w:rsidR="008A699A">
        <w:rPr>
          <w:rFonts w:ascii="Etelka Light" w:hAnsi="Etelka Light"/>
          <w:i/>
          <w:iCs/>
        </w:rPr>
        <w:t xml:space="preserve"> mění</w:t>
      </w:r>
      <w:r>
        <w:rPr>
          <w:rFonts w:ascii="Etelka Light" w:hAnsi="Etelka Light"/>
          <w:i/>
          <w:iCs/>
        </w:rPr>
        <w:t xml:space="preserve"> v reálný projekt</w:t>
      </w:r>
      <w:r w:rsidR="008A699A">
        <w:rPr>
          <w:rFonts w:ascii="Etelka Light" w:hAnsi="Etelka Light"/>
          <w:i/>
          <w:iCs/>
        </w:rPr>
        <w:t>. Na začátku dubna jsme podepsali smlouvu se zhotovitelem stavby</w:t>
      </w:r>
      <w:r>
        <w:rPr>
          <w:rFonts w:ascii="Etelka Light" w:hAnsi="Etelka Light"/>
          <w:i/>
          <w:iCs/>
        </w:rPr>
        <w:t>. Vi</w:t>
      </w:r>
      <w:r w:rsidR="008A699A">
        <w:rPr>
          <w:rFonts w:ascii="Etelka Light" w:hAnsi="Etelka Light"/>
          <w:i/>
          <w:iCs/>
        </w:rPr>
        <w:t>dina</w:t>
      </w:r>
      <w:r w:rsidRPr="00922057">
        <w:rPr>
          <w:rFonts w:ascii="Etelka Light" w:hAnsi="Etelka Light"/>
          <w:i/>
          <w:iCs/>
        </w:rPr>
        <w:t xml:space="preserve"> </w:t>
      </w:r>
      <w:r>
        <w:rPr>
          <w:rFonts w:ascii="Etelka Light" w:hAnsi="Etelka Light"/>
          <w:i/>
          <w:iCs/>
        </w:rPr>
        <w:t xml:space="preserve">dokončeného </w:t>
      </w:r>
      <w:r w:rsidRPr="00922057">
        <w:rPr>
          <w:rFonts w:ascii="Etelka Light" w:hAnsi="Etelka Light"/>
          <w:i/>
          <w:iCs/>
        </w:rPr>
        <w:t>sálu na konci rok</w:t>
      </w:r>
      <w:r>
        <w:rPr>
          <w:rFonts w:ascii="Etelka Light" w:hAnsi="Etelka Light"/>
          <w:i/>
          <w:iCs/>
        </w:rPr>
        <w:t>u</w:t>
      </w:r>
      <w:r w:rsidRPr="00922057">
        <w:rPr>
          <w:rFonts w:ascii="Etelka Light" w:hAnsi="Etelka Light"/>
          <w:i/>
          <w:iCs/>
        </w:rPr>
        <w:t xml:space="preserve"> 2027 je </w:t>
      </w:r>
      <w:r>
        <w:rPr>
          <w:rFonts w:ascii="Etelka Light" w:hAnsi="Etelka Light"/>
          <w:i/>
          <w:iCs/>
        </w:rPr>
        <w:t xml:space="preserve">momentálně nejen nadějná, ale skutečně </w:t>
      </w:r>
      <w:r w:rsidRPr="00922057">
        <w:rPr>
          <w:rFonts w:ascii="Etelka Light" w:hAnsi="Etelka Light"/>
          <w:i/>
          <w:iCs/>
        </w:rPr>
        <w:t>reálná,“</w:t>
      </w:r>
      <w:r>
        <w:rPr>
          <w:rFonts w:ascii="Etelka Light" w:hAnsi="Etelka Light"/>
        </w:rPr>
        <w:t xml:space="preserve"> </w:t>
      </w:r>
      <w:r w:rsidRPr="00F54772">
        <w:rPr>
          <w:rFonts w:ascii="Etelka Light" w:hAnsi="Etelka Light"/>
          <w:b/>
          <w:bCs/>
        </w:rPr>
        <w:t xml:space="preserve">říká Lucie Baránková </w:t>
      </w:r>
      <w:proofErr w:type="spellStart"/>
      <w:r w:rsidRPr="00F54772">
        <w:rPr>
          <w:rFonts w:ascii="Etelka Light" w:hAnsi="Etelka Light"/>
          <w:b/>
          <w:bCs/>
        </w:rPr>
        <w:t>Vilamová</w:t>
      </w:r>
      <w:proofErr w:type="spellEnd"/>
      <w:r w:rsidRPr="00F54772">
        <w:rPr>
          <w:rFonts w:ascii="Etelka Light" w:hAnsi="Etelka Light"/>
          <w:b/>
          <w:bCs/>
        </w:rPr>
        <w:t xml:space="preserve">, náměstkyně primátora </w:t>
      </w:r>
      <w:r>
        <w:rPr>
          <w:rFonts w:ascii="Etelka Light" w:hAnsi="Etelka Light"/>
          <w:b/>
          <w:bCs/>
        </w:rPr>
        <w:t>statutárního města Ostravy</w:t>
      </w:r>
      <w:r>
        <w:rPr>
          <w:rFonts w:ascii="Etelka Light" w:hAnsi="Etelka Light"/>
        </w:rPr>
        <w:t>.</w:t>
      </w:r>
    </w:p>
    <w:p w14:paraId="0161273A" w14:textId="39EB1690" w:rsidR="004F2C42" w:rsidRPr="004F2C42" w:rsidRDefault="004F2C42" w:rsidP="00EB0FC1">
      <w:pPr>
        <w:jc w:val="both"/>
        <w:rPr>
          <w:rFonts w:ascii="Etelka Light" w:hAnsi="Etelka Light"/>
          <w:b/>
          <w:bCs/>
        </w:rPr>
      </w:pPr>
      <w:r>
        <w:rPr>
          <w:rFonts w:ascii="Etelka Light" w:hAnsi="Etelka Light"/>
        </w:rPr>
        <w:t xml:space="preserve">Veškeré přípravné práce tak směřují k tomu, aby stavba mohla začít co nejdříve. </w:t>
      </w:r>
      <w:r w:rsidRPr="004F2C42">
        <w:rPr>
          <w:rFonts w:ascii="Etelka Light" w:hAnsi="Etelka Light"/>
          <w:i/>
          <w:iCs/>
        </w:rPr>
        <w:t xml:space="preserve">„V tuto chvíli mohu potvrdit, že bychom v létě chtěli symbolicky poklepat základní kámen a pustit se do </w:t>
      </w:r>
      <w:r>
        <w:rPr>
          <w:rFonts w:ascii="Etelka Light" w:hAnsi="Etelka Light"/>
          <w:i/>
          <w:iCs/>
        </w:rPr>
        <w:t xml:space="preserve">stavebních prací naplno. Nadcházející 71. koncertní sezóna, která do Ostravy přivede </w:t>
      </w:r>
      <w:r w:rsidR="008F4480">
        <w:rPr>
          <w:rFonts w:ascii="Etelka Light" w:hAnsi="Etelka Light"/>
          <w:i/>
          <w:iCs/>
        </w:rPr>
        <w:br/>
      </w:r>
      <w:r>
        <w:rPr>
          <w:rFonts w:ascii="Etelka Light" w:hAnsi="Etelka Light"/>
          <w:i/>
          <w:iCs/>
        </w:rPr>
        <w:t xml:space="preserve">i budoucího šéfdirigenta, tak bude s největší pravděpodobností významná nejen v oblasti hudební, ale </w:t>
      </w:r>
      <w:r w:rsidR="00EA46FB">
        <w:rPr>
          <w:rFonts w:ascii="Etelka Light" w:hAnsi="Etelka Light"/>
          <w:i/>
          <w:iCs/>
        </w:rPr>
        <w:t>s ohledem na vybudování multifunkčního komplexu, včetně koncertního sálu světových parametrů, se stane</w:t>
      </w:r>
      <w:r>
        <w:rPr>
          <w:rFonts w:ascii="Etelka Light" w:hAnsi="Etelka Light"/>
          <w:i/>
          <w:iCs/>
        </w:rPr>
        <w:t xml:space="preserve"> také symbolem nové budoucnosti</w:t>
      </w:r>
      <w:r w:rsidR="00EA46FB">
        <w:rPr>
          <w:rFonts w:ascii="Etelka Light" w:hAnsi="Etelka Light"/>
          <w:i/>
          <w:iCs/>
        </w:rPr>
        <w:t xml:space="preserve"> Janáčkovy filharmonie </w:t>
      </w:r>
      <w:r w:rsidR="008F4480">
        <w:rPr>
          <w:rFonts w:ascii="Etelka Light" w:hAnsi="Etelka Light"/>
          <w:i/>
          <w:iCs/>
        </w:rPr>
        <w:br/>
      </w:r>
      <w:r w:rsidR="00EA46FB">
        <w:rPr>
          <w:rFonts w:ascii="Etelka Light" w:hAnsi="Etelka Light"/>
          <w:i/>
          <w:iCs/>
        </w:rPr>
        <w:t>i všech Ostravanů</w:t>
      </w:r>
      <w:r>
        <w:rPr>
          <w:rFonts w:ascii="Etelka Light" w:hAnsi="Etelka Light"/>
          <w:i/>
          <w:iCs/>
        </w:rPr>
        <w:t xml:space="preserve">,“ </w:t>
      </w:r>
      <w:r w:rsidRPr="004F2C42">
        <w:rPr>
          <w:rFonts w:ascii="Etelka Light" w:hAnsi="Etelka Light"/>
          <w:b/>
          <w:bCs/>
        </w:rPr>
        <w:t xml:space="preserve">uzavírá náměstkyně primátora </w:t>
      </w:r>
      <w:r>
        <w:rPr>
          <w:rFonts w:ascii="Etelka Light" w:hAnsi="Etelka Light"/>
          <w:b/>
          <w:bCs/>
        </w:rPr>
        <w:t xml:space="preserve">Hana </w:t>
      </w:r>
      <w:proofErr w:type="spellStart"/>
      <w:r>
        <w:rPr>
          <w:rFonts w:ascii="Etelka Light" w:hAnsi="Etelka Light"/>
          <w:b/>
          <w:bCs/>
        </w:rPr>
        <w:t>Tichánková</w:t>
      </w:r>
      <w:proofErr w:type="spellEnd"/>
      <w:r>
        <w:rPr>
          <w:rFonts w:ascii="Etelka Light" w:hAnsi="Etelka Light"/>
          <w:b/>
          <w:bCs/>
        </w:rPr>
        <w:t xml:space="preserve">. </w:t>
      </w:r>
    </w:p>
    <w:p w14:paraId="39D57FB9" w14:textId="77777777" w:rsidR="00480A9B" w:rsidRDefault="00480A9B" w:rsidP="00A730FF">
      <w:pPr>
        <w:pBdr>
          <w:bottom w:val="single" w:sz="6" w:space="1" w:color="000000"/>
        </w:pBdr>
        <w:spacing w:line="240" w:lineRule="auto"/>
        <w:jc w:val="both"/>
        <w:rPr>
          <w:rFonts w:ascii="Etelka Light" w:eastAsia="Etelka Light" w:hAnsi="Etelka Light" w:cs="Etelka Light"/>
          <w:b/>
        </w:rPr>
      </w:pPr>
    </w:p>
    <w:p w14:paraId="73BE16FE" w14:textId="77777777" w:rsidR="00EB0FC1" w:rsidRDefault="00EB0FC1" w:rsidP="00EB0FC1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677FEEB5" w14:textId="2A6A7839" w:rsidR="00DD7539" w:rsidRPr="00EB0FC1" w:rsidRDefault="00EB0FC1" w:rsidP="00EB0FC1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t>P</w:t>
      </w:r>
      <w:r w:rsidR="00480A9B" w:rsidRPr="00790ADA">
        <w:rPr>
          <w:rFonts w:ascii="Etelka Light" w:eastAsia="Etelka Light" w:hAnsi="Etelka Light" w:cs="Etelka Light"/>
          <w:b/>
        </w:rPr>
        <w:t>artnery 7</w:t>
      </w:r>
      <w:r w:rsidR="005F5D7B">
        <w:rPr>
          <w:rFonts w:ascii="Etelka Light" w:eastAsia="Etelka Light" w:hAnsi="Etelka Light" w:cs="Etelka Light"/>
          <w:b/>
        </w:rPr>
        <w:t>1</w:t>
      </w:r>
      <w:r w:rsidR="00480A9B" w:rsidRPr="00790ADA">
        <w:rPr>
          <w:rFonts w:ascii="Etelka Light" w:eastAsia="Etelka Light" w:hAnsi="Etelka Light" w:cs="Etelka Light"/>
          <w:b/>
        </w:rPr>
        <w:t xml:space="preserve">. sezóny Janáčkovy filharmonie Ostrava jsou </w:t>
      </w:r>
      <w:r w:rsidRPr="00EB0FC1">
        <w:rPr>
          <w:rFonts w:ascii="Etelka Light" w:eastAsia="Etelka Light" w:hAnsi="Etelka Light" w:cs="Etelka Light"/>
          <w:b/>
        </w:rPr>
        <w:t xml:space="preserve">Statutární město Ostrava, Moravskoslezský kraj, Ministerstvo kultury, Město Opava, společnosti </w:t>
      </w:r>
      <w:proofErr w:type="spellStart"/>
      <w:r w:rsidR="00480A9B" w:rsidRPr="00622304">
        <w:rPr>
          <w:rFonts w:ascii="Etelka Light" w:eastAsia="Etelka Light" w:hAnsi="Etelka Light" w:cs="Etelka Light"/>
          <w:b/>
        </w:rPr>
        <w:t>UniCredit</w:t>
      </w:r>
      <w:proofErr w:type="spellEnd"/>
      <w:r w:rsidR="00480A9B" w:rsidRPr="00622304">
        <w:rPr>
          <w:rFonts w:ascii="Etelka Light" w:eastAsia="Etelka Light" w:hAnsi="Etelka Light" w:cs="Etelka Light"/>
          <w:b/>
        </w:rPr>
        <w:t xml:space="preserve"> Bank Czech Republic and Slovakia, a. s.</w:t>
      </w:r>
      <w:r>
        <w:rPr>
          <w:rFonts w:ascii="Etelka Light" w:eastAsia="Etelka Light" w:hAnsi="Etelka Light" w:cs="Etelka Light"/>
          <w:b/>
        </w:rPr>
        <w:t xml:space="preserve">, </w:t>
      </w:r>
      <w:proofErr w:type="spellStart"/>
      <w:r w:rsidRPr="00EB0FC1">
        <w:rPr>
          <w:rFonts w:ascii="Etelka Light" w:eastAsia="Etelka Light" w:hAnsi="Etelka Light" w:cs="Etelka Light"/>
          <w:b/>
        </w:rPr>
        <w:t>Veolia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 Energie ČR, </w:t>
      </w:r>
      <w:proofErr w:type="spellStart"/>
      <w:r w:rsidRPr="00EB0FC1">
        <w:rPr>
          <w:rFonts w:ascii="Etelka Light" w:eastAsia="Etelka Light" w:hAnsi="Etelka Light" w:cs="Etelka Light"/>
          <w:b/>
        </w:rPr>
        <w:t>a.s</w:t>
      </w:r>
      <w:proofErr w:type="spellEnd"/>
      <w:r w:rsidRPr="00EB0FC1">
        <w:rPr>
          <w:rFonts w:ascii="Etelka Light" w:eastAsia="Etelka Light" w:hAnsi="Etelka Light" w:cs="Etelka Light"/>
          <w:b/>
        </w:rPr>
        <w:t>,</w:t>
      </w:r>
      <w:r>
        <w:rPr>
          <w:rFonts w:ascii="Etelka Light" w:eastAsia="Etelka Light" w:hAnsi="Etelka Light" w:cs="Etelka Light"/>
          <w:b/>
        </w:rPr>
        <w:t xml:space="preserve"> </w:t>
      </w:r>
      <w:r w:rsidRPr="00EB0FC1">
        <w:rPr>
          <w:rFonts w:ascii="Etelka Light" w:eastAsia="Etelka Light" w:hAnsi="Etelka Light" w:cs="Etelka Light"/>
          <w:b/>
        </w:rPr>
        <w:t xml:space="preserve">Dopravní podnik Ostrava, </w:t>
      </w:r>
      <w:r w:rsidRPr="00EB0FC1">
        <w:rPr>
          <w:rFonts w:ascii="Etelka Light" w:eastAsia="Etelka Light" w:hAnsi="Etelka Light" w:cs="Etelka Light"/>
          <w:b/>
        </w:rPr>
        <w:lastRenderedPageBreak/>
        <w:t xml:space="preserve">a.s., </w:t>
      </w:r>
      <w:proofErr w:type="spellStart"/>
      <w:r w:rsidRPr="00EB0FC1">
        <w:rPr>
          <w:rFonts w:ascii="Etelka Light" w:eastAsia="Etelka Light" w:hAnsi="Etelka Light" w:cs="Etelka Light"/>
          <w:b/>
        </w:rPr>
        <w:t>Mercure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 Ostrava Centre Hotel, Krajská hospodářská komora Moravskoslezského kraje, Dolní oblast Vítkovice, </w:t>
      </w:r>
      <w:proofErr w:type="spellStart"/>
      <w:r w:rsidRPr="00EB0FC1">
        <w:rPr>
          <w:rFonts w:ascii="Etelka Light" w:eastAsia="Etelka Light" w:hAnsi="Etelka Light" w:cs="Etelka Light"/>
          <w:b/>
        </w:rPr>
        <w:t>z.s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., </w:t>
      </w:r>
      <w:proofErr w:type="spellStart"/>
      <w:r w:rsidRPr="00EB0FC1">
        <w:rPr>
          <w:rFonts w:ascii="Etelka Light" w:eastAsia="Etelka Light" w:hAnsi="Etelka Light" w:cs="Etelka Light"/>
          <w:b/>
        </w:rPr>
        <w:t>Ovanet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, a.s., Vinařství </w:t>
      </w:r>
      <w:proofErr w:type="spellStart"/>
      <w:r w:rsidRPr="00EB0FC1">
        <w:rPr>
          <w:rFonts w:ascii="Etelka Light" w:eastAsia="Etelka Light" w:hAnsi="Etelka Light" w:cs="Etelka Light"/>
          <w:b/>
        </w:rPr>
        <w:t>Mikrosvín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 Mikulov, a.s., </w:t>
      </w:r>
      <w:proofErr w:type="spellStart"/>
      <w:r w:rsidRPr="00EB0FC1">
        <w:rPr>
          <w:rFonts w:ascii="Etelka Light" w:eastAsia="Etelka Light" w:hAnsi="Etelka Light" w:cs="Etelka Light"/>
          <w:b/>
        </w:rPr>
        <w:t>BeWooden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 </w:t>
      </w:r>
      <w:proofErr w:type="spellStart"/>
      <w:r w:rsidRPr="00EB0FC1">
        <w:rPr>
          <w:rFonts w:ascii="Etelka Light" w:eastAsia="Etelka Light" w:hAnsi="Etelka Light" w:cs="Etelka Light"/>
          <w:b/>
        </w:rPr>
        <w:t>Company</w:t>
      </w:r>
      <w:proofErr w:type="spellEnd"/>
      <w:r w:rsidRPr="00EB0FC1">
        <w:rPr>
          <w:rFonts w:ascii="Etelka Light" w:eastAsia="Etelka Light" w:hAnsi="Etelka Light" w:cs="Etelka Light"/>
          <w:b/>
        </w:rPr>
        <w:t xml:space="preserve">, s.r.o., Tiskárna </w:t>
      </w:r>
      <w:proofErr w:type="spellStart"/>
      <w:r w:rsidRPr="00EB0FC1">
        <w:rPr>
          <w:rFonts w:ascii="Etelka Light" w:eastAsia="Etelka Light" w:hAnsi="Etelka Light" w:cs="Etelka Light"/>
          <w:b/>
        </w:rPr>
        <w:t>Helbich</w:t>
      </w:r>
      <w:proofErr w:type="spellEnd"/>
      <w:r w:rsidRPr="00EB0FC1">
        <w:rPr>
          <w:rFonts w:ascii="Etelka Light" w:eastAsia="Etelka Light" w:hAnsi="Etelka Light" w:cs="Etelka Light"/>
          <w:b/>
        </w:rPr>
        <w:t>, a.s., Mattbox.cz, s.r.o.</w:t>
      </w:r>
      <w:r w:rsidR="00DD7539" w:rsidRPr="00EB0FC1">
        <w:rPr>
          <w:rFonts w:ascii="Etelka Light" w:eastAsia="Etelka Light" w:hAnsi="Etelka Light" w:cs="Etelka Light"/>
          <w:b/>
        </w:rPr>
        <w:t xml:space="preserve"> </w:t>
      </w:r>
    </w:p>
    <w:p w14:paraId="5748B4E8" w14:textId="5192E10C" w:rsidR="00DD7539" w:rsidRPr="00EB0FC1" w:rsidRDefault="00DD7539" w:rsidP="00EB0FC1">
      <w:pPr>
        <w:spacing w:after="0" w:line="240" w:lineRule="auto"/>
        <w:rPr>
          <w:rFonts w:ascii="Etelka Light" w:eastAsia="Etelka Light" w:hAnsi="Etelka Light" w:cs="Etelka Light"/>
          <w:b/>
        </w:rPr>
      </w:pPr>
      <w:r w:rsidRPr="00EB0FC1">
        <w:rPr>
          <w:rFonts w:ascii="Etelka Light" w:eastAsia="Etelka Light" w:hAnsi="Etelka Light" w:cs="Etelka Light"/>
          <w:b/>
        </w:rPr>
        <w:t>Mediální partneři</w:t>
      </w:r>
      <w:r w:rsidR="00EB0FC1" w:rsidRPr="00EB0FC1">
        <w:rPr>
          <w:rFonts w:ascii="Etelka Light" w:eastAsia="Etelka Light" w:hAnsi="Etelka Light" w:cs="Etelka Light"/>
          <w:b/>
        </w:rPr>
        <w:t xml:space="preserve"> jsou </w:t>
      </w:r>
      <w:r w:rsidRPr="00EB0FC1">
        <w:rPr>
          <w:rFonts w:ascii="Etelka Light" w:eastAsia="Etelka Light" w:hAnsi="Etelka Light" w:cs="Etelka Light"/>
          <w:b/>
        </w:rPr>
        <w:t>Český rozhlas Ostrava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>Patriot Magazín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>ostravan.cz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>Patriot Program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>Časopis Harmonie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>KlasikaPlus.cz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>OperaPlus.cz</w:t>
      </w:r>
      <w:r w:rsidR="00EB0FC1" w:rsidRPr="00EB0FC1">
        <w:rPr>
          <w:rFonts w:ascii="Etelka Light" w:eastAsia="Etelka Light" w:hAnsi="Etelka Light" w:cs="Etelka Light"/>
          <w:b/>
        </w:rPr>
        <w:t xml:space="preserve">, </w:t>
      </w:r>
      <w:r w:rsidRPr="00EB0FC1">
        <w:rPr>
          <w:rFonts w:ascii="Etelka Light" w:eastAsia="Etelka Light" w:hAnsi="Etelka Light" w:cs="Etelka Light"/>
          <w:b/>
        </w:rPr>
        <w:t xml:space="preserve">Hudební revue Opus </w:t>
      </w:r>
      <w:proofErr w:type="spellStart"/>
      <w:r w:rsidRPr="00EB0FC1">
        <w:rPr>
          <w:rFonts w:ascii="Etelka Light" w:eastAsia="Etelka Light" w:hAnsi="Etelka Light" w:cs="Etelka Light"/>
          <w:b/>
        </w:rPr>
        <w:t>musicum</w:t>
      </w:r>
      <w:proofErr w:type="spellEnd"/>
      <w:r w:rsidR="0022005F">
        <w:rPr>
          <w:rFonts w:ascii="Etelka Light" w:eastAsia="Etelka Light" w:hAnsi="Etelka Light" w:cs="Etelka Light"/>
          <w:b/>
        </w:rPr>
        <w:t>.</w:t>
      </w:r>
    </w:p>
    <w:p w14:paraId="52514905" w14:textId="68F131C3" w:rsidR="0022005F" w:rsidRDefault="0022005F" w:rsidP="0022005F">
      <w:pPr>
        <w:pBdr>
          <w:bottom w:val="single" w:sz="6" w:space="1" w:color="000000"/>
        </w:pBdr>
        <w:spacing w:line="240" w:lineRule="auto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br/>
      </w:r>
    </w:p>
    <w:p w14:paraId="136B2327" w14:textId="77777777" w:rsidR="0022005F" w:rsidRDefault="0022005F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2D9B7DE9" w14:textId="4ED27E51" w:rsidR="00EA0C5A" w:rsidRDefault="00651C89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  <w:r>
        <w:rPr>
          <w:rFonts w:ascii="Etelka Light" w:eastAsia="Etelka Light" w:hAnsi="Etelka Light" w:cs="Etelka Light"/>
          <w:b/>
        </w:rPr>
        <w:br/>
      </w:r>
      <w:r>
        <w:rPr>
          <w:rFonts w:ascii="Etelka Light" w:eastAsia="Etelka Light" w:hAnsi="Etelka Light" w:cs="Etelka Light"/>
          <w:b/>
        </w:rPr>
        <w:br/>
      </w:r>
      <w:proofErr w:type="spellStart"/>
      <w:r w:rsidR="00E80C0A">
        <w:rPr>
          <w:rFonts w:ascii="Etelka Light" w:eastAsia="Etelka Light" w:hAnsi="Etelka Light" w:cs="Etelka Light"/>
          <w:b/>
        </w:rPr>
        <w:t>Presskit</w:t>
      </w:r>
      <w:proofErr w:type="spellEnd"/>
      <w:r w:rsidR="00E80C0A">
        <w:rPr>
          <w:rFonts w:ascii="Etelka Light" w:eastAsia="Etelka Light" w:hAnsi="Etelka Light" w:cs="Etelka Light"/>
          <w:b/>
        </w:rPr>
        <w:t xml:space="preserve"> k dispozici pod tímto </w:t>
      </w:r>
      <w:hyperlink r:id="rId10" w:history="1">
        <w:r w:rsidR="00E80C0A" w:rsidRPr="00E80C0A">
          <w:rPr>
            <w:rStyle w:val="Hypertextovodkaz"/>
            <w:rFonts w:ascii="Etelka Light" w:eastAsia="Etelka Light" w:hAnsi="Etelka Light" w:cs="Etelka Light"/>
            <w:b/>
          </w:rPr>
          <w:t>odkazem</w:t>
        </w:r>
      </w:hyperlink>
      <w:r w:rsidR="00E80C0A">
        <w:rPr>
          <w:rFonts w:ascii="Etelka Light" w:eastAsia="Etelka Light" w:hAnsi="Etelka Light" w:cs="Etelka Light"/>
          <w:b/>
        </w:rPr>
        <w:t xml:space="preserve"> a kódem: </w:t>
      </w:r>
    </w:p>
    <w:p w14:paraId="3288472D" w14:textId="563035F0" w:rsidR="00EA0C5A" w:rsidRDefault="00E80C0A" w:rsidP="00EA0C5A">
      <w:pPr>
        <w:pStyle w:val="Normlnweb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DF2A1" wp14:editId="7D45F4AB">
            <wp:simplePos x="0" y="0"/>
            <wp:positionH relativeFrom="column">
              <wp:posOffset>2116455</wp:posOffset>
            </wp:positionH>
            <wp:positionV relativeFrom="paragraph">
              <wp:posOffset>357505</wp:posOffset>
            </wp:positionV>
            <wp:extent cx="1568450" cy="1568450"/>
            <wp:effectExtent l="0" t="0" r="0" b="0"/>
            <wp:wrapTight wrapText="bothSides">
              <wp:wrapPolygon edited="0">
                <wp:start x="0" y="0"/>
                <wp:lineTo x="0" y="21250"/>
                <wp:lineTo x="21250" y="21250"/>
                <wp:lineTo x="21250" y="0"/>
                <wp:lineTo x="0" y="0"/>
              </wp:wrapPolygon>
            </wp:wrapTight>
            <wp:docPr id="158028302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0" cy="156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209B0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0EBC3B8D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37C10645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21C1099B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0CD3D590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6D96EC3E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15E38B86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0505F2B1" w14:textId="77777777" w:rsidR="00E80C0A" w:rsidRDefault="00E80C0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2B7DBA43" w14:textId="77777777" w:rsidR="00E80C0A" w:rsidRDefault="00E80C0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29DEDCFF" w14:textId="77777777" w:rsidR="00EA0C5A" w:rsidRDefault="00EA0C5A" w:rsidP="0022005F">
      <w:pPr>
        <w:pStyle w:val="Odstavecseseznamem"/>
        <w:spacing w:after="0" w:line="240" w:lineRule="auto"/>
        <w:ind w:left="0"/>
        <w:rPr>
          <w:rFonts w:ascii="Etelka Light" w:eastAsia="Etelka Light" w:hAnsi="Etelka Light" w:cs="Etelka Light"/>
          <w:b/>
        </w:rPr>
      </w:pPr>
    </w:p>
    <w:p w14:paraId="014232F7" w14:textId="77777777" w:rsidR="00E80C0A" w:rsidRDefault="00E80C0A" w:rsidP="00A730FF">
      <w:pPr>
        <w:spacing w:line="240" w:lineRule="auto"/>
        <w:jc w:val="both"/>
        <w:rPr>
          <w:rFonts w:ascii="Etelka Light" w:eastAsia="Etelka Light" w:hAnsi="Etelka Light" w:cs="Etelka Light"/>
          <w:i/>
        </w:rPr>
      </w:pPr>
    </w:p>
    <w:p w14:paraId="0787BC0D" w14:textId="77777777" w:rsidR="00E80C0A" w:rsidRDefault="00E80C0A" w:rsidP="00A730FF">
      <w:pPr>
        <w:spacing w:line="240" w:lineRule="auto"/>
        <w:jc w:val="both"/>
        <w:rPr>
          <w:rFonts w:ascii="Etelka Light" w:eastAsia="Etelka Light" w:hAnsi="Etelka Light" w:cs="Etelka Light"/>
          <w:i/>
        </w:rPr>
      </w:pPr>
    </w:p>
    <w:p w14:paraId="42EC65BA" w14:textId="63A9E374" w:rsidR="00480A9B" w:rsidRDefault="00480A9B" w:rsidP="00A730FF">
      <w:pPr>
        <w:spacing w:line="240" w:lineRule="auto"/>
        <w:jc w:val="both"/>
        <w:rPr>
          <w:rFonts w:ascii="Etelka Light" w:eastAsia="Etelka Light" w:hAnsi="Etelka Light" w:cs="Etelka Light"/>
          <w:i/>
        </w:rPr>
      </w:pPr>
      <w:r>
        <w:rPr>
          <w:rFonts w:ascii="Etelka Light" w:eastAsia="Etelka Light" w:hAnsi="Etelka Light" w:cs="Etelka Light"/>
          <w:i/>
        </w:rPr>
        <w:t>Kontakt pro média:</w:t>
      </w:r>
    </w:p>
    <w:p w14:paraId="0207713B" w14:textId="1EBB36BD" w:rsidR="00480A9B" w:rsidRPr="009D5A82" w:rsidRDefault="00480A9B" w:rsidP="00A730FF">
      <w:pPr>
        <w:spacing w:line="240" w:lineRule="auto"/>
        <w:jc w:val="both"/>
        <w:rPr>
          <w:rFonts w:ascii="Etelka Light" w:eastAsia="Etelka Light" w:hAnsi="Etelka Light" w:cs="Etelka Light"/>
          <w:b/>
          <w:bCs/>
          <w:i/>
        </w:rPr>
      </w:pPr>
      <w:r w:rsidRPr="00622304">
        <w:rPr>
          <w:rFonts w:ascii="Etelka Light" w:eastAsia="Etelka Light" w:hAnsi="Etelka Light" w:cs="Etelka Light"/>
          <w:b/>
          <w:bCs/>
          <w:i/>
        </w:rPr>
        <w:t>Janáčkova filharmonie Ostrava:</w:t>
      </w:r>
      <w:r>
        <w:rPr>
          <w:rFonts w:ascii="Etelka Light" w:eastAsia="Etelka Light" w:hAnsi="Etelka Light" w:cs="Etelka Light"/>
          <w:b/>
          <w:bCs/>
          <w:i/>
        </w:rPr>
        <w:t xml:space="preserve"> </w:t>
      </w:r>
      <w:r w:rsidR="005F5D7B">
        <w:rPr>
          <w:rFonts w:ascii="Etelka Light" w:eastAsia="Etelka Light" w:hAnsi="Etelka Light" w:cs="Etelka Light"/>
          <w:i/>
        </w:rPr>
        <w:t>Zuzana Hoňková</w:t>
      </w:r>
      <w:r>
        <w:rPr>
          <w:rFonts w:ascii="Etelka Light" w:eastAsia="Etelka Light" w:hAnsi="Etelka Light" w:cs="Etelka Light"/>
          <w:i/>
        </w:rPr>
        <w:t xml:space="preserve">, </w:t>
      </w:r>
      <w:hyperlink r:id="rId12" w:history="1">
        <w:r w:rsidR="005F5D7B" w:rsidRPr="009158B9">
          <w:rPr>
            <w:rStyle w:val="Hypertextovodkaz"/>
            <w:rFonts w:ascii="Etelka Light" w:eastAsia="Etelka Light" w:hAnsi="Etelka Light" w:cs="Etelka Light"/>
            <w:i/>
          </w:rPr>
          <w:t>honkova@jfo.cz</w:t>
        </w:r>
      </w:hyperlink>
      <w:r w:rsidR="005F5D7B">
        <w:rPr>
          <w:rFonts w:ascii="Etelka Light" w:eastAsia="Etelka Light" w:hAnsi="Etelka Light" w:cs="Etelka Light"/>
          <w:i/>
        </w:rPr>
        <w:t>, 601 532 046</w:t>
      </w:r>
    </w:p>
    <w:p w14:paraId="3ECAED13" w14:textId="7652B492" w:rsidR="00CC0F8B" w:rsidRPr="005F5D7B" w:rsidRDefault="00CC0F8B" w:rsidP="005F5D7B">
      <w:pPr>
        <w:spacing w:line="240" w:lineRule="auto"/>
        <w:jc w:val="both"/>
        <w:rPr>
          <w:rFonts w:ascii="Etelka Light" w:eastAsia="Etelka Light" w:hAnsi="Etelka Light" w:cs="Etelka Light"/>
        </w:rPr>
      </w:pPr>
    </w:p>
    <w:sectPr w:rsidR="00CC0F8B" w:rsidRPr="005F5D7B" w:rsidSect="00501B79">
      <w:headerReference w:type="default" r:id="rId13"/>
      <w:footerReference w:type="default" r:id="rId14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09AFD4" w14:textId="77777777" w:rsidR="00501B79" w:rsidRDefault="00501B79" w:rsidP="003F03DE">
      <w:pPr>
        <w:spacing w:after="0" w:line="240" w:lineRule="auto"/>
      </w:pPr>
      <w:r>
        <w:separator/>
      </w:r>
    </w:p>
  </w:endnote>
  <w:endnote w:type="continuationSeparator" w:id="0">
    <w:p w14:paraId="71761B47" w14:textId="77777777" w:rsidR="00501B79" w:rsidRDefault="00501B79" w:rsidP="003F0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0239C" w14:textId="29D5A0D3" w:rsidR="003F03DE" w:rsidRDefault="003F03DE">
    <w:pPr>
      <w:pStyle w:val="Zpat"/>
    </w:pPr>
    <w:r>
      <w:rPr>
        <w:noProof/>
      </w:rPr>
      <w:drawing>
        <wp:inline distT="0" distB="0" distL="0" distR="0" wp14:anchorId="03877FB2" wp14:editId="6268446E">
          <wp:extent cx="5760720" cy="1232535"/>
          <wp:effectExtent l="0" t="0" r="0" b="5715"/>
          <wp:docPr id="1437720259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officeArt object" descr="image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325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A4AA9" w14:textId="77777777" w:rsidR="00501B79" w:rsidRDefault="00501B79" w:rsidP="003F03DE">
      <w:pPr>
        <w:spacing w:after="0" w:line="240" w:lineRule="auto"/>
      </w:pPr>
      <w:r>
        <w:separator/>
      </w:r>
    </w:p>
  </w:footnote>
  <w:footnote w:type="continuationSeparator" w:id="0">
    <w:p w14:paraId="0301FBF3" w14:textId="77777777" w:rsidR="00501B79" w:rsidRDefault="00501B79" w:rsidP="003F0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FEA2B" w14:textId="6453C078" w:rsidR="003F03DE" w:rsidRDefault="003F03DE">
    <w:pPr>
      <w:pStyle w:val="Zhlav"/>
    </w:pPr>
    <w:r>
      <w:rPr>
        <w:noProof/>
      </w:rPr>
      <w:drawing>
        <wp:inline distT="0" distB="0" distL="0" distR="0" wp14:anchorId="7C0BB9EB" wp14:editId="68E87603">
          <wp:extent cx="2273300" cy="631472"/>
          <wp:effectExtent l="0" t="0" r="0" b="0"/>
          <wp:docPr id="1472942586" name="Obrázek 3" descr="Obsah obrázku text, Písmo, snímek obrazovky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7027939" name="Obrázek 3" descr="Obsah obrázku text, Písmo, snímek obrazovky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0615" cy="6335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F8B"/>
    <w:rsid w:val="00000FB3"/>
    <w:rsid w:val="000332BA"/>
    <w:rsid w:val="000457D4"/>
    <w:rsid w:val="00051752"/>
    <w:rsid w:val="00081297"/>
    <w:rsid w:val="000944A4"/>
    <w:rsid w:val="000C0198"/>
    <w:rsid w:val="000D6DA7"/>
    <w:rsid w:val="000E4380"/>
    <w:rsid w:val="001023A2"/>
    <w:rsid w:val="00146E03"/>
    <w:rsid w:val="0017572D"/>
    <w:rsid w:val="001912F9"/>
    <w:rsid w:val="001A230F"/>
    <w:rsid w:val="0022005F"/>
    <w:rsid w:val="002B5280"/>
    <w:rsid w:val="002F0C84"/>
    <w:rsid w:val="00315931"/>
    <w:rsid w:val="00336432"/>
    <w:rsid w:val="003410D5"/>
    <w:rsid w:val="00341904"/>
    <w:rsid w:val="003458F1"/>
    <w:rsid w:val="003473E4"/>
    <w:rsid w:val="003646BC"/>
    <w:rsid w:val="003F03DE"/>
    <w:rsid w:val="003F26CC"/>
    <w:rsid w:val="003F3C56"/>
    <w:rsid w:val="004043CE"/>
    <w:rsid w:val="0042074E"/>
    <w:rsid w:val="004400DC"/>
    <w:rsid w:val="00444AE2"/>
    <w:rsid w:val="00480A9B"/>
    <w:rsid w:val="004B57BC"/>
    <w:rsid w:val="004D383E"/>
    <w:rsid w:val="004F2C42"/>
    <w:rsid w:val="004F3B88"/>
    <w:rsid w:val="00501B79"/>
    <w:rsid w:val="00537EAA"/>
    <w:rsid w:val="0057214D"/>
    <w:rsid w:val="0057654B"/>
    <w:rsid w:val="005D6678"/>
    <w:rsid w:val="005E4AAF"/>
    <w:rsid w:val="005F497E"/>
    <w:rsid w:val="005F5D7B"/>
    <w:rsid w:val="0060333C"/>
    <w:rsid w:val="006372BE"/>
    <w:rsid w:val="00644E6A"/>
    <w:rsid w:val="00651C89"/>
    <w:rsid w:val="00653B11"/>
    <w:rsid w:val="006646ED"/>
    <w:rsid w:val="00691056"/>
    <w:rsid w:val="006A740A"/>
    <w:rsid w:val="006D6848"/>
    <w:rsid w:val="0070101B"/>
    <w:rsid w:val="007069C2"/>
    <w:rsid w:val="007734E8"/>
    <w:rsid w:val="0077706F"/>
    <w:rsid w:val="007B676A"/>
    <w:rsid w:val="007F2D60"/>
    <w:rsid w:val="008211F2"/>
    <w:rsid w:val="00835EDD"/>
    <w:rsid w:val="00836F87"/>
    <w:rsid w:val="00840EFB"/>
    <w:rsid w:val="008761B8"/>
    <w:rsid w:val="008A31B7"/>
    <w:rsid w:val="008A561D"/>
    <w:rsid w:val="008A699A"/>
    <w:rsid w:val="008B0131"/>
    <w:rsid w:val="008F4480"/>
    <w:rsid w:val="009155F0"/>
    <w:rsid w:val="00922057"/>
    <w:rsid w:val="00934FDC"/>
    <w:rsid w:val="00941074"/>
    <w:rsid w:val="00946696"/>
    <w:rsid w:val="00961FFF"/>
    <w:rsid w:val="00962B66"/>
    <w:rsid w:val="009722B4"/>
    <w:rsid w:val="009820A9"/>
    <w:rsid w:val="00993582"/>
    <w:rsid w:val="009A160E"/>
    <w:rsid w:val="009F00C4"/>
    <w:rsid w:val="009F03F5"/>
    <w:rsid w:val="009F7958"/>
    <w:rsid w:val="00A04295"/>
    <w:rsid w:val="00A10705"/>
    <w:rsid w:val="00A17DA7"/>
    <w:rsid w:val="00A730FF"/>
    <w:rsid w:val="00A77289"/>
    <w:rsid w:val="00A82A5B"/>
    <w:rsid w:val="00A85DA4"/>
    <w:rsid w:val="00A9655B"/>
    <w:rsid w:val="00AA5157"/>
    <w:rsid w:val="00AA7D05"/>
    <w:rsid w:val="00AF6A5F"/>
    <w:rsid w:val="00B1188F"/>
    <w:rsid w:val="00B31767"/>
    <w:rsid w:val="00B4548B"/>
    <w:rsid w:val="00B456A0"/>
    <w:rsid w:val="00B70E77"/>
    <w:rsid w:val="00B82E3A"/>
    <w:rsid w:val="00BA37C8"/>
    <w:rsid w:val="00BB508F"/>
    <w:rsid w:val="00BD38CD"/>
    <w:rsid w:val="00C068D3"/>
    <w:rsid w:val="00C447A3"/>
    <w:rsid w:val="00C70009"/>
    <w:rsid w:val="00CA5C1C"/>
    <w:rsid w:val="00CC0F8B"/>
    <w:rsid w:val="00CF2262"/>
    <w:rsid w:val="00D250B8"/>
    <w:rsid w:val="00D27A63"/>
    <w:rsid w:val="00D9009E"/>
    <w:rsid w:val="00DB3C77"/>
    <w:rsid w:val="00DD4846"/>
    <w:rsid w:val="00DD7539"/>
    <w:rsid w:val="00E15142"/>
    <w:rsid w:val="00E56673"/>
    <w:rsid w:val="00E63736"/>
    <w:rsid w:val="00E8096F"/>
    <w:rsid w:val="00E80C0A"/>
    <w:rsid w:val="00EA0C5A"/>
    <w:rsid w:val="00EA249A"/>
    <w:rsid w:val="00EA46FB"/>
    <w:rsid w:val="00EB0FC1"/>
    <w:rsid w:val="00EF3F1C"/>
    <w:rsid w:val="00F32C13"/>
    <w:rsid w:val="00F54772"/>
    <w:rsid w:val="00F63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9FDE8"/>
  <w15:chartTrackingRefBased/>
  <w15:docId w15:val="{DF3D48B9-E6DF-4E13-A339-0A60E0B5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0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C0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C0F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C0F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C0F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C0F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C0F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C0F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C0F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C0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C0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C0F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C0F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C0F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C0F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C0F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C0F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C0F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C0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C0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C0F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C0F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C0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C0F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C0F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C0F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C0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C0F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C0F8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AF6A5F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6A5F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730FF"/>
    <w:rPr>
      <w:color w:val="96607D" w:themeColor="followedHyperlink"/>
      <w:u w:val="single"/>
    </w:rPr>
  </w:style>
  <w:style w:type="character" w:customStyle="1" w:styleId="xt0psk2">
    <w:name w:val="xt0psk2"/>
    <w:basedOn w:val="Standardnpsmoodstavce"/>
    <w:rsid w:val="000457D4"/>
  </w:style>
  <w:style w:type="character" w:styleId="Odkaznakoment">
    <w:name w:val="annotation reference"/>
    <w:basedOn w:val="Standardnpsmoodstavce"/>
    <w:uiPriority w:val="99"/>
    <w:semiHidden/>
    <w:unhideWhenUsed/>
    <w:rsid w:val="005F5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F5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F5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F5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F5D7B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946696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3F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F03DE"/>
  </w:style>
  <w:style w:type="paragraph" w:styleId="Zpat">
    <w:name w:val="footer"/>
    <w:basedOn w:val="Normln"/>
    <w:link w:val="ZpatChar"/>
    <w:uiPriority w:val="99"/>
    <w:unhideWhenUsed/>
    <w:rsid w:val="003F0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03DE"/>
  </w:style>
  <w:style w:type="paragraph" w:styleId="Normlnweb">
    <w:name w:val="Normal (Web)"/>
    <w:basedOn w:val="Normln"/>
    <w:uiPriority w:val="99"/>
    <w:semiHidden/>
    <w:unhideWhenUsed/>
    <w:rsid w:val="00EA0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7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78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61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342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1739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5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y/koncertni-rady/?filter=cyklus-g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jfo.cz" TargetMode="External"/><Relationship Id="rId12" Type="http://schemas.openxmlformats.org/officeDocument/2006/relationships/hyperlink" Target="mailto:honkova@jfo.cz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youtu.be/Tkwy1Vy_Hsc?si=vUEuSLtAZL9BMrla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www.jfo.cz/71-sezon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fo.cz/vstupenky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2701</Words>
  <Characters>15941</Characters>
  <Application>Microsoft Office Word</Application>
  <DocSecurity>0</DocSecurity>
  <Lines>132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Hoňková</dc:creator>
  <cp:keywords/>
  <dc:description/>
  <cp:lastModifiedBy>Zuzana Hoňková</cp:lastModifiedBy>
  <cp:revision>5</cp:revision>
  <dcterms:created xsi:type="dcterms:W3CDTF">2024-05-01T19:10:00Z</dcterms:created>
  <dcterms:modified xsi:type="dcterms:W3CDTF">2024-05-02T20:22:00Z</dcterms:modified>
</cp:coreProperties>
</file>