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5B6" w14:textId="0AB5ABE1" w:rsidR="00D54F34" w:rsidRPr="00357561" w:rsidRDefault="00D54F34" w:rsidP="00A730FF">
      <w:pPr>
        <w:jc w:val="both"/>
        <w:rPr>
          <w:rFonts w:ascii="Etelka Light" w:hAnsi="Etelka Light"/>
          <w:b/>
          <w:bCs/>
        </w:rPr>
      </w:pPr>
      <w:r w:rsidRPr="00357561">
        <w:rPr>
          <w:rFonts w:ascii="Etelka Light" w:hAnsi="Etelka Light"/>
          <w:b/>
          <w:bCs/>
        </w:rPr>
        <w:t xml:space="preserve">Tisková zpráva, </w:t>
      </w:r>
      <w:r w:rsidR="002E5357">
        <w:rPr>
          <w:rFonts w:ascii="Etelka Light" w:hAnsi="Etelka Light"/>
          <w:b/>
          <w:bCs/>
        </w:rPr>
        <w:t>3.11</w:t>
      </w:r>
      <w:r w:rsidR="00357561" w:rsidRPr="00357561">
        <w:rPr>
          <w:rFonts w:ascii="Etelka Light" w:hAnsi="Etelka Light"/>
          <w:b/>
          <w:bCs/>
        </w:rPr>
        <w:t>.2025</w:t>
      </w:r>
    </w:p>
    <w:p w14:paraId="430A7263" w14:textId="39792788" w:rsidR="00E9616B" w:rsidRPr="00705E2F" w:rsidRDefault="00B27DA9" w:rsidP="00E63736">
      <w:pPr>
        <w:jc w:val="both"/>
        <w:rPr>
          <w:rFonts w:ascii="Etelka Light" w:hAnsi="Etelka Light"/>
          <w:b/>
          <w:bCs/>
          <w:color w:val="FFFFFF" w:themeColor="background1"/>
        </w:rPr>
      </w:pPr>
      <w:r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Pr="00B27DA9">
        <w:rPr>
          <w:rFonts w:ascii="Etelka Light" w:hAnsi="Etelka Light"/>
          <w:b/>
          <w:bCs/>
          <w:color w:val="FFFFFF" w:themeColor="background1"/>
          <w:highlight w:val="black"/>
        </w:rPr>
        <w:t>JANÁČKOVA FILHARMONIE PŘEDSTAVUJE NOVÉ TVÁŘE OBLÍBENÝCH KONCERTNÍCH ŘAD „DĚTEM“ A „CO MÁME RÁD</w:t>
      </w:r>
      <w:r w:rsidR="00C706EE">
        <w:rPr>
          <w:rFonts w:ascii="Etelka Light" w:hAnsi="Etelka Light"/>
          <w:b/>
          <w:bCs/>
          <w:color w:val="FFFFFF" w:themeColor="background1"/>
          <w:highlight w:val="black"/>
        </w:rPr>
        <w:t>I“</w:t>
      </w:r>
    </w:p>
    <w:p w14:paraId="1CE54470" w14:textId="6B9FA879" w:rsidR="005420B1" w:rsidRDefault="00901616" w:rsidP="00A47E94">
      <w:pPr>
        <w:jc w:val="both"/>
        <w:rPr>
          <w:rFonts w:ascii="Etelka Light" w:hAnsi="Etelka Light"/>
          <w:b/>
          <w:bCs/>
        </w:rPr>
      </w:pPr>
      <w:r w:rsidRPr="00901616">
        <w:rPr>
          <w:rFonts w:ascii="Etelka Light" w:hAnsi="Etelka Light"/>
          <w:b/>
          <w:bCs/>
        </w:rPr>
        <w:t xml:space="preserve">Janáčkova filharmonie Ostrava (JFO) </w:t>
      </w:r>
      <w:r w:rsidR="00C15FA5">
        <w:rPr>
          <w:rFonts w:ascii="Etelka Light" w:hAnsi="Etelka Light"/>
          <w:b/>
          <w:bCs/>
        </w:rPr>
        <w:t xml:space="preserve">pokračuje i </w:t>
      </w:r>
      <w:r w:rsidRPr="00901616">
        <w:rPr>
          <w:rFonts w:ascii="Etelka Light" w:hAnsi="Etelka Light"/>
          <w:b/>
          <w:bCs/>
        </w:rPr>
        <w:t xml:space="preserve">v rámci své 72. sezony ve dvou oblíbených koncertních řadách, které jsou pro mnohé pomyslnou vstupní branou do světa klasické hudby. </w:t>
      </w:r>
      <w:r w:rsidR="00573B34">
        <w:rPr>
          <w:rFonts w:ascii="Etelka Light" w:hAnsi="Etelka Light"/>
          <w:b/>
          <w:bCs/>
        </w:rPr>
        <w:t>Obě řady</w:t>
      </w:r>
      <w:r w:rsidR="002E6DAE">
        <w:rPr>
          <w:rFonts w:ascii="Etelka Light" w:hAnsi="Etelka Light"/>
          <w:b/>
          <w:bCs/>
        </w:rPr>
        <w:t xml:space="preserve"> letos procházejí výraznou proměnou</w:t>
      </w:r>
      <w:r>
        <w:rPr>
          <w:rFonts w:ascii="Etelka Light" w:hAnsi="Etelka Light"/>
          <w:b/>
          <w:bCs/>
        </w:rPr>
        <w:t xml:space="preserve"> a na scénu vstupují nové tváře. </w:t>
      </w:r>
      <w:r w:rsidR="00A47E94">
        <w:rPr>
          <w:rFonts w:ascii="Etelka Light" w:hAnsi="Etelka Light"/>
          <w:b/>
          <w:bCs/>
        </w:rPr>
        <w:t>Cyklus</w:t>
      </w:r>
      <w:r w:rsidR="00A47E94" w:rsidRPr="00A47E94">
        <w:rPr>
          <w:rFonts w:ascii="Etelka Light" w:hAnsi="Etelka Light"/>
          <w:b/>
          <w:bCs/>
        </w:rPr>
        <w:t xml:space="preserve"> C</w:t>
      </w:r>
      <w:r w:rsidR="00A47E94">
        <w:rPr>
          <w:rFonts w:ascii="Etelka Light" w:hAnsi="Etelka Light"/>
          <w:b/>
          <w:bCs/>
        </w:rPr>
        <w:t>/</w:t>
      </w:r>
      <w:r w:rsidR="00A47E94" w:rsidRPr="00A47E94">
        <w:rPr>
          <w:rFonts w:ascii="Etelka Light" w:hAnsi="Etelka Light"/>
          <w:b/>
          <w:bCs/>
        </w:rPr>
        <w:t>Co máme rádi přináší neformální večery plné hudby a přátelské atmosfér</w:t>
      </w:r>
      <w:r w:rsidR="00A42BF4">
        <w:rPr>
          <w:rFonts w:ascii="Etelka Light" w:hAnsi="Etelka Light"/>
          <w:b/>
          <w:bCs/>
        </w:rPr>
        <w:t>y. N</w:t>
      </w:r>
      <w:r w:rsidR="00AF7B78">
        <w:rPr>
          <w:rFonts w:ascii="Etelka Light" w:hAnsi="Etelka Light"/>
          <w:b/>
          <w:bCs/>
        </w:rPr>
        <w:t xml:space="preserve">ově na pódiu posluchači </w:t>
      </w:r>
      <w:r w:rsidR="00652A00">
        <w:rPr>
          <w:rFonts w:ascii="Etelka Light" w:hAnsi="Etelka Light"/>
          <w:b/>
          <w:bCs/>
        </w:rPr>
        <w:t xml:space="preserve">přivítají herce Vojtěcha </w:t>
      </w:r>
      <w:proofErr w:type="spellStart"/>
      <w:r w:rsidR="00652A00">
        <w:rPr>
          <w:rFonts w:ascii="Etelka Light" w:hAnsi="Etelka Light"/>
          <w:b/>
          <w:bCs/>
        </w:rPr>
        <w:t>Johaníka</w:t>
      </w:r>
      <w:proofErr w:type="spellEnd"/>
      <w:r w:rsidR="00652A00">
        <w:rPr>
          <w:rFonts w:ascii="Etelka Light" w:hAnsi="Etelka Light"/>
          <w:b/>
          <w:bCs/>
        </w:rPr>
        <w:t xml:space="preserve"> a </w:t>
      </w:r>
      <w:r w:rsidR="001054E8">
        <w:rPr>
          <w:rFonts w:ascii="Etelka Light" w:hAnsi="Etelka Light"/>
          <w:b/>
          <w:bCs/>
        </w:rPr>
        <w:t xml:space="preserve">dirigenta </w:t>
      </w:r>
      <w:proofErr w:type="spellStart"/>
      <w:r w:rsidR="001054E8">
        <w:rPr>
          <w:rFonts w:ascii="Etelka Light" w:hAnsi="Etelka Light"/>
          <w:b/>
          <w:bCs/>
        </w:rPr>
        <w:t>Chuheie</w:t>
      </w:r>
      <w:proofErr w:type="spellEnd"/>
      <w:r w:rsidR="001054E8">
        <w:rPr>
          <w:rFonts w:ascii="Etelka Light" w:hAnsi="Etelka Light"/>
          <w:b/>
          <w:bCs/>
        </w:rPr>
        <w:t xml:space="preserve"> </w:t>
      </w:r>
      <w:proofErr w:type="spellStart"/>
      <w:r w:rsidR="001054E8">
        <w:rPr>
          <w:rFonts w:ascii="Etelka Light" w:hAnsi="Etelka Light"/>
          <w:b/>
          <w:bCs/>
        </w:rPr>
        <w:t>Iwasakiho</w:t>
      </w:r>
      <w:proofErr w:type="spellEnd"/>
      <w:r w:rsidR="00652A00">
        <w:rPr>
          <w:rFonts w:ascii="Etelka Light" w:hAnsi="Etelka Light"/>
          <w:b/>
          <w:bCs/>
        </w:rPr>
        <w:t>.</w:t>
      </w:r>
      <w:r w:rsidR="001054E8">
        <w:rPr>
          <w:rFonts w:ascii="Etelka Light" w:hAnsi="Etelka Light"/>
          <w:b/>
          <w:bCs/>
        </w:rPr>
        <w:t xml:space="preserve"> </w:t>
      </w:r>
      <w:r w:rsidR="001663B8">
        <w:rPr>
          <w:rFonts w:ascii="Etelka Light" w:hAnsi="Etelka Light"/>
          <w:b/>
          <w:bCs/>
        </w:rPr>
        <w:t>Koncertní ř</w:t>
      </w:r>
      <w:r w:rsidR="001663B8" w:rsidRPr="001663B8">
        <w:rPr>
          <w:rFonts w:ascii="Etelka Light" w:hAnsi="Etelka Light"/>
          <w:b/>
          <w:bCs/>
        </w:rPr>
        <w:t>ada D</w:t>
      </w:r>
      <w:r w:rsidR="001663B8">
        <w:rPr>
          <w:rFonts w:ascii="Etelka Light" w:hAnsi="Etelka Light"/>
          <w:b/>
          <w:bCs/>
        </w:rPr>
        <w:t>/</w:t>
      </w:r>
      <w:r w:rsidR="001663B8" w:rsidRPr="001663B8">
        <w:rPr>
          <w:rFonts w:ascii="Etelka Light" w:hAnsi="Etelka Light"/>
          <w:b/>
          <w:bCs/>
        </w:rPr>
        <w:t>Dětem</w:t>
      </w:r>
      <w:r w:rsidR="000B3471">
        <w:rPr>
          <w:rFonts w:ascii="Etelka Light" w:hAnsi="Etelka Light"/>
          <w:b/>
          <w:bCs/>
        </w:rPr>
        <w:t xml:space="preserve"> </w:t>
      </w:r>
      <w:r w:rsidR="001663B8" w:rsidRPr="001663B8">
        <w:rPr>
          <w:rFonts w:ascii="Etelka Light" w:hAnsi="Etelka Light"/>
          <w:b/>
          <w:bCs/>
        </w:rPr>
        <w:t>nabízí zábavná rodinná setkání s</w:t>
      </w:r>
      <w:r w:rsidR="00CF0BD7">
        <w:rPr>
          <w:rFonts w:ascii="Etelka Light" w:hAnsi="Etelka Light"/>
          <w:b/>
          <w:bCs/>
        </w:rPr>
        <w:t> </w:t>
      </w:r>
      <w:r w:rsidR="001663B8" w:rsidRPr="001663B8">
        <w:rPr>
          <w:rFonts w:ascii="Etelka Light" w:hAnsi="Etelka Light"/>
          <w:b/>
          <w:bCs/>
        </w:rPr>
        <w:t>orchestrem</w:t>
      </w:r>
      <w:r w:rsidR="00CF0BD7">
        <w:rPr>
          <w:rFonts w:ascii="Etelka Light" w:hAnsi="Etelka Light"/>
          <w:b/>
          <w:bCs/>
        </w:rPr>
        <w:t xml:space="preserve">, kde </w:t>
      </w:r>
      <w:r w:rsidR="00D80C66">
        <w:rPr>
          <w:rFonts w:ascii="Etelka Light" w:hAnsi="Etelka Light"/>
          <w:b/>
          <w:bCs/>
        </w:rPr>
        <w:t>roli Vláďovy</w:t>
      </w:r>
      <w:r w:rsidR="00CF0BD7">
        <w:rPr>
          <w:rFonts w:ascii="Etelka Light" w:hAnsi="Etelka Light"/>
          <w:b/>
          <w:bCs/>
        </w:rPr>
        <w:t xml:space="preserve"> sestřenice Karly </w:t>
      </w:r>
      <w:r w:rsidR="00D80C66">
        <w:rPr>
          <w:rFonts w:ascii="Etelka Light" w:hAnsi="Etelka Light"/>
          <w:b/>
          <w:bCs/>
        </w:rPr>
        <w:t>ztvární</w:t>
      </w:r>
      <w:r w:rsidR="00CF0BD7">
        <w:rPr>
          <w:rFonts w:ascii="Etelka Light" w:hAnsi="Etelka Light"/>
          <w:b/>
          <w:bCs/>
        </w:rPr>
        <w:t xml:space="preserve"> </w:t>
      </w:r>
      <w:r w:rsidR="001054E8">
        <w:rPr>
          <w:rFonts w:ascii="Etelka Light" w:hAnsi="Etelka Light"/>
          <w:b/>
          <w:bCs/>
        </w:rPr>
        <w:t>herečk</w:t>
      </w:r>
      <w:r w:rsidR="00CF0BD7">
        <w:rPr>
          <w:rFonts w:ascii="Etelka Light" w:hAnsi="Etelka Light"/>
          <w:b/>
          <w:bCs/>
        </w:rPr>
        <w:t>a</w:t>
      </w:r>
      <w:r w:rsidR="001054E8">
        <w:rPr>
          <w:rFonts w:ascii="Etelka Light" w:hAnsi="Etelka Light"/>
          <w:b/>
          <w:bCs/>
        </w:rPr>
        <w:t xml:space="preserve"> Kamil</w:t>
      </w:r>
      <w:r w:rsidR="00CF0BD7">
        <w:rPr>
          <w:rFonts w:ascii="Etelka Light" w:hAnsi="Etelka Light"/>
          <w:b/>
          <w:bCs/>
        </w:rPr>
        <w:t>a</w:t>
      </w:r>
      <w:r w:rsidR="001054E8">
        <w:rPr>
          <w:rFonts w:ascii="Etelka Light" w:hAnsi="Etelka Light"/>
          <w:b/>
          <w:bCs/>
        </w:rPr>
        <w:t xml:space="preserve"> Janovičov</w:t>
      </w:r>
      <w:r w:rsidR="00CF0BD7">
        <w:rPr>
          <w:rFonts w:ascii="Etelka Light" w:hAnsi="Etelka Light"/>
          <w:b/>
          <w:bCs/>
        </w:rPr>
        <w:t>á</w:t>
      </w:r>
      <w:r w:rsidR="001054E8">
        <w:rPr>
          <w:rFonts w:ascii="Etelka Light" w:hAnsi="Etelka Light"/>
          <w:b/>
          <w:bCs/>
        </w:rPr>
        <w:t xml:space="preserve"> a </w:t>
      </w:r>
      <w:r w:rsidR="00CF0BD7">
        <w:rPr>
          <w:rFonts w:ascii="Etelka Light" w:hAnsi="Etelka Light"/>
          <w:b/>
          <w:bCs/>
        </w:rPr>
        <w:t xml:space="preserve">orchestr nově povede </w:t>
      </w:r>
      <w:r w:rsidR="001054E8">
        <w:rPr>
          <w:rFonts w:ascii="Etelka Light" w:hAnsi="Etelka Light"/>
          <w:b/>
          <w:bCs/>
        </w:rPr>
        <w:t>dirigent Adam Sedlick</w:t>
      </w:r>
      <w:r w:rsidR="00CF0BD7">
        <w:rPr>
          <w:rFonts w:ascii="Etelka Light" w:hAnsi="Etelka Light"/>
          <w:b/>
          <w:bCs/>
        </w:rPr>
        <w:t>ý</w:t>
      </w:r>
      <w:r w:rsidR="001054E8">
        <w:rPr>
          <w:rFonts w:ascii="Etelka Light" w:hAnsi="Etelka Light"/>
          <w:b/>
          <w:bCs/>
        </w:rPr>
        <w:t xml:space="preserve">. </w:t>
      </w:r>
      <w:r w:rsidR="00A47E94" w:rsidRPr="00A47E94">
        <w:rPr>
          <w:rFonts w:ascii="Etelka Light" w:hAnsi="Etelka Light"/>
          <w:b/>
          <w:bCs/>
        </w:rPr>
        <w:t xml:space="preserve">První koncert cyklu </w:t>
      </w:r>
      <w:r w:rsidR="001054E8">
        <w:rPr>
          <w:rFonts w:ascii="Etelka Light" w:hAnsi="Etelka Light"/>
          <w:b/>
          <w:bCs/>
        </w:rPr>
        <w:t xml:space="preserve">C </w:t>
      </w:r>
      <w:r w:rsidR="00A47E94" w:rsidRPr="00A47E94">
        <w:rPr>
          <w:rFonts w:ascii="Etelka Light" w:hAnsi="Etelka Light"/>
          <w:b/>
          <w:bCs/>
        </w:rPr>
        <w:t xml:space="preserve">s názvem Slibné začátky se uskuteční ve </w:t>
      </w:r>
      <w:r w:rsidR="00D80C66">
        <w:rPr>
          <w:rFonts w:ascii="Etelka Light" w:hAnsi="Etelka Light"/>
          <w:b/>
          <w:bCs/>
        </w:rPr>
        <w:t>čtvrtek</w:t>
      </w:r>
      <w:r w:rsidR="00A47E94" w:rsidRPr="00A47E94">
        <w:rPr>
          <w:rFonts w:ascii="Etelka Light" w:hAnsi="Etelka Light"/>
          <w:b/>
          <w:bCs/>
        </w:rPr>
        <w:t xml:space="preserve"> 6. listopadu</w:t>
      </w:r>
      <w:r w:rsidR="001054E8">
        <w:rPr>
          <w:rFonts w:ascii="Etelka Light" w:hAnsi="Etelka Light"/>
          <w:b/>
          <w:bCs/>
        </w:rPr>
        <w:t xml:space="preserve"> od 18h</w:t>
      </w:r>
      <w:r w:rsidR="00A47E94" w:rsidRPr="00A47E94">
        <w:rPr>
          <w:rFonts w:ascii="Etelka Light" w:hAnsi="Etelka Light"/>
          <w:b/>
          <w:bCs/>
        </w:rPr>
        <w:t xml:space="preserve"> ve Vesmíru.</w:t>
      </w:r>
      <w:r w:rsidR="00E70067">
        <w:rPr>
          <w:rFonts w:ascii="Etelka Light" w:hAnsi="Etelka Light"/>
          <w:b/>
          <w:bCs/>
        </w:rPr>
        <w:t xml:space="preserve"> Řadu</w:t>
      </w:r>
      <w:r w:rsidR="00A47E94" w:rsidRPr="00A47E94">
        <w:rPr>
          <w:rFonts w:ascii="Etelka Light" w:hAnsi="Etelka Light"/>
          <w:b/>
          <w:bCs/>
        </w:rPr>
        <w:t xml:space="preserve"> D </w:t>
      </w:r>
      <w:r w:rsidR="00E70067">
        <w:rPr>
          <w:rFonts w:ascii="Etelka Light" w:hAnsi="Etelka Light"/>
          <w:b/>
          <w:bCs/>
        </w:rPr>
        <w:t>otevře JFO</w:t>
      </w:r>
      <w:r w:rsidR="00E30EC4">
        <w:rPr>
          <w:rFonts w:ascii="Etelka Light" w:hAnsi="Etelka Light"/>
          <w:b/>
          <w:bCs/>
        </w:rPr>
        <w:t xml:space="preserve"> koncertem </w:t>
      </w:r>
      <w:r w:rsidR="00BB16C9">
        <w:rPr>
          <w:rFonts w:ascii="Etelka Light" w:hAnsi="Etelka Light"/>
          <w:b/>
          <w:bCs/>
        </w:rPr>
        <w:t xml:space="preserve">s názvem </w:t>
      </w:r>
      <w:r w:rsidR="00E30EC4">
        <w:rPr>
          <w:rFonts w:ascii="Etelka Light" w:hAnsi="Etelka Light"/>
          <w:b/>
          <w:bCs/>
        </w:rPr>
        <w:t>Jak jsme se hledali</w:t>
      </w:r>
      <w:r w:rsidR="004D0042">
        <w:rPr>
          <w:rFonts w:ascii="Etelka Light" w:hAnsi="Etelka Light"/>
          <w:b/>
          <w:bCs/>
        </w:rPr>
        <w:t xml:space="preserve"> v</w:t>
      </w:r>
      <w:r w:rsidR="00A47E94" w:rsidRPr="00A47E94">
        <w:rPr>
          <w:rFonts w:ascii="Etelka Light" w:hAnsi="Etelka Light"/>
          <w:b/>
          <w:bCs/>
        </w:rPr>
        <w:t xml:space="preserve"> neděli 16. listopadu</w:t>
      </w:r>
      <w:r w:rsidR="00735C19">
        <w:rPr>
          <w:rFonts w:ascii="Etelka Light" w:hAnsi="Etelka Light"/>
          <w:b/>
          <w:bCs/>
        </w:rPr>
        <w:t xml:space="preserve"> v 11h s reprízou od 16h.</w:t>
      </w:r>
    </w:p>
    <w:p w14:paraId="713B956C" w14:textId="3A4CC353" w:rsidR="00C75FBE" w:rsidRPr="00C75FBE" w:rsidRDefault="00C75FBE" w:rsidP="00A47E94">
      <w:pPr>
        <w:jc w:val="both"/>
        <w:rPr>
          <w:rFonts w:ascii="Etelka Light" w:hAnsi="Etelka Light"/>
        </w:rPr>
      </w:pPr>
      <w:r>
        <w:rPr>
          <w:rFonts w:ascii="Etelka Light" w:hAnsi="Etelka Light"/>
        </w:rPr>
        <w:t>„</w:t>
      </w:r>
      <w:r w:rsidRPr="00C75FBE">
        <w:rPr>
          <w:rFonts w:ascii="Etelka Light" w:hAnsi="Etelka Light"/>
        </w:rPr>
        <w:t xml:space="preserve">Naší dlouhodobou vizí je, aby se klasická hudba stala přirozenou součástí života všech bez ohledu na věk či zkušenost,“ </w:t>
      </w:r>
      <w:r w:rsidRPr="00E35A9F">
        <w:rPr>
          <w:rFonts w:ascii="Etelka Light" w:hAnsi="Etelka Light"/>
          <w:b/>
          <w:bCs/>
        </w:rPr>
        <w:t>říká Petra Javůrková, vedoucí marketingu a obchodu Janáčkovy filharmonie Ostrava.</w:t>
      </w:r>
      <w:r w:rsidRPr="00C75FBE">
        <w:rPr>
          <w:rFonts w:ascii="Etelka Light" w:hAnsi="Etelka Light"/>
        </w:rPr>
        <w:t xml:space="preserve"> „Koncertní řady D a C otevírají svět hudby dětem i dospělým, kteří se s klasikou teprve seznamují. Programy jsou hravé, s atraktivní moderací a letos i s novými tvářemi, které jim dodají svěží energii. Věříme, že právě touto cestou si lidé k</w:t>
      </w:r>
      <w:r w:rsidR="009444F5">
        <w:rPr>
          <w:rFonts w:ascii="Etelka Light" w:hAnsi="Etelka Light"/>
        </w:rPr>
        <w:t>e klasické</w:t>
      </w:r>
      <w:r w:rsidRPr="00C75FBE">
        <w:rPr>
          <w:rFonts w:ascii="Etelka Light" w:hAnsi="Etelka Light"/>
        </w:rPr>
        <w:t xml:space="preserve"> hudbě najdou cestu – nenásilně, s radostí a hravostí</w:t>
      </w:r>
      <w:r w:rsidR="009444F5">
        <w:rPr>
          <w:rFonts w:ascii="Etelka Light" w:hAnsi="Etelka Light"/>
        </w:rPr>
        <w:t>,</w:t>
      </w:r>
      <w:r w:rsidRPr="00C75FBE">
        <w:rPr>
          <w:rFonts w:ascii="Etelka Light" w:hAnsi="Etelka Light"/>
        </w:rPr>
        <w:t>“</w:t>
      </w:r>
      <w:r w:rsidR="009444F5" w:rsidRPr="009444F5">
        <w:rPr>
          <w:rFonts w:ascii="Etelka Light" w:hAnsi="Etelka Light"/>
          <w:b/>
          <w:bCs/>
        </w:rPr>
        <w:t xml:space="preserve"> </w:t>
      </w:r>
      <w:r w:rsidR="009444F5">
        <w:rPr>
          <w:rFonts w:ascii="Etelka Light" w:hAnsi="Etelka Light"/>
          <w:b/>
          <w:bCs/>
        </w:rPr>
        <w:t>doplnila</w:t>
      </w:r>
      <w:r w:rsidR="009444F5" w:rsidRPr="00B20776">
        <w:rPr>
          <w:rFonts w:ascii="Etelka Light" w:hAnsi="Etelka Light"/>
          <w:b/>
          <w:bCs/>
        </w:rPr>
        <w:t xml:space="preserve"> </w:t>
      </w:r>
      <w:r w:rsidR="009444F5">
        <w:rPr>
          <w:rFonts w:ascii="Etelka Light" w:hAnsi="Etelka Light"/>
          <w:b/>
          <w:bCs/>
        </w:rPr>
        <w:t>Javůrková.</w:t>
      </w:r>
    </w:p>
    <w:p w14:paraId="2C39C323" w14:textId="21A3B376" w:rsidR="00E41CD2" w:rsidRPr="00E41CD2" w:rsidRDefault="00E41CD2" w:rsidP="00E41CD2">
      <w:pPr>
        <w:jc w:val="both"/>
        <w:rPr>
          <w:rFonts w:ascii="Etelka Light" w:hAnsi="Etelka Light"/>
          <w:color w:val="FFFFFF" w:themeColor="background1"/>
        </w:rPr>
      </w:pPr>
      <w:r w:rsidRPr="00E41CD2">
        <w:rPr>
          <w:rFonts w:ascii="Etelka Light" w:hAnsi="Etelka Light"/>
          <w:color w:val="FFFFFF" w:themeColor="background1"/>
          <w:highlight w:val="black"/>
        </w:rPr>
        <w:t>Co máme rádi: hudba s nadhledem a humorem</w:t>
      </w:r>
    </w:p>
    <w:p w14:paraId="297B2618" w14:textId="050A7E95" w:rsidR="00803E0F" w:rsidRDefault="00E41CD2" w:rsidP="00E41CD2">
      <w:pPr>
        <w:jc w:val="both"/>
        <w:rPr>
          <w:rFonts w:ascii="Etelka Light" w:hAnsi="Etelka Light"/>
        </w:rPr>
      </w:pPr>
      <w:r w:rsidRPr="00E41CD2">
        <w:rPr>
          <w:rFonts w:ascii="Etelka Light" w:hAnsi="Etelka Light"/>
        </w:rPr>
        <w:t xml:space="preserve">Koncertní řada C je připravována jako neformální hudební setkání, kde zazní </w:t>
      </w:r>
      <w:r w:rsidR="005816D5">
        <w:rPr>
          <w:rFonts w:ascii="Etelka Light" w:hAnsi="Etelka Light"/>
        </w:rPr>
        <w:t xml:space="preserve">skladby, </w:t>
      </w:r>
      <w:r w:rsidRPr="00E41CD2">
        <w:rPr>
          <w:rFonts w:ascii="Etelka Light" w:hAnsi="Etelka Light"/>
        </w:rPr>
        <w:t xml:space="preserve">které </w:t>
      </w:r>
      <w:r w:rsidR="005816D5">
        <w:rPr>
          <w:rFonts w:ascii="Etelka Light" w:hAnsi="Etelka Light"/>
        </w:rPr>
        <w:t xml:space="preserve">zná </w:t>
      </w:r>
      <w:r w:rsidR="00CD6F13">
        <w:rPr>
          <w:rFonts w:ascii="Etelka Light" w:hAnsi="Etelka Light"/>
        </w:rPr>
        <w:t xml:space="preserve">snad </w:t>
      </w:r>
      <w:r w:rsidR="005816D5">
        <w:rPr>
          <w:rFonts w:ascii="Etelka Light" w:hAnsi="Etelka Light"/>
        </w:rPr>
        <w:t>každý</w:t>
      </w:r>
      <w:r w:rsidRPr="00E41CD2">
        <w:rPr>
          <w:rFonts w:ascii="Etelka Light" w:hAnsi="Etelka Light"/>
        </w:rPr>
        <w:t>. Publikum čekají překvapivé dramaturgické kombinace, jejichž cílem není poučovat, ale nabídnout večer plný hudby a humoru.</w:t>
      </w:r>
      <w:r w:rsidR="00CD6F13">
        <w:rPr>
          <w:rFonts w:ascii="Etelka Light" w:hAnsi="Etelka Light"/>
        </w:rPr>
        <w:t xml:space="preserve"> </w:t>
      </w:r>
      <w:r w:rsidRPr="00E41CD2">
        <w:rPr>
          <w:rFonts w:ascii="Etelka Light" w:hAnsi="Etelka Light"/>
        </w:rPr>
        <w:t xml:space="preserve">Novými průvodci cyklu se stávají herec </w:t>
      </w:r>
      <w:r w:rsidRPr="009B2AA0">
        <w:rPr>
          <w:rFonts w:ascii="Etelka Light" w:hAnsi="Etelka Light"/>
          <w:b/>
          <w:bCs/>
        </w:rPr>
        <w:t>Vojtěch Johaník</w:t>
      </w:r>
      <w:r w:rsidRPr="00E41CD2">
        <w:rPr>
          <w:rFonts w:ascii="Etelka Light" w:hAnsi="Etelka Light"/>
        </w:rPr>
        <w:t xml:space="preserve"> a dirigent </w:t>
      </w:r>
      <w:proofErr w:type="spellStart"/>
      <w:r w:rsidRPr="009B2AA0">
        <w:rPr>
          <w:rFonts w:ascii="Etelka Light" w:hAnsi="Etelka Light"/>
          <w:b/>
          <w:bCs/>
        </w:rPr>
        <w:t>Chuhei</w:t>
      </w:r>
      <w:proofErr w:type="spellEnd"/>
      <w:r w:rsidRPr="009B2AA0">
        <w:rPr>
          <w:rFonts w:ascii="Etelka Light" w:hAnsi="Etelka Light"/>
          <w:b/>
          <w:bCs/>
        </w:rPr>
        <w:t xml:space="preserve"> </w:t>
      </w:r>
      <w:proofErr w:type="spellStart"/>
      <w:r w:rsidRPr="009B2AA0">
        <w:rPr>
          <w:rFonts w:ascii="Etelka Light" w:hAnsi="Etelka Light"/>
          <w:b/>
          <w:bCs/>
        </w:rPr>
        <w:t>Iwasaki</w:t>
      </w:r>
      <w:proofErr w:type="spellEnd"/>
      <w:r w:rsidRPr="00E41CD2">
        <w:rPr>
          <w:rFonts w:ascii="Etelka Light" w:hAnsi="Etelka Light"/>
        </w:rPr>
        <w:t xml:space="preserve">. Jejich dialog na pódiu je založen na přátelské nadsázce a laskavém humoru, který bourá bariéry mezi orchestrem a publikem. </w:t>
      </w:r>
    </w:p>
    <w:p w14:paraId="747128A7" w14:textId="1A3B1860" w:rsidR="00803E0F" w:rsidRPr="00562ED5" w:rsidRDefault="00803E0F" w:rsidP="00803E0F">
      <w:pPr>
        <w:jc w:val="both"/>
        <w:rPr>
          <w:rFonts w:ascii="Etelka Light" w:hAnsi="Etelka Light"/>
        </w:rPr>
      </w:pPr>
      <w:r w:rsidRPr="001D13AD">
        <w:rPr>
          <w:rFonts w:ascii="Etelka Light" w:hAnsi="Etelka Light"/>
          <w:i/>
          <w:iCs/>
        </w:rPr>
        <w:t>„</w:t>
      </w:r>
      <w:r w:rsidRPr="00562ED5">
        <w:rPr>
          <w:rFonts w:ascii="Etelka Light" w:hAnsi="Etelka Light"/>
          <w:i/>
          <w:iCs/>
        </w:rPr>
        <w:t xml:space="preserve">Pro letošní sezónu (a snad i pro další sezóny) nahradím hvězdnou Markétku Matulovou. Bude to výzva, ale </w:t>
      </w:r>
      <w:r w:rsidR="00C15FA5">
        <w:rPr>
          <w:rFonts w:ascii="Etelka Light" w:hAnsi="Etelka Light"/>
          <w:i/>
          <w:iCs/>
        </w:rPr>
        <w:t>myslím</w:t>
      </w:r>
      <w:r w:rsidRPr="00562ED5">
        <w:rPr>
          <w:rFonts w:ascii="Etelka Light" w:hAnsi="Etelka Light"/>
          <w:i/>
          <w:iCs/>
        </w:rPr>
        <w:t xml:space="preserve">, že </w:t>
      </w:r>
      <w:r w:rsidR="00C15FA5">
        <w:rPr>
          <w:rFonts w:ascii="Etelka Light" w:hAnsi="Etelka Light"/>
          <w:i/>
          <w:iCs/>
        </w:rPr>
        <w:t xml:space="preserve">i </w:t>
      </w:r>
      <w:r w:rsidRPr="00562ED5">
        <w:rPr>
          <w:rFonts w:ascii="Etelka Light" w:hAnsi="Etelka Light"/>
          <w:i/>
          <w:iCs/>
        </w:rPr>
        <w:t xml:space="preserve">díky mateřsky přísnému dohledu Lenky </w:t>
      </w:r>
      <w:proofErr w:type="spellStart"/>
      <w:r w:rsidRPr="00562ED5">
        <w:rPr>
          <w:rFonts w:ascii="Etelka Light" w:hAnsi="Etelka Light"/>
          <w:i/>
          <w:iCs/>
        </w:rPr>
        <w:t>Jaborské</w:t>
      </w:r>
      <w:proofErr w:type="spellEnd"/>
      <w:r w:rsidRPr="00562ED5">
        <w:rPr>
          <w:rFonts w:ascii="Etelka Light" w:hAnsi="Etelka Light"/>
          <w:i/>
          <w:iCs/>
        </w:rPr>
        <w:t xml:space="preserve"> to určitě zvládneme.</w:t>
      </w:r>
      <w:r w:rsidR="00927B23">
        <w:rPr>
          <w:rFonts w:ascii="Etelka Light" w:hAnsi="Etelka Light"/>
          <w:i/>
          <w:iCs/>
        </w:rPr>
        <w:t xml:space="preserve"> </w:t>
      </w:r>
      <w:r w:rsidRPr="00562ED5">
        <w:rPr>
          <w:rFonts w:ascii="Etelka Light" w:hAnsi="Etelka Light"/>
          <w:i/>
          <w:iCs/>
        </w:rPr>
        <w:t xml:space="preserve">A hlavně budeme spolu s mým milovaným orchestrem, který povede dirigent </w:t>
      </w:r>
      <w:proofErr w:type="spellStart"/>
      <w:r w:rsidRPr="00562ED5">
        <w:rPr>
          <w:rFonts w:ascii="Etelka Light" w:hAnsi="Etelka Light"/>
          <w:i/>
          <w:iCs/>
        </w:rPr>
        <w:t>Chuhei</w:t>
      </w:r>
      <w:proofErr w:type="spellEnd"/>
      <w:r w:rsidRPr="00562ED5">
        <w:rPr>
          <w:rFonts w:ascii="Etelka Light" w:hAnsi="Etelka Light"/>
          <w:i/>
          <w:iCs/>
        </w:rPr>
        <w:t xml:space="preserve"> </w:t>
      </w:r>
      <w:proofErr w:type="spellStart"/>
      <w:r w:rsidRPr="00562ED5">
        <w:rPr>
          <w:rFonts w:ascii="Etelka Light" w:hAnsi="Etelka Light"/>
          <w:i/>
          <w:iCs/>
        </w:rPr>
        <w:t>Iwasaki</w:t>
      </w:r>
      <w:proofErr w:type="spellEnd"/>
      <w:r w:rsidRPr="00562ED5">
        <w:rPr>
          <w:rFonts w:ascii="Etelka Light" w:hAnsi="Etelka Light"/>
          <w:i/>
          <w:iCs/>
        </w:rPr>
        <w:t xml:space="preserve">. S panem dirigentem se setkám poprvé a moc se na něj těším. Slyšel jsem, že zatím moc česky neumí, a já zase neumím moc japonsky, takže o zábavu bude postaráno. Pevně věřím, že to dopadne jako v mém oblíbeném japonském přísloví </w:t>
      </w:r>
      <w:proofErr w:type="spellStart"/>
      <w:r w:rsidRPr="00562ED5">
        <w:rPr>
          <w:rFonts w:ascii="MS Gothic" w:eastAsia="MS Gothic" w:hAnsi="MS Gothic" w:cs="MS Gothic" w:hint="eastAsia"/>
          <w:i/>
          <w:iCs/>
        </w:rPr>
        <w:t>三人寄</w:t>
      </w:r>
      <w:r w:rsidRPr="00562ED5">
        <w:rPr>
          <w:rFonts w:ascii="MS Gothic" w:eastAsia="MS Gothic" w:hAnsi="MS Gothic" w:cs="MS Gothic" w:hint="eastAsia"/>
          <w:i/>
          <w:iCs/>
          <w:lang w:val="en-US"/>
        </w:rPr>
        <w:t>れば</w:t>
      </w:r>
      <w:r w:rsidRPr="00562ED5">
        <w:rPr>
          <w:rFonts w:ascii="MS Gothic" w:eastAsia="MS Gothic" w:hAnsi="MS Gothic" w:cs="MS Gothic" w:hint="eastAsia"/>
          <w:i/>
          <w:iCs/>
        </w:rPr>
        <w:t>文殊</w:t>
      </w:r>
      <w:r w:rsidRPr="00562ED5">
        <w:rPr>
          <w:rFonts w:ascii="MS Gothic" w:eastAsia="MS Gothic" w:hAnsi="MS Gothic" w:cs="MS Gothic" w:hint="eastAsia"/>
          <w:i/>
          <w:iCs/>
          <w:lang w:val="en-US"/>
        </w:rPr>
        <w:t>の</w:t>
      </w:r>
      <w:r w:rsidRPr="00562ED5">
        <w:rPr>
          <w:rFonts w:ascii="MS Gothic" w:eastAsia="MS Gothic" w:hAnsi="MS Gothic" w:cs="MS Gothic" w:hint="eastAsia"/>
          <w:i/>
          <w:iCs/>
        </w:rPr>
        <w:t>知恵</w:t>
      </w:r>
      <w:proofErr w:type="spellEnd"/>
      <w:r w:rsidR="00B43680" w:rsidRPr="001D13AD">
        <w:rPr>
          <w:rFonts w:ascii="Etelka Light" w:hAnsi="Etelka Light"/>
          <w:i/>
          <w:iCs/>
        </w:rPr>
        <w:t>,</w:t>
      </w:r>
      <w:r w:rsidR="00D249D6">
        <w:rPr>
          <w:rFonts w:ascii="Etelka Light" w:hAnsi="Etelka Light"/>
          <w:i/>
          <w:iCs/>
        </w:rPr>
        <w:t xml:space="preserve"> </w:t>
      </w:r>
      <w:r w:rsidR="00B43680" w:rsidRPr="001D13AD">
        <w:rPr>
          <w:rFonts w:ascii="Etelka Light" w:hAnsi="Etelka Light"/>
          <w:i/>
          <w:iCs/>
        </w:rPr>
        <w:t>“</w:t>
      </w:r>
      <w:r w:rsidR="00B43680" w:rsidRPr="001D13AD">
        <w:rPr>
          <w:rFonts w:ascii="Etelka Light" w:hAnsi="Etelka Light"/>
        </w:rPr>
        <w:t xml:space="preserve"> </w:t>
      </w:r>
      <w:r w:rsidR="00B43680" w:rsidRPr="001D13AD">
        <w:rPr>
          <w:rFonts w:ascii="Etelka Light" w:hAnsi="Etelka Light"/>
          <w:b/>
          <w:bCs/>
        </w:rPr>
        <w:t>uvedl ke své nové roli Vojtěch Johaník.</w:t>
      </w:r>
      <w:r w:rsidR="00B43680" w:rsidRPr="001D13AD">
        <w:rPr>
          <w:rFonts w:ascii="Etelka Light" w:hAnsi="Etelka Light"/>
        </w:rPr>
        <w:t xml:space="preserve"> </w:t>
      </w:r>
    </w:p>
    <w:p w14:paraId="223EC333" w14:textId="7FB0FE1D" w:rsidR="00E41CD2" w:rsidRDefault="003F7D34" w:rsidP="00E41CD2">
      <w:pPr>
        <w:jc w:val="both"/>
        <w:rPr>
          <w:rFonts w:ascii="Etelka Light" w:hAnsi="Etelka Light"/>
        </w:rPr>
      </w:pPr>
      <w:r>
        <w:rPr>
          <w:rFonts w:ascii="Etelka Light" w:hAnsi="Etelka Light"/>
        </w:rPr>
        <w:t>První koncert cyklu</w:t>
      </w:r>
      <w:r w:rsidR="00E41CD2" w:rsidRPr="00E41CD2">
        <w:rPr>
          <w:rFonts w:ascii="Etelka Light" w:hAnsi="Etelka Light"/>
        </w:rPr>
        <w:t xml:space="preserve"> s podtitulem Slibné začátky nabídne</w:t>
      </w:r>
      <w:r w:rsidR="00E66166">
        <w:rPr>
          <w:rFonts w:ascii="Etelka Light" w:hAnsi="Etelka Light"/>
        </w:rPr>
        <w:t xml:space="preserve"> posluchačům</w:t>
      </w:r>
      <w:r w:rsidR="00E41CD2" w:rsidRPr="00E41CD2">
        <w:rPr>
          <w:rFonts w:ascii="Etelka Light" w:hAnsi="Etelka Light"/>
        </w:rPr>
        <w:t xml:space="preserve"> slavný úvod Straussov</w:t>
      </w:r>
      <w:r w:rsidR="00C15FA5">
        <w:rPr>
          <w:rFonts w:ascii="Etelka Light" w:hAnsi="Etelka Light"/>
        </w:rPr>
        <w:t>y symfonické básně</w:t>
      </w:r>
      <w:r w:rsidR="00E41CD2" w:rsidRPr="00E41CD2">
        <w:rPr>
          <w:rFonts w:ascii="Etelka Light" w:hAnsi="Etelka Light"/>
        </w:rPr>
        <w:t xml:space="preserve"> Tak pravil </w:t>
      </w:r>
      <w:proofErr w:type="spellStart"/>
      <w:r w:rsidR="00E41CD2" w:rsidRPr="00E41CD2">
        <w:rPr>
          <w:rFonts w:ascii="Etelka Light" w:hAnsi="Etelka Light"/>
        </w:rPr>
        <w:t>Zarathustra</w:t>
      </w:r>
      <w:proofErr w:type="spellEnd"/>
      <w:r w:rsidR="008B5625">
        <w:rPr>
          <w:rFonts w:ascii="Etelka Light" w:hAnsi="Etelka Light"/>
        </w:rPr>
        <w:t>,</w:t>
      </w:r>
      <w:r w:rsidR="00F95383">
        <w:rPr>
          <w:rFonts w:ascii="Etelka Light" w:hAnsi="Etelka Light"/>
        </w:rPr>
        <w:t xml:space="preserve"> </w:t>
      </w:r>
      <w:r w:rsidR="00C15FA5">
        <w:rPr>
          <w:rFonts w:ascii="Etelka Light" w:hAnsi="Etelka Light"/>
        </w:rPr>
        <w:t>jíž</w:t>
      </w:r>
      <w:r w:rsidR="002468F4">
        <w:rPr>
          <w:rFonts w:ascii="Etelka Light" w:hAnsi="Etelka Light"/>
        </w:rPr>
        <w:t xml:space="preserve"> </w:t>
      </w:r>
      <w:r w:rsidR="00F95383">
        <w:rPr>
          <w:rFonts w:ascii="Etelka Light" w:hAnsi="Etelka Light"/>
        </w:rPr>
        <w:t>proslavil film Vesmírná odysea</w:t>
      </w:r>
      <w:r w:rsidR="00C15FA5">
        <w:rPr>
          <w:rFonts w:ascii="Etelka Light" w:hAnsi="Etelka Light"/>
        </w:rPr>
        <w:t>. Z</w:t>
      </w:r>
      <w:r w:rsidR="002468F4">
        <w:rPr>
          <w:rFonts w:ascii="Etelka Light" w:hAnsi="Etelka Light"/>
        </w:rPr>
        <w:t>azní také</w:t>
      </w:r>
      <w:r w:rsidR="008B5625">
        <w:rPr>
          <w:rFonts w:ascii="Etelka Light" w:hAnsi="Etelka Light"/>
        </w:rPr>
        <w:t xml:space="preserve"> předehr</w:t>
      </w:r>
      <w:r w:rsidR="002468F4">
        <w:rPr>
          <w:rFonts w:ascii="Etelka Light" w:hAnsi="Etelka Light"/>
        </w:rPr>
        <w:t>a</w:t>
      </w:r>
      <w:r w:rsidR="008B5625">
        <w:rPr>
          <w:rFonts w:ascii="Etelka Light" w:hAnsi="Etelka Light"/>
        </w:rPr>
        <w:t xml:space="preserve"> k</w:t>
      </w:r>
      <w:r w:rsidR="009B2AA0">
        <w:rPr>
          <w:rFonts w:ascii="Etelka Light" w:hAnsi="Etelka Light"/>
        </w:rPr>
        <w:t> </w:t>
      </w:r>
      <w:r w:rsidR="008B5625">
        <w:rPr>
          <w:rFonts w:ascii="Etelka Light" w:hAnsi="Etelka Light"/>
        </w:rPr>
        <w:t>Bizetově</w:t>
      </w:r>
      <w:r w:rsidR="009B2AA0">
        <w:rPr>
          <w:rFonts w:ascii="Etelka Light" w:hAnsi="Etelka Light"/>
        </w:rPr>
        <w:t xml:space="preserve"> opeře</w:t>
      </w:r>
      <w:r w:rsidR="008B5625">
        <w:rPr>
          <w:rFonts w:ascii="Etelka Light" w:hAnsi="Etelka Light"/>
        </w:rPr>
        <w:t xml:space="preserve"> Carmen</w:t>
      </w:r>
      <w:r w:rsidR="00217D1C">
        <w:rPr>
          <w:rFonts w:ascii="Etelka Light" w:hAnsi="Etelka Light"/>
        </w:rPr>
        <w:t xml:space="preserve"> nebo Tanec rytířů z Prokofjevova baletu Romeo a Julie.</w:t>
      </w:r>
      <w:r w:rsidR="00BA43EC">
        <w:rPr>
          <w:rFonts w:ascii="Etelka Light" w:hAnsi="Etelka Light"/>
        </w:rPr>
        <w:t xml:space="preserve"> Vstupenky na koncert</w:t>
      </w:r>
      <w:r w:rsidR="00C15FA5">
        <w:rPr>
          <w:rFonts w:ascii="Etelka Light" w:hAnsi="Etelka Light"/>
        </w:rPr>
        <w:t>, který se uskuteční ve čtvrtek</w:t>
      </w:r>
      <w:r w:rsidR="000B524A">
        <w:rPr>
          <w:rFonts w:ascii="Etelka Light" w:hAnsi="Etelka Light"/>
        </w:rPr>
        <w:t xml:space="preserve"> </w:t>
      </w:r>
      <w:r w:rsidR="00BA43EC" w:rsidRPr="00E66166">
        <w:rPr>
          <w:rFonts w:ascii="Etelka Light" w:hAnsi="Etelka Light"/>
          <w:b/>
          <w:bCs/>
        </w:rPr>
        <w:t>6. listopadu</w:t>
      </w:r>
      <w:r w:rsidR="00C15FA5">
        <w:rPr>
          <w:rFonts w:ascii="Etelka Light" w:hAnsi="Etelka Light"/>
          <w:b/>
          <w:bCs/>
        </w:rPr>
        <w:t>,</w:t>
      </w:r>
      <w:r w:rsidR="00BA43EC">
        <w:rPr>
          <w:rFonts w:ascii="Etelka Light" w:hAnsi="Etelka Light"/>
        </w:rPr>
        <w:t xml:space="preserve"> jsou dostupné na </w:t>
      </w:r>
      <w:hyperlink r:id="rId6" w:history="1">
        <w:r w:rsidR="00BA43EC" w:rsidRPr="00A52A10">
          <w:rPr>
            <w:rStyle w:val="Hypertextovodkaz"/>
            <w:rFonts w:ascii="Etelka Light" w:hAnsi="Etelka Light"/>
          </w:rPr>
          <w:t>webu</w:t>
        </w:r>
      </w:hyperlink>
      <w:r w:rsidR="00BA43EC">
        <w:rPr>
          <w:rFonts w:ascii="Etelka Light" w:hAnsi="Etelka Light"/>
        </w:rPr>
        <w:t xml:space="preserve"> JFO</w:t>
      </w:r>
      <w:r w:rsidR="0034315F">
        <w:rPr>
          <w:rFonts w:ascii="Etelka Light" w:hAnsi="Etelka Light"/>
        </w:rPr>
        <w:t xml:space="preserve"> a v Janáček pointu.</w:t>
      </w:r>
    </w:p>
    <w:p w14:paraId="6B1FEF50" w14:textId="77777777" w:rsidR="00B1154D" w:rsidRPr="00E41CD2" w:rsidRDefault="00B1154D" w:rsidP="00E41CD2">
      <w:pPr>
        <w:jc w:val="both"/>
        <w:rPr>
          <w:rFonts w:ascii="Etelka Light" w:hAnsi="Etelka Light"/>
        </w:rPr>
      </w:pPr>
    </w:p>
    <w:p w14:paraId="6E41E52D" w14:textId="446775C9" w:rsidR="00562ED5" w:rsidRPr="00562ED5" w:rsidRDefault="00562ED5" w:rsidP="00562ED5">
      <w:pPr>
        <w:jc w:val="both"/>
        <w:rPr>
          <w:rFonts w:ascii="Etelka Light" w:hAnsi="Etelka Light"/>
          <w:color w:val="EE0000"/>
        </w:rPr>
      </w:pPr>
    </w:p>
    <w:p w14:paraId="32578D75" w14:textId="0A71A22E" w:rsidR="00B254A4" w:rsidRDefault="00B254A4" w:rsidP="00A47E94">
      <w:pPr>
        <w:jc w:val="both"/>
        <w:rPr>
          <w:rFonts w:ascii="Etelka Light" w:hAnsi="Etelka Light"/>
          <w:color w:val="FFFFFF" w:themeColor="background1"/>
        </w:rPr>
      </w:pPr>
      <w:r w:rsidRPr="00B254A4">
        <w:rPr>
          <w:rFonts w:ascii="Etelka Light" w:hAnsi="Etelka Light"/>
          <w:color w:val="FFFFFF" w:themeColor="background1"/>
          <w:highlight w:val="black"/>
        </w:rPr>
        <w:lastRenderedPageBreak/>
        <w:t>Dětem: rodinná neděle s</w:t>
      </w:r>
      <w:r>
        <w:rPr>
          <w:rFonts w:ascii="Etelka Light" w:hAnsi="Etelka Light"/>
          <w:color w:val="FFFFFF" w:themeColor="background1"/>
          <w:highlight w:val="black"/>
        </w:rPr>
        <w:t> </w:t>
      </w:r>
      <w:r w:rsidRPr="00B254A4">
        <w:rPr>
          <w:rFonts w:ascii="Etelka Light" w:hAnsi="Etelka Light"/>
          <w:color w:val="FFFFFF" w:themeColor="background1"/>
          <w:highlight w:val="black"/>
        </w:rPr>
        <w:t>orchestrem</w:t>
      </w:r>
      <w:r>
        <w:rPr>
          <w:rFonts w:ascii="Etelka Light" w:hAnsi="Etelka Light"/>
          <w:color w:val="FFFFFF" w:themeColor="background1"/>
        </w:rPr>
        <w:t xml:space="preserve"> </w:t>
      </w:r>
    </w:p>
    <w:p w14:paraId="258D892B" w14:textId="771CAA5B" w:rsidR="00545A02" w:rsidRPr="00545A02" w:rsidRDefault="00785591" w:rsidP="00545A02">
      <w:pPr>
        <w:jc w:val="both"/>
        <w:rPr>
          <w:rFonts w:ascii="Etelka Light" w:hAnsi="Etelka Light"/>
          <w:color w:val="EE0000"/>
        </w:rPr>
      </w:pPr>
      <w:r w:rsidRPr="00785591">
        <w:rPr>
          <w:rFonts w:ascii="Etelka Light" w:hAnsi="Etelka Light"/>
        </w:rPr>
        <w:t>Cyklus D je</w:t>
      </w:r>
      <w:r>
        <w:rPr>
          <w:rFonts w:ascii="Etelka Light" w:hAnsi="Etelka Light"/>
        </w:rPr>
        <w:t xml:space="preserve"> primárně</w:t>
      </w:r>
      <w:r w:rsidRPr="00785591">
        <w:rPr>
          <w:rFonts w:ascii="Etelka Light" w:hAnsi="Etelka Light"/>
        </w:rPr>
        <w:t xml:space="preserve"> určený rodinám s dětmi od pěti le</w:t>
      </w:r>
      <w:r w:rsidR="001672A0">
        <w:rPr>
          <w:rFonts w:ascii="Etelka Light" w:hAnsi="Etelka Light"/>
        </w:rPr>
        <w:t>t. Koncerty</w:t>
      </w:r>
      <w:r w:rsidRPr="00785591">
        <w:rPr>
          <w:rFonts w:ascii="Etelka Light" w:hAnsi="Etelka Light"/>
        </w:rPr>
        <w:t xml:space="preserve"> nabízí společný nedělní zážitek plný hudby, humoru </w:t>
      </w:r>
      <w:r>
        <w:rPr>
          <w:rFonts w:ascii="Etelka Light" w:hAnsi="Etelka Light"/>
        </w:rPr>
        <w:t>a</w:t>
      </w:r>
      <w:r w:rsidRPr="00785591">
        <w:rPr>
          <w:rFonts w:ascii="Etelka Light" w:hAnsi="Etelka Light"/>
        </w:rPr>
        <w:t xml:space="preserve"> interaktivního zapojení publika. Oblíbený </w:t>
      </w:r>
      <w:r>
        <w:rPr>
          <w:rFonts w:ascii="Etelka Light" w:hAnsi="Etelka Light"/>
        </w:rPr>
        <w:t>herec</w:t>
      </w:r>
      <w:r w:rsidRPr="00785591">
        <w:rPr>
          <w:rFonts w:ascii="Etelka Light" w:hAnsi="Etelka Light"/>
        </w:rPr>
        <w:t xml:space="preserve"> </w:t>
      </w:r>
      <w:r w:rsidRPr="00785591">
        <w:rPr>
          <w:rFonts w:ascii="Etelka Light" w:hAnsi="Etelka Light"/>
          <w:b/>
          <w:bCs/>
        </w:rPr>
        <w:t>Michal Sedláček</w:t>
      </w:r>
      <w:r w:rsidRPr="00785591">
        <w:rPr>
          <w:rFonts w:ascii="Etelka Light" w:hAnsi="Etelka Light"/>
        </w:rPr>
        <w:t xml:space="preserve"> se na pódiu znovu představí v roli Vládi, tentokrát však nebude sám</w:t>
      </w:r>
      <w:r w:rsidR="001672A0">
        <w:rPr>
          <w:rFonts w:ascii="Etelka Light" w:hAnsi="Etelka Light"/>
        </w:rPr>
        <w:t>. D</w:t>
      </w:r>
      <w:r w:rsidRPr="00785591">
        <w:rPr>
          <w:rFonts w:ascii="Etelka Light" w:hAnsi="Etelka Light"/>
        </w:rPr>
        <w:t xml:space="preserve">o děje vstoupí jeho sestřenice </w:t>
      </w:r>
      <w:r w:rsidRPr="00785591">
        <w:rPr>
          <w:rFonts w:ascii="Etelka Light" w:hAnsi="Etelka Light"/>
          <w:b/>
          <w:bCs/>
        </w:rPr>
        <w:t>Karla</w:t>
      </w:r>
      <w:r w:rsidRPr="00785591">
        <w:rPr>
          <w:rFonts w:ascii="Etelka Light" w:hAnsi="Etelka Light"/>
        </w:rPr>
        <w:t xml:space="preserve"> v podání herečky </w:t>
      </w:r>
      <w:r w:rsidRPr="00785591">
        <w:rPr>
          <w:rFonts w:ascii="Etelka Light" w:hAnsi="Etelka Light"/>
          <w:b/>
          <w:bCs/>
        </w:rPr>
        <w:t xml:space="preserve">Kamily </w:t>
      </w:r>
      <w:proofErr w:type="spellStart"/>
      <w:r w:rsidRPr="00785591">
        <w:rPr>
          <w:rFonts w:ascii="Etelka Light" w:hAnsi="Etelka Light"/>
          <w:b/>
          <w:bCs/>
        </w:rPr>
        <w:t>Janovičové</w:t>
      </w:r>
      <w:proofErr w:type="spellEnd"/>
      <w:r w:rsidRPr="00785591">
        <w:rPr>
          <w:rFonts w:ascii="Etelka Light" w:hAnsi="Etelka Light"/>
        </w:rPr>
        <w:t>.</w:t>
      </w:r>
      <w:r w:rsidR="00545A02">
        <w:rPr>
          <w:rFonts w:ascii="Etelka Light" w:hAnsi="Etelka Light"/>
        </w:rPr>
        <w:t xml:space="preserve"> </w:t>
      </w:r>
      <w:r w:rsidR="00545A02" w:rsidRPr="00EB7069">
        <w:rPr>
          <w:rFonts w:ascii="Etelka Light" w:hAnsi="Etelka Light"/>
        </w:rPr>
        <w:t>„</w:t>
      </w:r>
      <w:r w:rsidR="00545A02" w:rsidRPr="00545A02">
        <w:rPr>
          <w:rFonts w:ascii="Etelka Light" w:hAnsi="Etelka Light"/>
          <w:i/>
          <w:iCs/>
        </w:rPr>
        <w:t xml:space="preserve">Na spolupráci s orchestrem a režisérkou Lenkou </w:t>
      </w:r>
      <w:proofErr w:type="spellStart"/>
      <w:r w:rsidR="00545A02" w:rsidRPr="00545A02">
        <w:rPr>
          <w:rFonts w:ascii="Etelka Light" w:hAnsi="Etelka Light"/>
          <w:i/>
          <w:iCs/>
        </w:rPr>
        <w:t>Jaborskou</w:t>
      </w:r>
      <w:proofErr w:type="spellEnd"/>
      <w:r w:rsidR="00545A02" w:rsidRPr="00545A02">
        <w:rPr>
          <w:rFonts w:ascii="Etelka Light" w:hAnsi="Etelka Light"/>
          <w:i/>
          <w:iCs/>
        </w:rPr>
        <w:t xml:space="preserve"> se moc těším. Její tvůrčí práci obdivuji a mám ji ráda. Také věřím, že čas a energie věnované dětem jsou k nezaplacení</w:t>
      </w:r>
      <w:r w:rsidR="00073A1F" w:rsidRPr="00EB7069">
        <w:rPr>
          <w:rFonts w:ascii="Etelka Light" w:hAnsi="Etelka Light"/>
          <w:i/>
          <w:iCs/>
        </w:rPr>
        <w:t xml:space="preserve">,“ </w:t>
      </w:r>
      <w:r w:rsidR="00073A1F" w:rsidRPr="00EB7069">
        <w:rPr>
          <w:rFonts w:ascii="Etelka Light" w:hAnsi="Etelka Light"/>
        </w:rPr>
        <w:t xml:space="preserve"> </w:t>
      </w:r>
      <w:r w:rsidR="00A31DB5">
        <w:rPr>
          <w:rFonts w:ascii="Etelka Light" w:hAnsi="Etelka Light"/>
          <w:b/>
          <w:bCs/>
        </w:rPr>
        <w:t>uvedla</w:t>
      </w:r>
      <w:r w:rsidR="00073A1F" w:rsidRPr="00EB7069">
        <w:rPr>
          <w:rFonts w:ascii="Etelka Light" w:hAnsi="Etelka Light"/>
          <w:b/>
          <w:bCs/>
        </w:rPr>
        <w:t xml:space="preserve"> J</w:t>
      </w:r>
      <w:r w:rsidR="00EB7069" w:rsidRPr="00EB7069">
        <w:rPr>
          <w:rFonts w:ascii="Etelka Light" w:hAnsi="Etelka Light"/>
          <w:b/>
          <w:bCs/>
        </w:rPr>
        <w:t>anovičová.</w:t>
      </w:r>
    </w:p>
    <w:p w14:paraId="0E7FD049" w14:textId="14E644F7" w:rsidR="00C12130" w:rsidRDefault="00785591" w:rsidP="00B6025A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785591">
        <w:rPr>
          <w:rFonts w:ascii="Etelka Light" w:hAnsi="Etelka Light"/>
        </w:rPr>
        <w:t xml:space="preserve">Orchestr </w:t>
      </w:r>
      <w:r w:rsidR="00C15FA5">
        <w:rPr>
          <w:rFonts w:ascii="Etelka Light" w:hAnsi="Etelka Light"/>
        </w:rPr>
        <w:t xml:space="preserve">v rámci celého koncertního cyklu D </w:t>
      </w:r>
      <w:r w:rsidR="001672A0">
        <w:rPr>
          <w:rFonts w:ascii="Etelka Light" w:hAnsi="Etelka Light"/>
        </w:rPr>
        <w:t xml:space="preserve">nově </w:t>
      </w:r>
      <w:r w:rsidRPr="00785591">
        <w:rPr>
          <w:rFonts w:ascii="Etelka Light" w:hAnsi="Etelka Light"/>
        </w:rPr>
        <w:t xml:space="preserve">povede mladý dirigent </w:t>
      </w:r>
      <w:r w:rsidRPr="00785591">
        <w:rPr>
          <w:rFonts w:ascii="Etelka Light" w:hAnsi="Etelka Light"/>
          <w:b/>
          <w:bCs/>
        </w:rPr>
        <w:t>Adam Sedlický</w:t>
      </w:r>
      <w:r w:rsidRPr="00785591">
        <w:rPr>
          <w:rFonts w:ascii="Etelka Light" w:hAnsi="Etelka Light"/>
        </w:rPr>
        <w:t>.</w:t>
      </w:r>
      <w:r w:rsidR="001672A0">
        <w:rPr>
          <w:rFonts w:ascii="Etelka Light" w:hAnsi="Etelka Light"/>
        </w:rPr>
        <w:t xml:space="preserve"> </w:t>
      </w:r>
      <w:r w:rsidRPr="00785591">
        <w:rPr>
          <w:rFonts w:ascii="Etelka Light" w:hAnsi="Etelka Light"/>
        </w:rPr>
        <w:t xml:space="preserve">Úvodní koncert s názvem </w:t>
      </w:r>
      <w:r w:rsidR="00805298" w:rsidRPr="00805298">
        <w:rPr>
          <w:rFonts w:ascii="Etelka Light" w:hAnsi="Etelka Light"/>
        </w:rPr>
        <w:t>Jak jsme se hledali</w:t>
      </w:r>
      <w:r w:rsidRPr="00785591">
        <w:rPr>
          <w:rFonts w:ascii="Etelka Light" w:hAnsi="Etelka Light"/>
        </w:rPr>
        <w:t xml:space="preserve"> </w:t>
      </w:r>
      <w:r w:rsidR="00805298">
        <w:rPr>
          <w:rFonts w:ascii="Etelka Light" w:hAnsi="Etelka Light"/>
        </w:rPr>
        <w:t>proběhne</w:t>
      </w:r>
      <w:r w:rsidRPr="00785591">
        <w:rPr>
          <w:rFonts w:ascii="Etelka Light" w:hAnsi="Etelka Light"/>
        </w:rPr>
        <w:t xml:space="preserve"> </w:t>
      </w:r>
      <w:r w:rsidR="00C15FA5">
        <w:rPr>
          <w:rFonts w:ascii="Etelka Light" w:hAnsi="Etelka Light"/>
        </w:rPr>
        <w:t xml:space="preserve">v neděli </w:t>
      </w:r>
      <w:r w:rsidRPr="00785591">
        <w:rPr>
          <w:rFonts w:ascii="Etelka Light" w:hAnsi="Etelka Light"/>
        </w:rPr>
        <w:t>16. listopadu</w:t>
      </w:r>
      <w:r w:rsidR="00805298">
        <w:rPr>
          <w:rFonts w:ascii="Etelka Light" w:hAnsi="Etelka Light"/>
        </w:rPr>
        <w:t xml:space="preserve"> v</w:t>
      </w:r>
      <w:r w:rsidR="00B6025A">
        <w:rPr>
          <w:rFonts w:ascii="Etelka Light" w:hAnsi="Etelka Light"/>
        </w:rPr>
        <w:t> </w:t>
      </w:r>
      <w:r w:rsidR="00805298">
        <w:rPr>
          <w:rFonts w:ascii="Etelka Light" w:hAnsi="Etelka Light"/>
        </w:rPr>
        <w:t>11</w:t>
      </w:r>
      <w:r w:rsidR="00B6025A">
        <w:rPr>
          <w:rFonts w:ascii="Etelka Light" w:hAnsi="Etelka Light"/>
        </w:rPr>
        <w:t>h</w:t>
      </w:r>
      <w:r w:rsidR="00805298">
        <w:rPr>
          <w:rFonts w:ascii="Etelka Light" w:hAnsi="Etelka Light"/>
        </w:rPr>
        <w:t xml:space="preserve"> a 16h</w:t>
      </w:r>
      <w:r w:rsidR="001B782B">
        <w:rPr>
          <w:rFonts w:ascii="Etelka Light" w:hAnsi="Etelka Light"/>
        </w:rPr>
        <w:t>, nicméně</w:t>
      </w:r>
      <w:r w:rsidR="00D310FD">
        <w:rPr>
          <w:rFonts w:ascii="Etelka Light" w:hAnsi="Etelka Light"/>
        </w:rPr>
        <w:t xml:space="preserve"> </w:t>
      </w:r>
      <w:r w:rsidR="001B782B">
        <w:rPr>
          <w:rFonts w:ascii="Etelka Light" w:hAnsi="Etelka Light"/>
        </w:rPr>
        <w:t>o</w:t>
      </w:r>
      <w:r w:rsidR="00C15FA5">
        <w:rPr>
          <w:rFonts w:ascii="Etelka Light" w:hAnsi="Etelka Light"/>
        </w:rPr>
        <w:t>ba tyto</w:t>
      </w:r>
      <w:r w:rsidR="0041131B">
        <w:rPr>
          <w:rFonts w:ascii="Etelka Light" w:hAnsi="Etelka Light"/>
        </w:rPr>
        <w:t xml:space="preserve"> k</w:t>
      </w:r>
      <w:r w:rsidR="00B6025A">
        <w:rPr>
          <w:rFonts w:ascii="Etelka Light" w:hAnsi="Etelka Light"/>
        </w:rPr>
        <w:t>oncerty jsou pro velký zájem vyprodány.</w:t>
      </w:r>
      <w:r w:rsidR="00D310FD">
        <w:rPr>
          <w:rFonts w:ascii="Etelka Light" w:hAnsi="Etelka Light"/>
        </w:rPr>
        <w:t xml:space="preserve"> Poslední vstupenky na další koncerty cyklu D jsou dostupné na </w:t>
      </w:r>
      <w:hyperlink r:id="rId7" w:history="1">
        <w:r w:rsidR="00D310FD" w:rsidRPr="00A52A10">
          <w:rPr>
            <w:rStyle w:val="Hypertextovodkaz"/>
            <w:rFonts w:ascii="Etelka Light" w:hAnsi="Etelka Light"/>
          </w:rPr>
          <w:t>webu</w:t>
        </w:r>
      </w:hyperlink>
      <w:r w:rsidR="00D310FD">
        <w:rPr>
          <w:rFonts w:ascii="Etelka Light" w:hAnsi="Etelka Light"/>
        </w:rPr>
        <w:t xml:space="preserve"> JFO nebo v Janáček pointu.</w:t>
      </w:r>
    </w:p>
    <w:p w14:paraId="41A4C345" w14:textId="77777777" w:rsidR="005A450A" w:rsidRDefault="005A450A" w:rsidP="00B6025A">
      <w:pPr>
        <w:pBdr>
          <w:bottom w:val="single" w:sz="6" w:space="1" w:color="auto"/>
        </w:pBdr>
        <w:jc w:val="both"/>
        <w:rPr>
          <w:rFonts w:ascii="Etelka Light" w:hAnsi="Etelka Light"/>
        </w:rPr>
      </w:pPr>
    </w:p>
    <w:p w14:paraId="4DF5BFFD" w14:textId="56951CC3" w:rsidR="00C51C8F" w:rsidRPr="00C51C8F" w:rsidRDefault="00C51C8F" w:rsidP="00C51C8F">
      <w:pPr>
        <w:jc w:val="both"/>
        <w:rPr>
          <w:rFonts w:ascii="Etelka Light" w:hAnsi="Etelka Light"/>
          <w:b/>
          <w:bCs/>
        </w:rPr>
      </w:pPr>
      <w:r w:rsidRPr="00C51C8F">
        <w:rPr>
          <w:rFonts w:ascii="Etelka Light" w:hAnsi="Etelka Light"/>
          <w:b/>
          <w:bCs/>
        </w:rPr>
        <w:t>Vojtěch Johaník</w:t>
      </w:r>
    </w:p>
    <w:p w14:paraId="2CB5CC13" w14:textId="256AA5AF" w:rsidR="00C51C8F" w:rsidRPr="00C51C8F" w:rsidRDefault="00C51C8F" w:rsidP="00C51C8F">
      <w:pPr>
        <w:jc w:val="both"/>
        <w:rPr>
          <w:rFonts w:ascii="Etelka Light" w:hAnsi="Etelka Light"/>
        </w:rPr>
      </w:pPr>
      <w:r w:rsidRPr="00C51C8F">
        <w:rPr>
          <w:rFonts w:ascii="Etelka Light" w:hAnsi="Etelka Light"/>
        </w:rPr>
        <w:t xml:space="preserve">Herec Vojtěch Johaník (*1986) pochází z Uherského Hradiště. Po studiích na JAMU působil na brněnských i olomouckých scénách a od roku 2013 byl v angažmá Městského divadla Zlín. Následně se stal členem činohry Divadla Petra Bezruče v Ostravě, kde ztvárnil řadu výrazných rolí. Objevil se i na televizní obrazovce a ve filmech. </w:t>
      </w:r>
    </w:p>
    <w:p w14:paraId="5562CC31" w14:textId="4D33B11A" w:rsidR="00C51C8F" w:rsidRPr="0074140F" w:rsidRDefault="00C51C8F" w:rsidP="00C51C8F">
      <w:pPr>
        <w:jc w:val="both"/>
        <w:rPr>
          <w:rFonts w:ascii="Etelka Light" w:hAnsi="Etelka Light"/>
          <w:b/>
          <w:bCs/>
        </w:rPr>
      </w:pPr>
      <w:proofErr w:type="spellStart"/>
      <w:r w:rsidRPr="0074140F">
        <w:rPr>
          <w:rFonts w:ascii="Etelka Light" w:hAnsi="Etelka Light"/>
          <w:b/>
          <w:bCs/>
        </w:rPr>
        <w:t>Chuhei</w:t>
      </w:r>
      <w:proofErr w:type="spellEnd"/>
      <w:r w:rsidRPr="0074140F">
        <w:rPr>
          <w:rFonts w:ascii="Etelka Light" w:hAnsi="Etelka Light"/>
          <w:b/>
          <w:bCs/>
        </w:rPr>
        <w:t xml:space="preserve"> </w:t>
      </w:r>
      <w:proofErr w:type="spellStart"/>
      <w:r w:rsidRPr="0074140F">
        <w:rPr>
          <w:rFonts w:ascii="Etelka Light" w:hAnsi="Etelka Light"/>
          <w:b/>
          <w:bCs/>
        </w:rPr>
        <w:t>Iwasaki</w:t>
      </w:r>
      <w:proofErr w:type="spellEnd"/>
      <w:r w:rsidRPr="0074140F">
        <w:rPr>
          <w:rFonts w:ascii="Etelka Light" w:hAnsi="Etelka Light"/>
          <w:b/>
          <w:bCs/>
        </w:rPr>
        <w:t xml:space="preserve"> </w:t>
      </w:r>
    </w:p>
    <w:p w14:paraId="237315C6" w14:textId="0108086B" w:rsidR="00C51C8F" w:rsidRPr="00C51C8F" w:rsidRDefault="00C51C8F" w:rsidP="00C51C8F">
      <w:pPr>
        <w:jc w:val="both"/>
        <w:rPr>
          <w:rFonts w:ascii="Etelka Light" w:hAnsi="Etelka Light"/>
        </w:rPr>
      </w:pPr>
      <w:r w:rsidRPr="00C51C8F">
        <w:rPr>
          <w:rFonts w:ascii="Etelka Light" w:hAnsi="Etelka Light"/>
        </w:rPr>
        <w:t xml:space="preserve">Japonský dirigent </w:t>
      </w:r>
      <w:proofErr w:type="spellStart"/>
      <w:r w:rsidRPr="00C51C8F">
        <w:rPr>
          <w:rFonts w:ascii="Etelka Light" w:hAnsi="Etelka Light"/>
        </w:rPr>
        <w:t>Chuhei</w:t>
      </w:r>
      <w:proofErr w:type="spellEnd"/>
      <w:r w:rsidRPr="00C51C8F">
        <w:rPr>
          <w:rFonts w:ascii="Etelka Light" w:hAnsi="Etelka Light"/>
        </w:rPr>
        <w:t xml:space="preserve"> </w:t>
      </w:r>
      <w:proofErr w:type="spellStart"/>
      <w:r w:rsidRPr="00C51C8F">
        <w:rPr>
          <w:rFonts w:ascii="Etelka Light" w:hAnsi="Etelka Light"/>
        </w:rPr>
        <w:t>Iwasaki</w:t>
      </w:r>
      <w:proofErr w:type="spellEnd"/>
      <w:r w:rsidRPr="00C51C8F">
        <w:rPr>
          <w:rFonts w:ascii="Etelka Light" w:hAnsi="Etelka Light"/>
        </w:rPr>
        <w:t xml:space="preserve"> (*1987) patří k nejvýraznějším dirigentům mladé generace. Po studiích houslí, kompozice a dirigování v Tokiu a v Praze se rychle etabloval na české i mezinárodní scéně. Od sezony 2021/2022 je šéfdirigentem Plzeňské filharmonie, hostuje však i u předních českých a zahraničních orchestrů.</w:t>
      </w:r>
      <w:r w:rsidR="00C15FA5">
        <w:rPr>
          <w:rFonts w:ascii="Etelka Light" w:hAnsi="Etelka Light"/>
        </w:rPr>
        <w:t xml:space="preserve"> </w:t>
      </w:r>
      <w:r w:rsidRPr="00C51C8F">
        <w:rPr>
          <w:rFonts w:ascii="Etelka Light" w:hAnsi="Etelka Light"/>
        </w:rPr>
        <w:t>S Janáčkovou filharmonií spolupracuje dlouhodobě</w:t>
      </w:r>
      <w:r w:rsidR="00CD320A">
        <w:rPr>
          <w:rFonts w:ascii="Etelka Light" w:hAnsi="Etelka Light"/>
        </w:rPr>
        <w:t>.</w:t>
      </w:r>
    </w:p>
    <w:p w14:paraId="11170E6C" w14:textId="38553EA2" w:rsidR="00C51C8F" w:rsidRPr="00CD320A" w:rsidRDefault="00C51C8F" w:rsidP="00C51C8F">
      <w:pPr>
        <w:jc w:val="both"/>
        <w:rPr>
          <w:rFonts w:ascii="Etelka Light" w:hAnsi="Etelka Light"/>
          <w:b/>
          <w:bCs/>
        </w:rPr>
      </w:pPr>
      <w:r w:rsidRPr="00CD320A">
        <w:rPr>
          <w:rFonts w:ascii="Etelka Light" w:hAnsi="Etelka Light"/>
          <w:b/>
          <w:bCs/>
        </w:rPr>
        <w:t xml:space="preserve">Kamila Janovičová </w:t>
      </w:r>
    </w:p>
    <w:p w14:paraId="1F380016" w14:textId="350A9102" w:rsidR="00C51C8F" w:rsidRPr="00C51C8F" w:rsidRDefault="00C51C8F" w:rsidP="00C51C8F">
      <w:pPr>
        <w:jc w:val="both"/>
        <w:rPr>
          <w:rFonts w:ascii="Etelka Light" w:hAnsi="Etelka Light"/>
        </w:rPr>
      </w:pPr>
      <w:r w:rsidRPr="00C51C8F">
        <w:rPr>
          <w:rFonts w:ascii="Etelka Light" w:hAnsi="Etelka Light"/>
        </w:rPr>
        <w:t xml:space="preserve">Ostravská rodačka Kamila Janovičová (*1992) </w:t>
      </w:r>
      <w:r w:rsidR="001B087E">
        <w:rPr>
          <w:rFonts w:ascii="Etelka Light" w:hAnsi="Etelka Light"/>
        </w:rPr>
        <w:t>po</w:t>
      </w:r>
      <w:r w:rsidRPr="00C51C8F">
        <w:rPr>
          <w:rFonts w:ascii="Etelka Light" w:hAnsi="Etelka Light"/>
        </w:rPr>
        <w:t xml:space="preserve"> studiu hudebně-dramatického oboru na Janáčkově konzervatoři v Ostravě a DAMU získala angažmá v Jihočeském divadle, kde ztvárnila desítky rolí. Od roku 2021 je členkou činohry Národního divadla moravskoslezského. Diváci ji znají i z filmů a seriálů, např. z pohád</w:t>
      </w:r>
      <w:r w:rsidR="00ED5754">
        <w:rPr>
          <w:rFonts w:ascii="Etelka Light" w:hAnsi="Etelka Light"/>
        </w:rPr>
        <w:t>ky</w:t>
      </w:r>
      <w:r w:rsidRPr="00C51C8F">
        <w:rPr>
          <w:rFonts w:ascii="Etelka Light" w:hAnsi="Etelka Light"/>
        </w:rPr>
        <w:t xml:space="preserve"> Tajemství staré bambitky či z oceňované tragikomedie Spolu. V roce 2023 získala Cenu Jantar za titulní roli v Ibsenově Noře. </w:t>
      </w:r>
    </w:p>
    <w:p w14:paraId="4268138D" w14:textId="7169B957" w:rsidR="00C51C8F" w:rsidRPr="00ED5754" w:rsidRDefault="00C51C8F" w:rsidP="00C51C8F">
      <w:pPr>
        <w:jc w:val="both"/>
        <w:rPr>
          <w:rFonts w:ascii="Etelka Light" w:hAnsi="Etelka Light"/>
          <w:b/>
          <w:bCs/>
        </w:rPr>
      </w:pPr>
      <w:r w:rsidRPr="00ED5754">
        <w:rPr>
          <w:rFonts w:ascii="Etelka Light" w:hAnsi="Etelka Light"/>
          <w:b/>
          <w:bCs/>
        </w:rPr>
        <w:t xml:space="preserve">Adam Sedlický </w:t>
      </w:r>
    </w:p>
    <w:p w14:paraId="5E4C07B7" w14:textId="4405024A" w:rsidR="00C51C8F" w:rsidRDefault="00C51C8F" w:rsidP="00C51C8F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C51C8F">
        <w:rPr>
          <w:rFonts w:ascii="Etelka Light" w:hAnsi="Etelka Light"/>
        </w:rPr>
        <w:t xml:space="preserve">Slovenský dirigent Adam Sedlický (*1991) působí od roku 2017 jako stálý dirigent operního souboru Národního divadla moravskoslezského v Ostravě a od roku 2020 také u Symfonického orchestru Slovenského rozhlasu. Spolupracoval s řadou českých i slovenských orchestrů a souborů, </w:t>
      </w:r>
      <w:r w:rsidR="00D57ACA">
        <w:rPr>
          <w:rFonts w:ascii="Etelka Light" w:hAnsi="Etelka Light"/>
        </w:rPr>
        <w:t>od roku 2015</w:t>
      </w:r>
      <w:r w:rsidRPr="00C51C8F">
        <w:rPr>
          <w:rFonts w:ascii="Etelka Light" w:hAnsi="Etelka Light"/>
        </w:rPr>
        <w:t xml:space="preserve"> vede Akademický pěvecký sbor VŠB-TUO, s nímž získal řadu mezinárodních ocenění. </w:t>
      </w:r>
    </w:p>
    <w:p w14:paraId="72F0F19F" w14:textId="77777777" w:rsidR="005A450A" w:rsidRDefault="005A450A" w:rsidP="00C51C8F">
      <w:pPr>
        <w:pBdr>
          <w:bottom w:val="single" w:sz="6" w:space="1" w:color="auto"/>
        </w:pBdr>
        <w:jc w:val="both"/>
        <w:rPr>
          <w:rFonts w:ascii="Etelka Light" w:hAnsi="Etelka Light"/>
        </w:rPr>
      </w:pPr>
    </w:p>
    <w:p w14:paraId="4C4A1477" w14:textId="77777777" w:rsidR="00CA736E" w:rsidRDefault="00CA736E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25A6BBD6" w14:textId="77777777" w:rsidR="00B1154D" w:rsidRDefault="00B1154D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0841D283" w14:textId="7FF59AD1" w:rsidR="00CA736E" w:rsidRDefault="00125C72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  <w:color w:val="FFFFFF" w:themeColor="background1"/>
          <w:highlight w:val="black"/>
        </w:rPr>
        <w:t>C1</w:t>
      </w:r>
      <w:r w:rsidR="004A5978">
        <w:rPr>
          <w:rFonts w:ascii="Etelka Light" w:hAnsi="Etelka Light"/>
          <w:color w:val="FFFFFF" w:themeColor="background1"/>
          <w:highlight w:val="black"/>
        </w:rPr>
        <w:t xml:space="preserve"> Co máme rádi</w:t>
      </w:r>
      <w:r w:rsidR="004A5978">
        <w:rPr>
          <w:rFonts w:ascii="Etelka Light" w:hAnsi="Etelka Light"/>
          <w:color w:val="FFFFFF" w:themeColor="background1"/>
        </w:rPr>
        <w:t xml:space="preserve"> </w:t>
      </w:r>
      <w:r w:rsidR="00057B92">
        <w:rPr>
          <w:rFonts w:ascii="Etelka Light" w:hAnsi="Etelka Light"/>
        </w:rPr>
        <w:t xml:space="preserve"> </w:t>
      </w:r>
    </w:p>
    <w:p w14:paraId="2B3308D0" w14:textId="195C43D9" w:rsidR="00CD432D" w:rsidRDefault="004A5978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6. listopadu</w:t>
      </w:r>
      <w:r w:rsidR="00CD432D">
        <w:rPr>
          <w:rFonts w:ascii="Etelka Light" w:hAnsi="Etelka Light"/>
        </w:rPr>
        <w:t xml:space="preserve"> 2025, 1</w:t>
      </w:r>
      <w:r>
        <w:rPr>
          <w:rFonts w:ascii="Etelka Light" w:hAnsi="Etelka Light"/>
        </w:rPr>
        <w:t>8</w:t>
      </w:r>
      <w:r w:rsidR="00CD432D">
        <w:rPr>
          <w:rFonts w:ascii="Etelka Light" w:hAnsi="Etelka Light"/>
        </w:rPr>
        <w:t>h, Vesmír</w:t>
      </w:r>
    </w:p>
    <w:p w14:paraId="25590019" w14:textId="77777777" w:rsidR="00CD432D" w:rsidRDefault="00CD432D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74826C4F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 xml:space="preserve">George Frederic </w:t>
      </w:r>
      <w:proofErr w:type="spellStart"/>
      <w:r w:rsidRPr="00BD59E9">
        <w:rPr>
          <w:rFonts w:ascii="Etelka Light" w:hAnsi="Etelka Light"/>
          <w:b/>
          <w:bCs/>
        </w:rPr>
        <w:t>Handel</w:t>
      </w:r>
      <w:proofErr w:type="spellEnd"/>
      <w:r w:rsidRPr="00BD59E9">
        <w:rPr>
          <w:rFonts w:ascii="Etelka Light" w:hAnsi="Etelka Light"/>
          <w:b/>
          <w:bCs/>
        </w:rPr>
        <w:t xml:space="preserve"> </w:t>
      </w:r>
    </w:p>
    <w:p w14:paraId="4A81F741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Hudba k ohňostroji, předehra</w:t>
      </w:r>
    </w:p>
    <w:p w14:paraId="76F74975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07CA0D56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 xml:space="preserve">Leonard </w:t>
      </w:r>
      <w:proofErr w:type="spellStart"/>
      <w:r w:rsidRPr="00BD59E9">
        <w:rPr>
          <w:rFonts w:ascii="Etelka Light" w:hAnsi="Etelka Light"/>
          <w:b/>
          <w:bCs/>
        </w:rPr>
        <w:t>Bernstein</w:t>
      </w:r>
      <w:proofErr w:type="spellEnd"/>
    </w:p>
    <w:p w14:paraId="6D6E4B38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proofErr w:type="spellStart"/>
      <w:r w:rsidRPr="00BD59E9">
        <w:rPr>
          <w:rFonts w:ascii="Etelka Light" w:hAnsi="Etelka Light"/>
        </w:rPr>
        <w:t>Candide</w:t>
      </w:r>
      <w:proofErr w:type="spellEnd"/>
      <w:r w:rsidRPr="00BD59E9">
        <w:rPr>
          <w:rFonts w:ascii="Etelka Light" w:hAnsi="Etelka Light"/>
        </w:rPr>
        <w:t>, předehra</w:t>
      </w:r>
    </w:p>
    <w:p w14:paraId="3B489F47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6C132B0D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>Richard Strauss</w:t>
      </w:r>
    </w:p>
    <w:p w14:paraId="36677DC5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 xml:space="preserve">Tak pravil </w:t>
      </w:r>
      <w:proofErr w:type="spellStart"/>
      <w:r w:rsidRPr="00BD59E9">
        <w:rPr>
          <w:rFonts w:ascii="Etelka Light" w:hAnsi="Etelka Light"/>
        </w:rPr>
        <w:t>Zarathustra</w:t>
      </w:r>
      <w:proofErr w:type="spellEnd"/>
      <w:r w:rsidRPr="00BD59E9">
        <w:rPr>
          <w:rFonts w:ascii="Etelka Light" w:hAnsi="Etelka Light"/>
        </w:rPr>
        <w:t>, úvod</w:t>
      </w:r>
    </w:p>
    <w:p w14:paraId="3B50C5B5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</w:p>
    <w:p w14:paraId="24BD941C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 xml:space="preserve">Edvard </w:t>
      </w:r>
      <w:proofErr w:type="spellStart"/>
      <w:r w:rsidRPr="00BD59E9">
        <w:rPr>
          <w:rFonts w:ascii="Etelka Light" w:hAnsi="Etelka Light"/>
          <w:b/>
          <w:bCs/>
        </w:rPr>
        <w:t>Grieg</w:t>
      </w:r>
      <w:proofErr w:type="spellEnd"/>
    </w:p>
    <w:p w14:paraId="17E7CA78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Dvě lyrické skladby, op. 68 č. 2 („U kolébky“)</w:t>
      </w:r>
    </w:p>
    <w:p w14:paraId="324F1E55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204B7A53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 xml:space="preserve">Edvard </w:t>
      </w:r>
      <w:proofErr w:type="spellStart"/>
      <w:r w:rsidRPr="00BD59E9">
        <w:rPr>
          <w:rFonts w:ascii="Etelka Light" w:hAnsi="Etelka Light"/>
          <w:b/>
          <w:bCs/>
        </w:rPr>
        <w:t>Grieg</w:t>
      </w:r>
      <w:proofErr w:type="spellEnd"/>
    </w:p>
    <w:p w14:paraId="0AA074A8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Ranní nálada</w:t>
      </w:r>
    </w:p>
    <w:p w14:paraId="48A814D7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733464B4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 xml:space="preserve">Sergej </w:t>
      </w:r>
      <w:proofErr w:type="spellStart"/>
      <w:r w:rsidRPr="00BD59E9">
        <w:rPr>
          <w:rFonts w:ascii="Etelka Light" w:hAnsi="Etelka Light"/>
          <w:b/>
          <w:bCs/>
        </w:rPr>
        <w:t>Prokofjev</w:t>
      </w:r>
      <w:proofErr w:type="spellEnd"/>
    </w:p>
    <w:p w14:paraId="3C083D1C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Romeo a Julie, úvod a Tanec rytířů</w:t>
      </w:r>
    </w:p>
    <w:p w14:paraId="231D2E6B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318A9125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r w:rsidRPr="00BD59E9">
        <w:rPr>
          <w:rFonts w:ascii="Etelka Light" w:hAnsi="Etelka Light"/>
          <w:b/>
          <w:bCs/>
        </w:rPr>
        <w:t>Vítězslav Novák</w:t>
      </w:r>
    </w:p>
    <w:p w14:paraId="2BEEFCDA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Zamilovaní ze Slovácké suity</w:t>
      </w:r>
    </w:p>
    <w:p w14:paraId="0A670AD2" w14:textId="77777777" w:rsidR="00BD59E9" w:rsidRPr="00BD59E9" w:rsidRDefault="00BD59E9" w:rsidP="00BD59E9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</w:p>
    <w:p w14:paraId="2E16C2AD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  <w:b/>
          <w:bCs/>
        </w:rPr>
      </w:pPr>
      <w:proofErr w:type="spellStart"/>
      <w:r w:rsidRPr="00BD59E9">
        <w:rPr>
          <w:rFonts w:ascii="Etelka Light" w:hAnsi="Etelka Light"/>
          <w:b/>
          <w:bCs/>
        </w:rPr>
        <w:t>Gerges</w:t>
      </w:r>
      <w:proofErr w:type="spellEnd"/>
      <w:r w:rsidRPr="00BD59E9">
        <w:rPr>
          <w:rFonts w:ascii="Etelka Light" w:hAnsi="Etelka Light"/>
          <w:b/>
          <w:bCs/>
        </w:rPr>
        <w:t xml:space="preserve"> Bizet</w:t>
      </w:r>
    </w:p>
    <w:p w14:paraId="3A373D04" w14:textId="77777777" w:rsidR="00BD59E9" w:rsidRPr="00BD59E9" w:rsidRDefault="00BD59E9" w:rsidP="00BD59E9">
      <w:pPr>
        <w:spacing w:after="0" w:line="240" w:lineRule="auto"/>
        <w:rPr>
          <w:rFonts w:ascii="Etelka Light" w:hAnsi="Etelka Light"/>
        </w:rPr>
      </w:pPr>
      <w:r w:rsidRPr="00BD59E9">
        <w:rPr>
          <w:rFonts w:ascii="Etelka Light" w:hAnsi="Etelka Light"/>
        </w:rPr>
        <w:t>Carmen, předehra</w:t>
      </w:r>
    </w:p>
    <w:p w14:paraId="1922A0ED" w14:textId="4BD9F5CD" w:rsidR="004A5978" w:rsidRPr="00BD59E9" w:rsidRDefault="004A5978" w:rsidP="00BD59E9">
      <w:pPr>
        <w:spacing w:after="0" w:line="240" w:lineRule="auto"/>
        <w:rPr>
          <w:rFonts w:ascii="Etelka Light" w:hAnsi="Etelka Light"/>
          <w:b/>
          <w:bCs/>
          <w:lang w:val="en-US"/>
        </w:rPr>
      </w:pPr>
    </w:p>
    <w:p w14:paraId="6A6B1537" w14:textId="60846895" w:rsidR="00115B18" w:rsidRDefault="004A5978" w:rsidP="004A5978">
      <w:pPr>
        <w:spacing w:after="0" w:line="240" w:lineRule="auto"/>
        <w:rPr>
          <w:rFonts w:ascii="Etelka Light" w:hAnsi="Etelka Light"/>
          <w:lang w:val="en-US"/>
        </w:rPr>
      </w:pPr>
      <w:r w:rsidRPr="004A5978">
        <w:rPr>
          <w:rFonts w:ascii="Etelka Light" w:hAnsi="Etelka Light"/>
          <w:lang w:val="en-US"/>
        </w:rPr>
        <w:t xml:space="preserve">a </w:t>
      </w:r>
      <w:proofErr w:type="spellStart"/>
      <w:r w:rsidRPr="004A5978">
        <w:rPr>
          <w:rFonts w:ascii="Etelka Light" w:hAnsi="Etelka Light"/>
          <w:lang w:val="en-US"/>
        </w:rPr>
        <w:t>další</w:t>
      </w:r>
      <w:proofErr w:type="spellEnd"/>
      <w:r w:rsidRPr="004A5978">
        <w:rPr>
          <w:rFonts w:ascii="Etelka Light" w:hAnsi="Etelka Light"/>
          <w:lang w:val="en-US"/>
        </w:rPr>
        <w:t xml:space="preserve"> …</w:t>
      </w:r>
      <w:r w:rsidR="00115B18" w:rsidRPr="004A5978">
        <w:rPr>
          <w:rFonts w:ascii="Etelka Light" w:hAnsi="Etelka Light"/>
          <w:lang w:val="en-US"/>
        </w:rPr>
        <w:t> </w:t>
      </w:r>
    </w:p>
    <w:p w14:paraId="1DDA8B8F" w14:textId="77777777" w:rsidR="004A5978" w:rsidRPr="004A5978" w:rsidRDefault="004A5978" w:rsidP="004A5978">
      <w:pPr>
        <w:spacing w:after="0" w:line="240" w:lineRule="auto"/>
        <w:rPr>
          <w:rFonts w:ascii="Etelka Light" w:hAnsi="Etelka Light"/>
          <w:lang w:val="en-US"/>
        </w:rPr>
      </w:pPr>
    </w:p>
    <w:p w14:paraId="1A412C85" w14:textId="70B9931A" w:rsidR="00EC3850" w:rsidRDefault="002F1FCF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 w:rsidRPr="002F1FCF">
        <w:rPr>
          <w:rFonts w:ascii="Etelka Light" w:hAnsi="Etelka Light"/>
          <w:b/>
          <w:bCs/>
        </w:rPr>
        <w:t xml:space="preserve">Vojtěch Johaník – </w:t>
      </w:r>
      <w:r w:rsidRPr="002F1FCF">
        <w:rPr>
          <w:rFonts w:ascii="Etelka Light" w:hAnsi="Etelka Light"/>
        </w:rPr>
        <w:t>průvodní slovo</w:t>
      </w:r>
      <w:r w:rsidRPr="002F1FCF">
        <w:rPr>
          <w:rFonts w:ascii="Etelka Light" w:hAnsi="Etelka Light"/>
          <w:b/>
          <w:bCs/>
        </w:rPr>
        <w:br/>
        <w:t xml:space="preserve">Lenka </w:t>
      </w:r>
      <w:proofErr w:type="spellStart"/>
      <w:r w:rsidRPr="002F1FCF">
        <w:rPr>
          <w:rFonts w:ascii="Etelka Light" w:hAnsi="Etelka Light"/>
          <w:b/>
          <w:bCs/>
        </w:rPr>
        <w:t>Jaborská</w:t>
      </w:r>
      <w:proofErr w:type="spellEnd"/>
      <w:r w:rsidRPr="002F1FCF">
        <w:rPr>
          <w:rFonts w:ascii="Etelka Light" w:hAnsi="Etelka Light"/>
          <w:b/>
          <w:bCs/>
        </w:rPr>
        <w:t xml:space="preserve"> – </w:t>
      </w:r>
      <w:r w:rsidRPr="002F1FCF">
        <w:rPr>
          <w:rFonts w:ascii="Etelka Light" w:hAnsi="Etelka Light"/>
        </w:rPr>
        <w:t>koncepce a režie</w:t>
      </w:r>
      <w:r w:rsidRPr="002F1FCF">
        <w:rPr>
          <w:rFonts w:ascii="Etelka Light" w:hAnsi="Etelka Light"/>
          <w:b/>
          <w:bCs/>
        </w:rPr>
        <w:br/>
        <w:t>Janáčkova filharmonie Ostrava</w:t>
      </w:r>
      <w:r w:rsidRPr="002F1FCF">
        <w:rPr>
          <w:rFonts w:ascii="Etelka Light" w:hAnsi="Etelka Light"/>
          <w:b/>
          <w:bCs/>
        </w:rPr>
        <w:br/>
      </w:r>
      <w:proofErr w:type="spellStart"/>
      <w:r w:rsidRPr="002F1FCF">
        <w:rPr>
          <w:rFonts w:ascii="Etelka Light" w:hAnsi="Etelka Light"/>
          <w:b/>
          <w:bCs/>
        </w:rPr>
        <w:t>Chuhei</w:t>
      </w:r>
      <w:proofErr w:type="spellEnd"/>
      <w:r w:rsidRPr="002F1FCF">
        <w:rPr>
          <w:rFonts w:ascii="Etelka Light" w:hAnsi="Etelka Light"/>
          <w:b/>
          <w:bCs/>
        </w:rPr>
        <w:t xml:space="preserve"> </w:t>
      </w:r>
      <w:proofErr w:type="spellStart"/>
      <w:r w:rsidRPr="002F1FCF">
        <w:rPr>
          <w:rFonts w:ascii="Etelka Light" w:hAnsi="Etelka Light"/>
          <w:b/>
          <w:bCs/>
        </w:rPr>
        <w:t>Iwasaki</w:t>
      </w:r>
      <w:proofErr w:type="spellEnd"/>
      <w:r w:rsidRPr="002F1FCF">
        <w:rPr>
          <w:rFonts w:ascii="Etelka Light" w:hAnsi="Etelka Light"/>
          <w:b/>
          <w:bCs/>
        </w:rPr>
        <w:t xml:space="preserve"> – </w:t>
      </w:r>
      <w:r w:rsidRPr="002F1FCF">
        <w:rPr>
          <w:rFonts w:ascii="Etelka Light" w:hAnsi="Etelka Light"/>
        </w:rPr>
        <w:t>dirigent</w:t>
      </w:r>
    </w:p>
    <w:p w14:paraId="3B8EB112" w14:textId="77777777" w:rsidR="002F1FCF" w:rsidRDefault="002F1FCF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00D37251" w14:textId="16D8C472" w:rsidR="00566A1F" w:rsidRDefault="00EC3850" w:rsidP="00566A1F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 w:rsidRPr="00FE5027">
        <w:rPr>
          <w:rFonts w:ascii="Etelka Light" w:hAnsi="Etelka Light"/>
        </w:rPr>
        <w:t xml:space="preserve">Poslední volné vstupenky na </w:t>
      </w:r>
      <w:r w:rsidR="002F1FCF">
        <w:rPr>
          <w:rFonts w:ascii="Etelka Light" w:hAnsi="Etelka Light"/>
        </w:rPr>
        <w:t>koncert C1</w:t>
      </w:r>
      <w:r w:rsidRPr="00FE5027">
        <w:rPr>
          <w:rFonts w:ascii="Etelka Light" w:hAnsi="Etelka Light"/>
        </w:rPr>
        <w:t xml:space="preserve"> jsou dostupné </w:t>
      </w:r>
      <w:hyperlink r:id="rId8" w:history="1">
        <w:r w:rsidRPr="00FE5027">
          <w:rPr>
            <w:rStyle w:val="Hypertextovodkaz"/>
            <w:rFonts w:ascii="Etelka Light" w:hAnsi="Etelka Light"/>
          </w:rPr>
          <w:t>online</w:t>
        </w:r>
      </w:hyperlink>
      <w:r w:rsidRPr="00FE5027">
        <w:rPr>
          <w:rFonts w:ascii="Etelka Light" w:hAnsi="Etelka Light"/>
        </w:rPr>
        <w:t xml:space="preserve"> nebo osobně </w:t>
      </w:r>
      <w:r>
        <w:rPr>
          <w:rFonts w:ascii="Etelka Light" w:hAnsi="Etelka Light"/>
        </w:rPr>
        <w:t>na</w:t>
      </w:r>
      <w:r w:rsidRPr="00FE5027">
        <w:rPr>
          <w:rFonts w:ascii="Etelka Light" w:hAnsi="Etelka Light"/>
        </w:rPr>
        <w:t xml:space="preserve"> </w:t>
      </w:r>
      <w:hyperlink r:id="rId9" w:history="1">
        <w:r w:rsidRPr="00652D7B">
          <w:rPr>
            <w:rStyle w:val="Hypertextovodkaz"/>
            <w:rFonts w:ascii="Etelka Light" w:hAnsi="Etelka Light"/>
          </w:rPr>
          <w:t>Janáček pointu</w:t>
        </w:r>
      </w:hyperlink>
      <w:r>
        <w:rPr>
          <w:rFonts w:ascii="Etelka Light" w:hAnsi="Etelka Light"/>
        </w:rPr>
        <w:t xml:space="preserve">. </w:t>
      </w:r>
      <w:r w:rsidR="007066D1">
        <w:rPr>
          <w:rFonts w:ascii="Etelka Light" w:hAnsi="Etelka Light"/>
        </w:rPr>
        <w:t>Vstupenky na další koncerty cyklu C</w:t>
      </w:r>
      <w:r w:rsidRPr="00FE5027">
        <w:rPr>
          <w:rFonts w:ascii="Etelka Light" w:hAnsi="Etelka Light"/>
        </w:rPr>
        <w:t xml:space="preserve"> j</w:t>
      </w:r>
      <w:r w:rsidR="007066D1">
        <w:rPr>
          <w:rFonts w:ascii="Etelka Light" w:hAnsi="Etelka Light"/>
        </w:rPr>
        <w:t>sou</w:t>
      </w:r>
      <w:r w:rsidRPr="00FE5027">
        <w:rPr>
          <w:rFonts w:ascii="Etelka Light" w:hAnsi="Etelka Light"/>
        </w:rPr>
        <w:t xml:space="preserve"> k dispozici </w:t>
      </w:r>
      <w:hyperlink r:id="rId10" w:history="1">
        <w:r w:rsidRPr="00FE5027">
          <w:rPr>
            <w:rStyle w:val="Hypertextovodkaz"/>
            <w:rFonts w:ascii="Etelka Light" w:hAnsi="Etelka Light"/>
          </w:rPr>
          <w:t>zde</w:t>
        </w:r>
      </w:hyperlink>
      <w:r w:rsidRPr="00FE5027">
        <w:rPr>
          <w:rFonts w:ascii="Etelka Light" w:hAnsi="Etelka Light"/>
        </w:rPr>
        <w:t>.</w:t>
      </w:r>
    </w:p>
    <w:p w14:paraId="18AA2511" w14:textId="77777777" w:rsidR="00D310FD" w:rsidRDefault="00D310FD" w:rsidP="00566A1F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7D297B14" w14:textId="0DB6BB87" w:rsidR="00566A1F" w:rsidRDefault="00566A1F" w:rsidP="00566A1F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D1 Jak jsme se </w:t>
      </w:r>
      <w:r w:rsidRPr="001000DB">
        <w:rPr>
          <w:rFonts w:ascii="Etelka Light" w:hAnsi="Etelka Light"/>
          <w:color w:val="FFFFFF" w:themeColor="background1"/>
          <w:highlight w:val="black"/>
        </w:rPr>
        <w:t>hledali</w:t>
      </w:r>
      <w:r w:rsidR="001000DB" w:rsidRPr="001000DB"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1000DB">
        <w:rPr>
          <w:rFonts w:ascii="Etelka Light" w:hAnsi="Etelka Light"/>
          <w:color w:val="FFFFFF" w:themeColor="background1"/>
          <w:highlight w:val="black"/>
        </w:rPr>
        <w:t>(</w:t>
      </w:r>
      <w:r w:rsidR="001000DB" w:rsidRPr="001000DB">
        <w:rPr>
          <w:rFonts w:ascii="Etelka Light" w:hAnsi="Etelka Light"/>
          <w:color w:val="FFFFFF" w:themeColor="background1"/>
          <w:highlight w:val="black"/>
        </w:rPr>
        <w:t>VYPRODÁNO)</w:t>
      </w:r>
    </w:p>
    <w:p w14:paraId="0A15DCA4" w14:textId="1AD3F8BF" w:rsidR="003D6916" w:rsidRDefault="001000DB" w:rsidP="00566A1F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1</w:t>
      </w:r>
      <w:r w:rsidR="003D6916">
        <w:rPr>
          <w:rFonts w:ascii="Etelka Light" w:hAnsi="Etelka Light"/>
        </w:rPr>
        <w:t>6. listopadu 2025, 11h a 16h</w:t>
      </w:r>
    </w:p>
    <w:p w14:paraId="3ECF9977" w14:textId="7C38744E" w:rsidR="00115B18" w:rsidRPr="0011798C" w:rsidRDefault="001000DB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Vstupenky na další koncerty cyklu D</w:t>
      </w:r>
      <w:r w:rsidRPr="00FE5027">
        <w:rPr>
          <w:rFonts w:ascii="Etelka Light" w:hAnsi="Etelka Light"/>
        </w:rPr>
        <w:t xml:space="preserve"> j</w:t>
      </w:r>
      <w:r>
        <w:rPr>
          <w:rFonts w:ascii="Etelka Light" w:hAnsi="Etelka Light"/>
        </w:rPr>
        <w:t>sou</w:t>
      </w:r>
      <w:r w:rsidRPr="00FE5027">
        <w:rPr>
          <w:rFonts w:ascii="Etelka Light" w:hAnsi="Etelka Light"/>
        </w:rPr>
        <w:t xml:space="preserve"> k dispozici </w:t>
      </w:r>
      <w:hyperlink r:id="rId11" w:history="1">
        <w:r w:rsidRPr="00FE5027">
          <w:rPr>
            <w:rStyle w:val="Hypertextovodkaz"/>
            <w:rFonts w:ascii="Etelka Light" w:hAnsi="Etelka Light"/>
          </w:rPr>
          <w:t>zde</w:t>
        </w:r>
      </w:hyperlink>
      <w:r w:rsidRPr="00FE5027">
        <w:rPr>
          <w:rFonts w:ascii="Etelka Light" w:hAnsi="Etelka Light"/>
        </w:rPr>
        <w:t>.</w:t>
      </w:r>
    </w:p>
    <w:p w14:paraId="21C1099B" w14:textId="77777777" w:rsidR="00EA0C5A" w:rsidRDefault="00EA0C5A" w:rsidP="000C4BC0">
      <w:pPr>
        <w:pStyle w:val="Odstavecseseznamem"/>
        <w:spacing w:after="0" w:line="240" w:lineRule="auto"/>
        <w:ind w:left="0"/>
        <w:rPr>
          <w:rFonts w:ascii="Etelka Light" w:eastAsia="Etelka Light" w:hAnsi="Etelka Light" w:cs="Etelka Light"/>
          <w:b/>
        </w:rPr>
      </w:pPr>
    </w:p>
    <w:p w14:paraId="3ECAED13" w14:textId="5CF282A7" w:rsidR="00CC0F8B" w:rsidRPr="00BD59E9" w:rsidRDefault="00480A9B" w:rsidP="00BD59E9">
      <w:pPr>
        <w:spacing w:line="240" w:lineRule="auto"/>
        <w:rPr>
          <w:rFonts w:ascii="Etelka Light" w:eastAsia="Etelka Light" w:hAnsi="Etelka Light" w:cs="Etelka Light"/>
          <w:iCs/>
          <w:u w:val="single"/>
        </w:rPr>
      </w:pPr>
      <w:r w:rsidRPr="00F0353A">
        <w:rPr>
          <w:rFonts w:ascii="Etelka Light" w:eastAsia="Etelka Light" w:hAnsi="Etelka Light" w:cs="Etelka Light"/>
          <w:iCs/>
          <w:u w:val="single"/>
        </w:rPr>
        <w:t>Kontakt pro média:</w:t>
      </w:r>
      <w:r w:rsidR="008331C4" w:rsidRPr="00F0353A">
        <w:rPr>
          <w:rFonts w:ascii="Etelka Light" w:eastAsia="Etelka Light" w:hAnsi="Etelka Light" w:cs="Etelka Light"/>
          <w:iCs/>
          <w:u w:val="single"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>Kateřina Buglová</w:t>
      </w:r>
      <w:r w:rsidRPr="00F0353A">
        <w:rPr>
          <w:rFonts w:ascii="Etelka Light" w:eastAsia="Etelka Light" w:hAnsi="Etelka Light" w:cs="Etelka Light"/>
          <w:iCs/>
        </w:rPr>
        <w:t xml:space="preserve">, </w:t>
      </w:r>
      <w:hyperlink r:id="rId12" w:history="1">
        <w:r w:rsidR="00354735" w:rsidRPr="00F0353A">
          <w:rPr>
            <w:rStyle w:val="Hypertextovodkaz"/>
            <w:rFonts w:ascii="Etelka Light" w:eastAsia="Etelka Light" w:hAnsi="Etelka Light" w:cs="Etelka Light"/>
            <w:iCs/>
          </w:rPr>
          <w:t>buglova@jfo.cz</w:t>
        </w:r>
      </w:hyperlink>
      <w:r w:rsidR="00354735" w:rsidRPr="00F0353A">
        <w:rPr>
          <w:rFonts w:ascii="Etelka Light" w:eastAsia="Etelka Light" w:hAnsi="Etelka Light" w:cs="Etelka Light"/>
          <w:iCs/>
        </w:rPr>
        <w:t xml:space="preserve">, </w:t>
      </w:r>
      <w:r w:rsidR="005F5D7B" w:rsidRPr="00F0353A">
        <w:rPr>
          <w:rFonts w:ascii="Etelka Light" w:eastAsia="Etelka Light" w:hAnsi="Etelka Light" w:cs="Etelka Light"/>
          <w:iCs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 xml:space="preserve">tel: </w:t>
      </w:r>
      <w:r w:rsidR="0053520A" w:rsidRPr="00F0353A">
        <w:rPr>
          <w:rFonts w:ascii="Etelka Light" w:eastAsia="Etelka Light" w:hAnsi="Etelka Light" w:cs="Etelka Light"/>
          <w:iCs/>
        </w:rPr>
        <w:t>+420 601 532 046</w:t>
      </w:r>
    </w:p>
    <w:sectPr w:rsidR="00CC0F8B" w:rsidRPr="00BD59E9" w:rsidSect="003F03DE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7426" w14:textId="77777777" w:rsidR="007C039E" w:rsidRDefault="007C039E" w:rsidP="003F03DE">
      <w:pPr>
        <w:spacing w:after="0" w:line="240" w:lineRule="auto"/>
      </w:pPr>
      <w:r>
        <w:separator/>
      </w:r>
    </w:p>
  </w:endnote>
  <w:endnote w:type="continuationSeparator" w:id="0">
    <w:p w14:paraId="2A72D2EB" w14:textId="77777777" w:rsidR="007C039E" w:rsidRDefault="007C039E" w:rsidP="003F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telka Light">
    <w:altName w:val="Calibri"/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39C" w14:textId="29D5A0D3" w:rsidR="003F03DE" w:rsidRDefault="003F03DE">
    <w:pPr>
      <w:pStyle w:val="Zpat"/>
    </w:pPr>
    <w:r>
      <w:rPr>
        <w:noProof/>
      </w:rPr>
      <w:drawing>
        <wp:inline distT="0" distB="0" distL="0" distR="0" wp14:anchorId="03877FB2" wp14:editId="6268446E">
          <wp:extent cx="5760720" cy="1232535"/>
          <wp:effectExtent l="0" t="0" r="0" b="5715"/>
          <wp:docPr id="1437720259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BC73" w14:textId="77777777" w:rsidR="007C039E" w:rsidRDefault="007C039E" w:rsidP="003F03DE">
      <w:pPr>
        <w:spacing w:after="0" w:line="240" w:lineRule="auto"/>
      </w:pPr>
      <w:r>
        <w:separator/>
      </w:r>
    </w:p>
  </w:footnote>
  <w:footnote w:type="continuationSeparator" w:id="0">
    <w:p w14:paraId="7B8CBD28" w14:textId="77777777" w:rsidR="007C039E" w:rsidRDefault="007C039E" w:rsidP="003F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EA2B" w14:textId="6453C078" w:rsidR="003F03DE" w:rsidRDefault="003F03DE">
    <w:pPr>
      <w:pStyle w:val="Zhlav"/>
    </w:pPr>
    <w:r>
      <w:rPr>
        <w:noProof/>
      </w:rPr>
      <w:drawing>
        <wp:inline distT="0" distB="0" distL="0" distR="0" wp14:anchorId="7C0BB9EB" wp14:editId="68E87603">
          <wp:extent cx="2273300" cy="631472"/>
          <wp:effectExtent l="0" t="0" r="0" b="0"/>
          <wp:docPr id="1472942586" name="Obrázek 3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7939" name="Obrázek 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15" cy="63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8B"/>
    <w:rsid w:val="00000FB3"/>
    <w:rsid w:val="0000380B"/>
    <w:rsid w:val="00005579"/>
    <w:rsid w:val="00006D39"/>
    <w:rsid w:val="00007F62"/>
    <w:rsid w:val="000212EF"/>
    <w:rsid w:val="000267E9"/>
    <w:rsid w:val="00030527"/>
    <w:rsid w:val="000332BA"/>
    <w:rsid w:val="00034E60"/>
    <w:rsid w:val="00035E31"/>
    <w:rsid w:val="0003720F"/>
    <w:rsid w:val="000457D4"/>
    <w:rsid w:val="00050543"/>
    <w:rsid w:val="00051752"/>
    <w:rsid w:val="00057B92"/>
    <w:rsid w:val="00064DB5"/>
    <w:rsid w:val="00067EA5"/>
    <w:rsid w:val="00073A1F"/>
    <w:rsid w:val="00074FD7"/>
    <w:rsid w:val="00080CB3"/>
    <w:rsid w:val="00081297"/>
    <w:rsid w:val="00090543"/>
    <w:rsid w:val="000944A4"/>
    <w:rsid w:val="000A071C"/>
    <w:rsid w:val="000A1FE1"/>
    <w:rsid w:val="000A2980"/>
    <w:rsid w:val="000A4B21"/>
    <w:rsid w:val="000B0362"/>
    <w:rsid w:val="000B3471"/>
    <w:rsid w:val="000B524A"/>
    <w:rsid w:val="000C10AE"/>
    <w:rsid w:val="000C3426"/>
    <w:rsid w:val="000C3AF8"/>
    <w:rsid w:val="000C4BC0"/>
    <w:rsid w:val="000C625C"/>
    <w:rsid w:val="000C75A9"/>
    <w:rsid w:val="000D2A62"/>
    <w:rsid w:val="000D68B8"/>
    <w:rsid w:val="000D68D9"/>
    <w:rsid w:val="000D6DA7"/>
    <w:rsid w:val="000D76E8"/>
    <w:rsid w:val="000D7F01"/>
    <w:rsid w:val="000E0301"/>
    <w:rsid w:val="000E4380"/>
    <w:rsid w:val="000E56B6"/>
    <w:rsid w:val="000F5021"/>
    <w:rsid w:val="001000DB"/>
    <w:rsid w:val="001023A2"/>
    <w:rsid w:val="001054E8"/>
    <w:rsid w:val="00106CCE"/>
    <w:rsid w:val="00115B18"/>
    <w:rsid w:val="00115CA3"/>
    <w:rsid w:val="00115D8C"/>
    <w:rsid w:val="001170DF"/>
    <w:rsid w:val="0011798C"/>
    <w:rsid w:val="00117B05"/>
    <w:rsid w:val="001211B7"/>
    <w:rsid w:val="00125C72"/>
    <w:rsid w:val="00126478"/>
    <w:rsid w:val="00142F4B"/>
    <w:rsid w:val="00146E03"/>
    <w:rsid w:val="0014795A"/>
    <w:rsid w:val="001524D3"/>
    <w:rsid w:val="00152B22"/>
    <w:rsid w:val="00155634"/>
    <w:rsid w:val="0015596B"/>
    <w:rsid w:val="00156373"/>
    <w:rsid w:val="001573E2"/>
    <w:rsid w:val="00157E5D"/>
    <w:rsid w:val="001663B8"/>
    <w:rsid w:val="001672A0"/>
    <w:rsid w:val="00170588"/>
    <w:rsid w:val="0017572D"/>
    <w:rsid w:val="00184792"/>
    <w:rsid w:val="001852B2"/>
    <w:rsid w:val="001912F9"/>
    <w:rsid w:val="001A230F"/>
    <w:rsid w:val="001A3718"/>
    <w:rsid w:val="001A46EA"/>
    <w:rsid w:val="001A472F"/>
    <w:rsid w:val="001A5AAD"/>
    <w:rsid w:val="001B087E"/>
    <w:rsid w:val="001B335A"/>
    <w:rsid w:val="001B35E9"/>
    <w:rsid w:val="001B5CE1"/>
    <w:rsid w:val="001B782B"/>
    <w:rsid w:val="001C0E23"/>
    <w:rsid w:val="001C1DA9"/>
    <w:rsid w:val="001C40E1"/>
    <w:rsid w:val="001D13AD"/>
    <w:rsid w:val="001D38EB"/>
    <w:rsid w:val="001D4B59"/>
    <w:rsid w:val="001D7A9E"/>
    <w:rsid w:val="001E48D2"/>
    <w:rsid w:val="001F2891"/>
    <w:rsid w:val="001F2BF3"/>
    <w:rsid w:val="002000EE"/>
    <w:rsid w:val="00203D61"/>
    <w:rsid w:val="00217D1C"/>
    <w:rsid w:val="0022005F"/>
    <w:rsid w:val="00237A06"/>
    <w:rsid w:val="002468F4"/>
    <w:rsid w:val="00247C40"/>
    <w:rsid w:val="002501E3"/>
    <w:rsid w:val="00250BE3"/>
    <w:rsid w:val="00257920"/>
    <w:rsid w:val="00261B70"/>
    <w:rsid w:val="0027003C"/>
    <w:rsid w:val="00274705"/>
    <w:rsid w:val="00274849"/>
    <w:rsid w:val="002847E2"/>
    <w:rsid w:val="00286BF7"/>
    <w:rsid w:val="00294384"/>
    <w:rsid w:val="002A1957"/>
    <w:rsid w:val="002A6961"/>
    <w:rsid w:val="002A6DB9"/>
    <w:rsid w:val="002B2F48"/>
    <w:rsid w:val="002B5280"/>
    <w:rsid w:val="002C7B9F"/>
    <w:rsid w:val="002D0AD9"/>
    <w:rsid w:val="002D17F6"/>
    <w:rsid w:val="002D35A7"/>
    <w:rsid w:val="002D4FC7"/>
    <w:rsid w:val="002D6E96"/>
    <w:rsid w:val="002E5357"/>
    <w:rsid w:val="002E5AB9"/>
    <w:rsid w:val="002E6DAE"/>
    <w:rsid w:val="002F0C84"/>
    <w:rsid w:val="002F1B4B"/>
    <w:rsid w:val="002F1FCF"/>
    <w:rsid w:val="002F503A"/>
    <w:rsid w:val="002F5E27"/>
    <w:rsid w:val="002F74B5"/>
    <w:rsid w:val="00302502"/>
    <w:rsid w:val="00302B59"/>
    <w:rsid w:val="00305DE5"/>
    <w:rsid w:val="00314140"/>
    <w:rsid w:val="00315931"/>
    <w:rsid w:val="00321A70"/>
    <w:rsid w:val="003327F2"/>
    <w:rsid w:val="00336432"/>
    <w:rsid w:val="003410D5"/>
    <w:rsid w:val="00341655"/>
    <w:rsid w:val="00341904"/>
    <w:rsid w:val="0034250C"/>
    <w:rsid w:val="0034315F"/>
    <w:rsid w:val="0034480F"/>
    <w:rsid w:val="0034527A"/>
    <w:rsid w:val="003458F1"/>
    <w:rsid w:val="00346C72"/>
    <w:rsid w:val="00346F45"/>
    <w:rsid w:val="00347EE4"/>
    <w:rsid w:val="00352681"/>
    <w:rsid w:val="00353A17"/>
    <w:rsid w:val="00354735"/>
    <w:rsid w:val="00357280"/>
    <w:rsid w:val="00357561"/>
    <w:rsid w:val="00361B27"/>
    <w:rsid w:val="003646BC"/>
    <w:rsid w:val="00372147"/>
    <w:rsid w:val="00376C1B"/>
    <w:rsid w:val="0037731A"/>
    <w:rsid w:val="00380ADC"/>
    <w:rsid w:val="0038747B"/>
    <w:rsid w:val="00391EF1"/>
    <w:rsid w:val="00392489"/>
    <w:rsid w:val="003A7080"/>
    <w:rsid w:val="003A7710"/>
    <w:rsid w:val="003C3444"/>
    <w:rsid w:val="003C3870"/>
    <w:rsid w:val="003D474C"/>
    <w:rsid w:val="003D49DA"/>
    <w:rsid w:val="003D6916"/>
    <w:rsid w:val="003E4797"/>
    <w:rsid w:val="003E4BE4"/>
    <w:rsid w:val="003E4DD7"/>
    <w:rsid w:val="003F03DE"/>
    <w:rsid w:val="003F10BB"/>
    <w:rsid w:val="003F26CC"/>
    <w:rsid w:val="003F2ADF"/>
    <w:rsid w:val="003F334D"/>
    <w:rsid w:val="003F3C56"/>
    <w:rsid w:val="003F5B57"/>
    <w:rsid w:val="003F5B7F"/>
    <w:rsid w:val="003F69A5"/>
    <w:rsid w:val="003F6D2F"/>
    <w:rsid w:val="003F7D34"/>
    <w:rsid w:val="004043CE"/>
    <w:rsid w:val="00405D69"/>
    <w:rsid w:val="004069DA"/>
    <w:rsid w:val="0041131B"/>
    <w:rsid w:val="00420CD4"/>
    <w:rsid w:val="0042555F"/>
    <w:rsid w:val="004400DC"/>
    <w:rsid w:val="004404FB"/>
    <w:rsid w:val="00440C2F"/>
    <w:rsid w:val="00444AE2"/>
    <w:rsid w:val="004451F0"/>
    <w:rsid w:val="00447F03"/>
    <w:rsid w:val="0045016C"/>
    <w:rsid w:val="004529AB"/>
    <w:rsid w:val="004541B1"/>
    <w:rsid w:val="004626EB"/>
    <w:rsid w:val="0047241E"/>
    <w:rsid w:val="0047365C"/>
    <w:rsid w:val="00477543"/>
    <w:rsid w:val="00480A9B"/>
    <w:rsid w:val="00483C20"/>
    <w:rsid w:val="00490388"/>
    <w:rsid w:val="00493B68"/>
    <w:rsid w:val="00497AD4"/>
    <w:rsid w:val="004A2C31"/>
    <w:rsid w:val="004A5978"/>
    <w:rsid w:val="004B346E"/>
    <w:rsid w:val="004B57BC"/>
    <w:rsid w:val="004B79EC"/>
    <w:rsid w:val="004C1D34"/>
    <w:rsid w:val="004D0042"/>
    <w:rsid w:val="004D0BC9"/>
    <w:rsid w:val="004D0FB6"/>
    <w:rsid w:val="004D383E"/>
    <w:rsid w:val="004D4905"/>
    <w:rsid w:val="004E002A"/>
    <w:rsid w:val="004E07A6"/>
    <w:rsid w:val="004E6575"/>
    <w:rsid w:val="004E7656"/>
    <w:rsid w:val="004F2A9B"/>
    <w:rsid w:val="00500A61"/>
    <w:rsid w:val="00511113"/>
    <w:rsid w:val="00512B66"/>
    <w:rsid w:val="0051401D"/>
    <w:rsid w:val="00521D49"/>
    <w:rsid w:val="00522827"/>
    <w:rsid w:val="00525954"/>
    <w:rsid w:val="00526F69"/>
    <w:rsid w:val="00530A61"/>
    <w:rsid w:val="00531A10"/>
    <w:rsid w:val="0053520A"/>
    <w:rsid w:val="00537992"/>
    <w:rsid w:val="00537EAA"/>
    <w:rsid w:val="005420B1"/>
    <w:rsid w:val="00545A02"/>
    <w:rsid w:val="00547688"/>
    <w:rsid w:val="0055133D"/>
    <w:rsid w:val="00551FE4"/>
    <w:rsid w:val="00553616"/>
    <w:rsid w:val="005536F1"/>
    <w:rsid w:val="0055385E"/>
    <w:rsid w:val="00555A65"/>
    <w:rsid w:val="00561010"/>
    <w:rsid w:val="00562ED5"/>
    <w:rsid w:val="00566564"/>
    <w:rsid w:val="00566A1F"/>
    <w:rsid w:val="00566D03"/>
    <w:rsid w:val="00570590"/>
    <w:rsid w:val="0057214D"/>
    <w:rsid w:val="00573B34"/>
    <w:rsid w:val="0057654B"/>
    <w:rsid w:val="005807F1"/>
    <w:rsid w:val="005816D5"/>
    <w:rsid w:val="005877C8"/>
    <w:rsid w:val="00591003"/>
    <w:rsid w:val="00592EA2"/>
    <w:rsid w:val="00595565"/>
    <w:rsid w:val="005A450A"/>
    <w:rsid w:val="005A7633"/>
    <w:rsid w:val="005B6B13"/>
    <w:rsid w:val="005C1F6E"/>
    <w:rsid w:val="005C6637"/>
    <w:rsid w:val="005D4141"/>
    <w:rsid w:val="005D6678"/>
    <w:rsid w:val="005D7672"/>
    <w:rsid w:val="005E272F"/>
    <w:rsid w:val="005E7072"/>
    <w:rsid w:val="005F17EA"/>
    <w:rsid w:val="005F320E"/>
    <w:rsid w:val="005F401F"/>
    <w:rsid w:val="005F497E"/>
    <w:rsid w:val="005F5D7B"/>
    <w:rsid w:val="005F6A6B"/>
    <w:rsid w:val="005F7E6B"/>
    <w:rsid w:val="00600813"/>
    <w:rsid w:val="006008BD"/>
    <w:rsid w:val="00602F0A"/>
    <w:rsid w:val="0060333C"/>
    <w:rsid w:val="00603E79"/>
    <w:rsid w:val="00604B10"/>
    <w:rsid w:val="006068F8"/>
    <w:rsid w:val="006206B8"/>
    <w:rsid w:val="00623027"/>
    <w:rsid w:val="00624F5A"/>
    <w:rsid w:val="006372BE"/>
    <w:rsid w:val="00644E6A"/>
    <w:rsid w:val="0064562F"/>
    <w:rsid w:val="006466AC"/>
    <w:rsid w:val="00652A00"/>
    <w:rsid w:val="00652D7B"/>
    <w:rsid w:val="00653B11"/>
    <w:rsid w:val="00655E21"/>
    <w:rsid w:val="006600D3"/>
    <w:rsid w:val="00661BEC"/>
    <w:rsid w:val="006646ED"/>
    <w:rsid w:val="006715F2"/>
    <w:rsid w:val="00671AC1"/>
    <w:rsid w:val="00673AD4"/>
    <w:rsid w:val="00675377"/>
    <w:rsid w:val="006773F6"/>
    <w:rsid w:val="00684EB6"/>
    <w:rsid w:val="006860F8"/>
    <w:rsid w:val="00691056"/>
    <w:rsid w:val="00696B3C"/>
    <w:rsid w:val="00696B6E"/>
    <w:rsid w:val="006974BC"/>
    <w:rsid w:val="006A3AA5"/>
    <w:rsid w:val="006B1D2C"/>
    <w:rsid w:val="006B65E3"/>
    <w:rsid w:val="006C0D7F"/>
    <w:rsid w:val="006C5EA4"/>
    <w:rsid w:val="006D1770"/>
    <w:rsid w:val="006D1B5C"/>
    <w:rsid w:val="006D589D"/>
    <w:rsid w:val="006D6848"/>
    <w:rsid w:val="006E00C7"/>
    <w:rsid w:val="006E05B9"/>
    <w:rsid w:val="006E4DB6"/>
    <w:rsid w:val="006E53AE"/>
    <w:rsid w:val="006E566C"/>
    <w:rsid w:val="006F6B5A"/>
    <w:rsid w:val="0070101B"/>
    <w:rsid w:val="00705AA8"/>
    <w:rsid w:val="00705E2F"/>
    <w:rsid w:val="007066D1"/>
    <w:rsid w:val="007069C2"/>
    <w:rsid w:val="007070A3"/>
    <w:rsid w:val="0070783A"/>
    <w:rsid w:val="00716C43"/>
    <w:rsid w:val="007243F8"/>
    <w:rsid w:val="0072580E"/>
    <w:rsid w:val="00731E91"/>
    <w:rsid w:val="007334DB"/>
    <w:rsid w:val="007359F4"/>
    <w:rsid w:val="00735C19"/>
    <w:rsid w:val="0074140F"/>
    <w:rsid w:val="007438DE"/>
    <w:rsid w:val="00747C99"/>
    <w:rsid w:val="00750DA7"/>
    <w:rsid w:val="007521BE"/>
    <w:rsid w:val="00757909"/>
    <w:rsid w:val="007632FC"/>
    <w:rsid w:val="00766EB9"/>
    <w:rsid w:val="007723FF"/>
    <w:rsid w:val="007734E8"/>
    <w:rsid w:val="007757B3"/>
    <w:rsid w:val="007764C6"/>
    <w:rsid w:val="0077706F"/>
    <w:rsid w:val="00785591"/>
    <w:rsid w:val="0078767B"/>
    <w:rsid w:val="00794A42"/>
    <w:rsid w:val="007A5857"/>
    <w:rsid w:val="007B2114"/>
    <w:rsid w:val="007B39CC"/>
    <w:rsid w:val="007B676A"/>
    <w:rsid w:val="007C039E"/>
    <w:rsid w:val="007C2157"/>
    <w:rsid w:val="007C22EB"/>
    <w:rsid w:val="007C5E1F"/>
    <w:rsid w:val="007D1578"/>
    <w:rsid w:val="007E6F9B"/>
    <w:rsid w:val="007F2D60"/>
    <w:rsid w:val="007F2E7D"/>
    <w:rsid w:val="007F4B7C"/>
    <w:rsid w:val="00803E0F"/>
    <w:rsid w:val="00804729"/>
    <w:rsid w:val="00805298"/>
    <w:rsid w:val="00805E00"/>
    <w:rsid w:val="008079A7"/>
    <w:rsid w:val="008123BC"/>
    <w:rsid w:val="008211F2"/>
    <w:rsid w:val="0082478D"/>
    <w:rsid w:val="00825526"/>
    <w:rsid w:val="008331C4"/>
    <w:rsid w:val="00835EDD"/>
    <w:rsid w:val="00836629"/>
    <w:rsid w:val="00836F87"/>
    <w:rsid w:val="00840EFB"/>
    <w:rsid w:val="0084412D"/>
    <w:rsid w:val="0084523F"/>
    <w:rsid w:val="00850A35"/>
    <w:rsid w:val="0085486D"/>
    <w:rsid w:val="00855F80"/>
    <w:rsid w:val="00857157"/>
    <w:rsid w:val="00862634"/>
    <w:rsid w:val="00863576"/>
    <w:rsid w:val="00865D86"/>
    <w:rsid w:val="00866A23"/>
    <w:rsid w:val="00874F3A"/>
    <w:rsid w:val="008761B8"/>
    <w:rsid w:val="00885841"/>
    <w:rsid w:val="00897466"/>
    <w:rsid w:val="008A2E16"/>
    <w:rsid w:val="008A31B7"/>
    <w:rsid w:val="008A561D"/>
    <w:rsid w:val="008B0131"/>
    <w:rsid w:val="008B2D39"/>
    <w:rsid w:val="008B47FF"/>
    <w:rsid w:val="008B5625"/>
    <w:rsid w:val="008C3BF1"/>
    <w:rsid w:val="008C4321"/>
    <w:rsid w:val="008C51B5"/>
    <w:rsid w:val="008C5FD7"/>
    <w:rsid w:val="008C6071"/>
    <w:rsid w:val="008C67BE"/>
    <w:rsid w:val="008C6C31"/>
    <w:rsid w:val="008D76F3"/>
    <w:rsid w:val="008E0D91"/>
    <w:rsid w:val="008E2A0C"/>
    <w:rsid w:val="008E3542"/>
    <w:rsid w:val="008E68E1"/>
    <w:rsid w:val="008F05E2"/>
    <w:rsid w:val="008F6C6E"/>
    <w:rsid w:val="008F73F1"/>
    <w:rsid w:val="00901616"/>
    <w:rsid w:val="00905602"/>
    <w:rsid w:val="009116C1"/>
    <w:rsid w:val="009155F0"/>
    <w:rsid w:val="00915955"/>
    <w:rsid w:val="00916D18"/>
    <w:rsid w:val="00917902"/>
    <w:rsid w:val="00917B47"/>
    <w:rsid w:val="0092129C"/>
    <w:rsid w:val="00922057"/>
    <w:rsid w:val="009242C5"/>
    <w:rsid w:val="009259FE"/>
    <w:rsid w:val="00925EFB"/>
    <w:rsid w:val="00927B23"/>
    <w:rsid w:val="00930759"/>
    <w:rsid w:val="00934FDC"/>
    <w:rsid w:val="00941074"/>
    <w:rsid w:val="00943137"/>
    <w:rsid w:val="009444F5"/>
    <w:rsid w:val="00946696"/>
    <w:rsid w:val="009518A1"/>
    <w:rsid w:val="0095285E"/>
    <w:rsid w:val="00955A23"/>
    <w:rsid w:val="00957A92"/>
    <w:rsid w:val="00961FFF"/>
    <w:rsid w:val="00962B66"/>
    <w:rsid w:val="0097181E"/>
    <w:rsid w:val="00971EF6"/>
    <w:rsid w:val="009722B4"/>
    <w:rsid w:val="00972A98"/>
    <w:rsid w:val="00972F06"/>
    <w:rsid w:val="009869BD"/>
    <w:rsid w:val="00986C42"/>
    <w:rsid w:val="009906B1"/>
    <w:rsid w:val="009912BC"/>
    <w:rsid w:val="00993582"/>
    <w:rsid w:val="00997C9C"/>
    <w:rsid w:val="009A09E3"/>
    <w:rsid w:val="009A160E"/>
    <w:rsid w:val="009A1EBD"/>
    <w:rsid w:val="009A5EB0"/>
    <w:rsid w:val="009A6B14"/>
    <w:rsid w:val="009B2AA0"/>
    <w:rsid w:val="009B527A"/>
    <w:rsid w:val="009C4921"/>
    <w:rsid w:val="009D0333"/>
    <w:rsid w:val="009D15FF"/>
    <w:rsid w:val="009D2EA9"/>
    <w:rsid w:val="009E10C8"/>
    <w:rsid w:val="009E740A"/>
    <w:rsid w:val="009F00C4"/>
    <w:rsid w:val="009F03F5"/>
    <w:rsid w:val="009F3066"/>
    <w:rsid w:val="009F49A9"/>
    <w:rsid w:val="009F4C39"/>
    <w:rsid w:val="009F7958"/>
    <w:rsid w:val="00A01C43"/>
    <w:rsid w:val="00A0419E"/>
    <w:rsid w:val="00A04295"/>
    <w:rsid w:val="00A06BAB"/>
    <w:rsid w:val="00A10705"/>
    <w:rsid w:val="00A11EDC"/>
    <w:rsid w:val="00A157BF"/>
    <w:rsid w:val="00A17DA7"/>
    <w:rsid w:val="00A22A77"/>
    <w:rsid w:val="00A22C10"/>
    <w:rsid w:val="00A31DB5"/>
    <w:rsid w:val="00A32EF6"/>
    <w:rsid w:val="00A345CA"/>
    <w:rsid w:val="00A34FCA"/>
    <w:rsid w:val="00A40B2F"/>
    <w:rsid w:val="00A41219"/>
    <w:rsid w:val="00A42BF4"/>
    <w:rsid w:val="00A47B2F"/>
    <w:rsid w:val="00A47E94"/>
    <w:rsid w:val="00A50F19"/>
    <w:rsid w:val="00A52A10"/>
    <w:rsid w:val="00A62C49"/>
    <w:rsid w:val="00A649CB"/>
    <w:rsid w:val="00A730FF"/>
    <w:rsid w:val="00A74661"/>
    <w:rsid w:val="00A77289"/>
    <w:rsid w:val="00A81B84"/>
    <w:rsid w:val="00A82A5B"/>
    <w:rsid w:val="00A83FED"/>
    <w:rsid w:val="00A85DA4"/>
    <w:rsid w:val="00A903AD"/>
    <w:rsid w:val="00A91BA7"/>
    <w:rsid w:val="00A91CBA"/>
    <w:rsid w:val="00A9655B"/>
    <w:rsid w:val="00AA0465"/>
    <w:rsid w:val="00AA4CAA"/>
    <w:rsid w:val="00AA4E5C"/>
    <w:rsid w:val="00AA7BF5"/>
    <w:rsid w:val="00AA7D05"/>
    <w:rsid w:val="00AB0B39"/>
    <w:rsid w:val="00AB1F04"/>
    <w:rsid w:val="00AB3194"/>
    <w:rsid w:val="00AB33E3"/>
    <w:rsid w:val="00AB68C8"/>
    <w:rsid w:val="00AB7231"/>
    <w:rsid w:val="00AC7DCB"/>
    <w:rsid w:val="00AD3E9E"/>
    <w:rsid w:val="00AD5A4D"/>
    <w:rsid w:val="00AD608F"/>
    <w:rsid w:val="00AE0A33"/>
    <w:rsid w:val="00AE5EC4"/>
    <w:rsid w:val="00AF1753"/>
    <w:rsid w:val="00AF2B20"/>
    <w:rsid w:val="00AF6A5F"/>
    <w:rsid w:val="00AF7B78"/>
    <w:rsid w:val="00B0220B"/>
    <w:rsid w:val="00B042F5"/>
    <w:rsid w:val="00B0624C"/>
    <w:rsid w:val="00B10F39"/>
    <w:rsid w:val="00B1154D"/>
    <w:rsid w:val="00B1188F"/>
    <w:rsid w:val="00B200BC"/>
    <w:rsid w:val="00B201F2"/>
    <w:rsid w:val="00B20300"/>
    <w:rsid w:val="00B20776"/>
    <w:rsid w:val="00B21677"/>
    <w:rsid w:val="00B254A4"/>
    <w:rsid w:val="00B27DA9"/>
    <w:rsid w:val="00B30C10"/>
    <w:rsid w:val="00B31767"/>
    <w:rsid w:val="00B31980"/>
    <w:rsid w:val="00B31FE5"/>
    <w:rsid w:val="00B3239A"/>
    <w:rsid w:val="00B32E01"/>
    <w:rsid w:val="00B349A3"/>
    <w:rsid w:val="00B34DED"/>
    <w:rsid w:val="00B43680"/>
    <w:rsid w:val="00B4548B"/>
    <w:rsid w:val="00B456A0"/>
    <w:rsid w:val="00B5158A"/>
    <w:rsid w:val="00B57433"/>
    <w:rsid w:val="00B6004D"/>
    <w:rsid w:val="00B6025A"/>
    <w:rsid w:val="00B605A2"/>
    <w:rsid w:val="00B64A64"/>
    <w:rsid w:val="00B64AE9"/>
    <w:rsid w:val="00B70E77"/>
    <w:rsid w:val="00B719DB"/>
    <w:rsid w:val="00B73F4E"/>
    <w:rsid w:val="00B747C9"/>
    <w:rsid w:val="00B7561B"/>
    <w:rsid w:val="00B83BE4"/>
    <w:rsid w:val="00B9317E"/>
    <w:rsid w:val="00B9538F"/>
    <w:rsid w:val="00BA43EC"/>
    <w:rsid w:val="00BA534C"/>
    <w:rsid w:val="00BA5D14"/>
    <w:rsid w:val="00BB0F31"/>
    <w:rsid w:val="00BB16C9"/>
    <w:rsid w:val="00BB508F"/>
    <w:rsid w:val="00BB555B"/>
    <w:rsid w:val="00BB794D"/>
    <w:rsid w:val="00BB7A39"/>
    <w:rsid w:val="00BC09BB"/>
    <w:rsid w:val="00BC0E6C"/>
    <w:rsid w:val="00BD0CED"/>
    <w:rsid w:val="00BD38CD"/>
    <w:rsid w:val="00BD59E9"/>
    <w:rsid w:val="00BD6AC8"/>
    <w:rsid w:val="00BE3D3C"/>
    <w:rsid w:val="00BE5BBF"/>
    <w:rsid w:val="00BF51E6"/>
    <w:rsid w:val="00BF7369"/>
    <w:rsid w:val="00C00417"/>
    <w:rsid w:val="00C009B8"/>
    <w:rsid w:val="00C01C5E"/>
    <w:rsid w:val="00C03D86"/>
    <w:rsid w:val="00C048E4"/>
    <w:rsid w:val="00C068D3"/>
    <w:rsid w:val="00C06F75"/>
    <w:rsid w:val="00C12130"/>
    <w:rsid w:val="00C130B7"/>
    <w:rsid w:val="00C15FA5"/>
    <w:rsid w:val="00C23771"/>
    <w:rsid w:val="00C237EE"/>
    <w:rsid w:val="00C271BA"/>
    <w:rsid w:val="00C30EF3"/>
    <w:rsid w:val="00C40143"/>
    <w:rsid w:val="00C43520"/>
    <w:rsid w:val="00C447A3"/>
    <w:rsid w:val="00C45E81"/>
    <w:rsid w:val="00C460F3"/>
    <w:rsid w:val="00C50F56"/>
    <w:rsid w:val="00C51681"/>
    <w:rsid w:val="00C51956"/>
    <w:rsid w:val="00C51C8F"/>
    <w:rsid w:val="00C54330"/>
    <w:rsid w:val="00C55CEF"/>
    <w:rsid w:val="00C56067"/>
    <w:rsid w:val="00C61424"/>
    <w:rsid w:val="00C617C2"/>
    <w:rsid w:val="00C70009"/>
    <w:rsid w:val="00C701C3"/>
    <w:rsid w:val="00C706EE"/>
    <w:rsid w:val="00C731CE"/>
    <w:rsid w:val="00C75FBE"/>
    <w:rsid w:val="00C8359F"/>
    <w:rsid w:val="00CA3561"/>
    <w:rsid w:val="00CA5C1C"/>
    <w:rsid w:val="00CA736E"/>
    <w:rsid w:val="00CB08C9"/>
    <w:rsid w:val="00CB237B"/>
    <w:rsid w:val="00CB3F03"/>
    <w:rsid w:val="00CB67E9"/>
    <w:rsid w:val="00CB798F"/>
    <w:rsid w:val="00CC0D1C"/>
    <w:rsid w:val="00CC0F8B"/>
    <w:rsid w:val="00CC4718"/>
    <w:rsid w:val="00CC70BC"/>
    <w:rsid w:val="00CD1987"/>
    <w:rsid w:val="00CD21D5"/>
    <w:rsid w:val="00CD320A"/>
    <w:rsid w:val="00CD432D"/>
    <w:rsid w:val="00CD4CE0"/>
    <w:rsid w:val="00CD6F13"/>
    <w:rsid w:val="00CE2E42"/>
    <w:rsid w:val="00CE77F1"/>
    <w:rsid w:val="00CF0BD7"/>
    <w:rsid w:val="00CF2262"/>
    <w:rsid w:val="00CF6E7A"/>
    <w:rsid w:val="00CF7926"/>
    <w:rsid w:val="00D034A0"/>
    <w:rsid w:val="00D03740"/>
    <w:rsid w:val="00D0745B"/>
    <w:rsid w:val="00D07944"/>
    <w:rsid w:val="00D12701"/>
    <w:rsid w:val="00D1423B"/>
    <w:rsid w:val="00D17190"/>
    <w:rsid w:val="00D17796"/>
    <w:rsid w:val="00D232BF"/>
    <w:rsid w:val="00D24857"/>
    <w:rsid w:val="00D249D6"/>
    <w:rsid w:val="00D250B8"/>
    <w:rsid w:val="00D26619"/>
    <w:rsid w:val="00D2711A"/>
    <w:rsid w:val="00D27A63"/>
    <w:rsid w:val="00D27CF3"/>
    <w:rsid w:val="00D310FD"/>
    <w:rsid w:val="00D31877"/>
    <w:rsid w:val="00D346B0"/>
    <w:rsid w:val="00D356EF"/>
    <w:rsid w:val="00D35CAA"/>
    <w:rsid w:val="00D36F5B"/>
    <w:rsid w:val="00D40682"/>
    <w:rsid w:val="00D41DDB"/>
    <w:rsid w:val="00D51FB7"/>
    <w:rsid w:val="00D54A33"/>
    <w:rsid w:val="00D54F34"/>
    <w:rsid w:val="00D55965"/>
    <w:rsid w:val="00D57ACA"/>
    <w:rsid w:val="00D67739"/>
    <w:rsid w:val="00D71BAF"/>
    <w:rsid w:val="00D74D42"/>
    <w:rsid w:val="00D80C66"/>
    <w:rsid w:val="00D816DE"/>
    <w:rsid w:val="00D9440D"/>
    <w:rsid w:val="00D945A3"/>
    <w:rsid w:val="00D94FCF"/>
    <w:rsid w:val="00D96F88"/>
    <w:rsid w:val="00DA233A"/>
    <w:rsid w:val="00DA4626"/>
    <w:rsid w:val="00DA52FD"/>
    <w:rsid w:val="00DA53F8"/>
    <w:rsid w:val="00DA5F8F"/>
    <w:rsid w:val="00DB0C31"/>
    <w:rsid w:val="00DB3C77"/>
    <w:rsid w:val="00DB53DC"/>
    <w:rsid w:val="00DB5CB3"/>
    <w:rsid w:val="00DB5D09"/>
    <w:rsid w:val="00DB6D0D"/>
    <w:rsid w:val="00DB6F33"/>
    <w:rsid w:val="00DB7E22"/>
    <w:rsid w:val="00DC1539"/>
    <w:rsid w:val="00DC2396"/>
    <w:rsid w:val="00DC7DA1"/>
    <w:rsid w:val="00DD1310"/>
    <w:rsid w:val="00DD13CB"/>
    <w:rsid w:val="00DD207A"/>
    <w:rsid w:val="00DD25E5"/>
    <w:rsid w:val="00DD4846"/>
    <w:rsid w:val="00DD517F"/>
    <w:rsid w:val="00DD7539"/>
    <w:rsid w:val="00DE07F3"/>
    <w:rsid w:val="00DE08E0"/>
    <w:rsid w:val="00DE4B6B"/>
    <w:rsid w:val="00DF176B"/>
    <w:rsid w:val="00DF2038"/>
    <w:rsid w:val="00DF22BC"/>
    <w:rsid w:val="00DF59B6"/>
    <w:rsid w:val="00DF61EA"/>
    <w:rsid w:val="00E0012B"/>
    <w:rsid w:val="00E15142"/>
    <w:rsid w:val="00E15642"/>
    <w:rsid w:val="00E176C4"/>
    <w:rsid w:val="00E27055"/>
    <w:rsid w:val="00E27ECA"/>
    <w:rsid w:val="00E30EC4"/>
    <w:rsid w:val="00E3552C"/>
    <w:rsid w:val="00E35A9F"/>
    <w:rsid w:val="00E41CD2"/>
    <w:rsid w:val="00E44E3C"/>
    <w:rsid w:val="00E53D06"/>
    <w:rsid w:val="00E61832"/>
    <w:rsid w:val="00E63736"/>
    <w:rsid w:val="00E66166"/>
    <w:rsid w:val="00E70067"/>
    <w:rsid w:val="00E70BC8"/>
    <w:rsid w:val="00E74FEE"/>
    <w:rsid w:val="00E8035A"/>
    <w:rsid w:val="00E8096F"/>
    <w:rsid w:val="00E903FC"/>
    <w:rsid w:val="00E91B88"/>
    <w:rsid w:val="00E93239"/>
    <w:rsid w:val="00E93E61"/>
    <w:rsid w:val="00E95268"/>
    <w:rsid w:val="00E957E6"/>
    <w:rsid w:val="00E958D6"/>
    <w:rsid w:val="00E95937"/>
    <w:rsid w:val="00E9616B"/>
    <w:rsid w:val="00EA0C5A"/>
    <w:rsid w:val="00EA3DD5"/>
    <w:rsid w:val="00EA4368"/>
    <w:rsid w:val="00EB0FC1"/>
    <w:rsid w:val="00EB20F6"/>
    <w:rsid w:val="00EB5000"/>
    <w:rsid w:val="00EB7069"/>
    <w:rsid w:val="00EB7737"/>
    <w:rsid w:val="00EB7818"/>
    <w:rsid w:val="00EC170B"/>
    <w:rsid w:val="00EC3850"/>
    <w:rsid w:val="00EC44C6"/>
    <w:rsid w:val="00EC7426"/>
    <w:rsid w:val="00ED216E"/>
    <w:rsid w:val="00ED2816"/>
    <w:rsid w:val="00ED2988"/>
    <w:rsid w:val="00ED3AB8"/>
    <w:rsid w:val="00ED3FF4"/>
    <w:rsid w:val="00ED4EC7"/>
    <w:rsid w:val="00ED5754"/>
    <w:rsid w:val="00EE04CD"/>
    <w:rsid w:val="00EE06E3"/>
    <w:rsid w:val="00EE17EF"/>
    <w:rsid w:val="00EF3F1C"/>
    <w:rsid w:val="00EF430D"/>
    <w:rsid w:val="00EF579F"/>
    <w:rsid w:val="00EF6DBB"/>
    <w:rsid w:val="00EF7B36"/>
    <w:rsid w:val="00F0353A"/>
    <w:rsid w:val="00F05CC5"/>
    <w:rsid w:val="00F07185"/>
    <w:rsid w:val="00F173CD"/>
    <w:rsid w:val="00F21C61"/>
    <w:rsid w:val="00F30E32"/>
    <w:rsid w:val="00F32B38"/>
    <w:rsid w:val="00F32BA8"/>
    <w:rsid w:val="00F33503"/>
    <w:rsid w:val="00F33834"/>
    <w:rsid w:val="00F347E4"/>
    <w:rsid w:val="00F421BA"/>
    <w:rsid w:val="00F42418"/>
    <w:rsid w:val="00F44CC0"/>
    <w:rsid w:val="00F453D0"/>
    <w:rsid w:val="00F46AB0"/>
    <w:rsid w:val="00F46BFF"/>
    <w:rsid w:val="00F50E73"/>
    <w:rsid w:val="00F5288D"/>
    <w:rsid w:val="00F54772"/>
    <w:rsid w:val="00F560CA"/>
    <w:rsid w:val="00F77AD4"/>
    <w:rsid w:val="00F804D8"/>
    <w:rsid w:val="00F8131D"/>
    <w:rsid w:val="00F81587"/>
    <w:rsid w:val="00F828D8"/>
    <w:rsid w:val="00F83745"/>
    <w:rsid w:val="00F845A0"/>
    <w:rsid w:val="00F85596"/>
    <w:rsid w:val="00F95101"/>
    <w:rsid w:val="00F95383"/>
    <w:rsid w:val="00FA79B5"/>
    <w:rsid w:val="00FB3353"/>
    <w:rsid w:val="00FB4DDA"/>
    <w:rsid w:val="00FB5118"/>
    <w:rsid w:val="00FB594D"/>
    <w:rsid w:val="00FB687E"/>
    <w:rsid w:val="00FC3209"/>
    <w:rsid w:val="00FC47CE"/>
    <w:rsid w:val="00FC5ABB"/>
    <w:rsid w:val="00FC6612"/>
    <w:rsid w:val="00FD3838"/>
    <w:rsid w:val="00FE2363"/>
    <w:rsid w:val="00FE3BD8"/>
    <w:rsid w:val="00FE5027"/>
    <w:rsid w:val="00FE5383"/>
    <w:rsid w:val="00FF06E5"/>
    <w:rsid w:val="00FF3416"/>
    <w:rsid w:val="00FF56E7"/>
    <w:rsid w:val="00FF6F04"/>
    <w:rsid w:val="0469BBE2"/>
    <w:rsid w:val="0689DFA2"/>
    <w:rsid w:val="0A6E1438"/>
    <w:rsid w:val="142E2158"/>
    <w:rsid w:val="233F0DE0"/>
    <w:rsid w:val="2B384FB8"/>
    <w:rsid w:val="3DCA3F30"/>
    <w:rsid w:val="494F5EA0"/>
    <w:rsid w:val="49B5C925"/>
    <w:rsid w:val="4B55BBFA"/>
    <w:rsid w:val="570B8198"/>
    <w:rsid w:val="577035FE"/>
    <w:rsid w:val="5D5A1006"/>
    <w:rsid w:val="7E84A023"/>
    <w:rsid w:val="7EC03A1B"/>
    <w:rsid w:val="7FF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E8"/>
  <w15:chartTrackingRefBased/>
  <w15:docId w15:val="{099246F7-9F82-40CF-B451-9849461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F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F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F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F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F8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A5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A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30FF"/>
    <w:rPr>
      <w:color w:val="96607D" w:themeColor="followedHyperlink"/>
      <w:u w:val="single"/>
    </w:rPr>
  </w:style>
  <w:style w:type="character" w:customStyle="1" w:styleId="xt0psk2">
    <w:name w:val="xt0psk2"/>
    <w:basedOn w:val="Standardnpsmoodstavce"/>
    <w:rsid w:val="000457D4"/>
  </w:style>
  <w:style w:type="character" w:styleId="Odkaznakoment">
    <w:name w:val="annotation reference"/>
    <w:basedOn w:val="Standardnpsmoodstavce"/>
    <w:uiPriority w:val="99"/>
    <w:semiHidden/>
    <w:unhideWhenUsed/>
    <w:rsid w:val="005F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669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3DE"/>
  </w:style>
  <w:style w:type="paragraph" w:styleId="Zpat">
    <w:name w:val="footer"/>
    <w:basedOn w:val="Normln"/>
    <w:link w:val="Zpat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3DE"/>
  </w:style>
  <w:style w:type="paragraph" w:styleId="Normlnweb">
    <w:name w:val="Normal (Web)"/>
    <w:basedOn w:val="Normln"/>
    <w:uiPriority w:val="99"/>
    <w:semiHidden/>
    <w:unhideWhenUsed/>
    <w:rsid w:val="00E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koncert/c1-slibne-zacatky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fo.cz/koncerty/koncertni-rady/?filter=cyklus-d" TargetMode="External"/><Relationship Id="rId12" Type="http://schemas.openxmlformats.org/officeDocument/2006/relationships/hyperlink" Target="mailto:buglova@jfo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fo.cz/koncert/c1-slibne-zacatky/" TargetMode="External"/><Relationship Id="rId11" Type="http://schemas.openxmlformats.org/officeDocument/2006/relationships/hyperlink" Target="https://www.jfo.cz/koncerty/koncertni-rady/?filter=cyklus-d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jfo.cz/koncerty/koncertni-rady/?filter=cyklus-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fo.cz/koncerty/info-o-vstupenkach/predprodej-vstupenek-2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Links>
    <vt:vector size="72" baseType="variant">
      <vt:variant>
        <vt:i4>983085</vt:i4>
      </vt:variant>
      <vt:variant>
        <vt:i4>33</vt:i4>
      </vt:variant>
      <vt:variant>
        <vt:i4>0</vt:i4>
      </vt:variant>
      <vt:variant>
        <vt:i4>5</vt:i4>
      </vt:variant>
      <vt:variant>
        <vt:lpwstr>mailto:buglova@jfo.cz</vt:lpwstr>
      </vt:variant>
      <vt:variant>
        <vt:lpwstr/>
      </vt:variant>
      <vt:variant>
        <vt:i4>7798811</vt:i4>
      </vt:variant>
      <vt:variant>
        <vt:i4>30</vt:i4>
      </vt:variant>
      <vt:variant>
        <vt:i4>0</vt:i4>
      </vt:variant>
      <vt:variant>
        <vt:i4>5</vt:i4>
      </vt:variant>
      <vt:variant>
        <vt:lpwstr>https://www.jfo.cz/?page_id=27385&amp;preview=true</vt:lpwstr>
      </vt:variant>
      <vt:variant>
        <vt:lpwstr/>
      </vt:variant>
      <vt:variant>
        <vt:i4>4390912</vt:i4>
      </vt:variant>
      <vt:variant>
        <vt:i4>27</vt:i4>
      </vt:variant>
      <vt:variant>
        <vt:i4>0</vt:i4>
      </vt:variant>
      <vt:variant>
        <vt:i4>5</vt:i4>
      </vt:variant>
      <vt:variant>
        <vt:lpwstr>https://www.koncertnisal.cz/nadacni-fond</vt:lpwstr>
      </vt:variant>
      <vt:variant>
        <vt:lpwstr/>
      </vt:variant>
      <vt:variant>
        <vt:i4>4325465</vt:i4>
      </vt:variant>
      <vt:variant>
        <vt:i4>24</vt:i4>
      </vt:variant>
      <vt:variant>
        <vt:i4>0</vt:i4>
      </vt:variant>
      <vt:variant>
        <vt:i4>5</vt:i4>
      </vt:variant>
      <vt:variant>
        <vt:lpwstr>https://shf.cz/program/isabelle-faust-jfobach-adamek-ceske-premiery/</vt:lpwstr>
      </vt:variant>
      <vt:variant>
        <vt:lpwstr/>
      </vt:variant>
      <vt:variant>
        <vt:i4>1572930</vt:i4>
      </vt:variant>
      <vt:variant>
        <vt:i4>21</vt:i4>
      </vt:variant>
      <vt:variant>
        <vt:i4>0</vt:i4>
      </vt:variant>
      <vt:variant>
        <vt:i4>5</vt:i4>
      </vt:variant>
      <vt:variant>
        <vt:lpwstr>https://www.mhflj.cz/</vt:lpwstr>
      </vt:variant>
      <vt:variant>
        <vt:lpwstr/>
      </vt:variant>
      <vt:variant>
        <vt:i4>6946942</vt:i4>
      </vt:variant>
      <vt:variant>
        <vt:i4>18</vt:i4>
      </vt:variant>
      <vt:variant>
        <vt:i4>0</vt:i4>
      </vt:variant>
      <vt:variant>
        <vt:i4>5</vt:i4>
      </vt:variant>
      <vt:variant>
        <vt:lpwstr>http://www.jfo.cz/vstupenky</vt:lpwstr>
      </vt:variant>
      <vt:variant>
        <vt:lpwstr/>
      </vt:variant>
      <vt:variant>
        <vt:i4>6553726</vt:i4>
      </vt:variant>
      <vt:variant>
        <vt:i4>15</vt:i4>
      </vt:variant>
      <vt:variant>
        <vt:i4>0</vt:i4>
      </vt:variant>
      <vt:variant>
        <vt:i4>5</vt:i4>
      </vt:variant>
      <vt:variant>
        <vt:lpwstr>https://www.jfo.cz/koncerty/koncertni-rady/?filter=cyklus-g</vt:lpwstr>
      </vt:variant>
      <vt:variant>
        <vt:lpwstr/>
      </vt:variant>
      <vt:variant>
        <vt:i4>7667836</vt:i4>
      </vt:variant>
      <vt:variant>
        <vt:i4>12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http://www.jfo.cz/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https://www.jfo.cz/koncerty/koncertni-rady/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https://www.jfo.cz/koncerty/koncertni-rady/cyklus-h</vt:lpwstr>
      </vt:variant>
      <vt:variant>
        <vt:lpwstr/>
      </vt:variant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Hoňková</dc:creator>
  <cp:keywords/>
  <dc:description/>
  <cp:lastModifiedBy>Buglová Kateřina</cp:lastModifiedBy>
  <cp:revision>13</cp:revision>
  <dcterms:created xsi:type="dcterms:W3CDTF">2025-10-20T17:46:00Z</dcterms:created>
  <dcterms:modified xsi:type="dcterms:W3CDTF">2025-11-03T07:02:00Z</dcterms:modified>
</cp:coreProperties>
</file>