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1380" w14:textId="328B2BF8" w:rsidR="00B6479E" w:rsidRDefault="00B6479E" w:rsidP="00DC12CE">
      <w:pPr>
        <w:jc w:val="both"/>
        <w:rPr>
          <w:rFonts w:ascii="Etelka Light" w:hAnsi="Etelka Light"/>
          <w:b/>
          <w:bCs/>
        </w:rPr>
      </w:pPr>
      <w:r>
        <w:rPr>
          <w:rFonts w:ascii="Etelka Light" w:hAnsi="Etelka Light"/>
          <w:b/>
          <w:bCs/>
        </w:rPr>
        <w:t>TISKOVÁ ZPRÁVA</w:t>
      </w:r>
      <w:r w:rsidR="00AB3721" w:rsidRPr="00B6479E">
        <w:rPr>
          <w:rFonts w:ascii="Etelka Light" w:hAnsi="Etelka Light"/>
          <w:b/>
          <w:bCs/>
        </w:rPr>
        <w:t xml:space="preserve">, </w:t>
      </w:r>
      <w:r w:rsidR="00524C79">
        <w:rPr>
          <w:rFonts w:ascii="Etelka Light" w:hAnsi="Etelka Light"/>
          <w:b/>
          <w:bCs/>
        </w:rPr>
        <w:t>2</w:t>
      </w:r>
      <w:r w:rsidR="00D24A6C">
        <w:rPr>
          <w:rFonts w:ascii="Etelka Light" w:hAnsi="Etelka Light"/>
          <w:b/>
          <w:bCs/>
        </w:rPr>
        <w:t xml:space="preserve">. </w:t>
      </w:r>
      <w:r w:rsidR="006437BB">
        <w:rPr>
          <w:rFonts w:ascii="Etelka Light" w:hAnsi="Etelka Light"/>
          <w:b/>
          <w:bCs/>
        </w:rPr>
        <w:t>2</w:t>
      </w:r>
      <w:r w:rsidR="00AB3721" w:rsidRPr="00B6479E">
        <w:rPr>
          <w:rFonts w:ascii="Etelka Light" w:hAnsi="Etelka Light"/>
          <w:b/>
          <w:bCs/>
        </w:rPr>
        <w:t>.</w:t>
      </w:r>
      <w:r>
        <w:rPr>
          <w:rFonts w:ascii="Etelka Light" w:hAnsi="Etelka Light"/>
          <w:b/>
          <w:bCs/>
        </w:rPr>
        <w:t xml:space="preserve"> </w:t>
      </w:r>
      <w:r w:rsidR="0047123E" w:rsidRPr="00B6479E">
        <w:rPr>
          <w:rFonts w:ascii="Etelka Light" w:hAnsi="Etelka Light"/>
          <w:b/>
          <w:bCs/>
        </w:rPr>
        <w:t>202</w:t>
      </w:r>
      <w:r w:rsidR="00AA4F17">
        <w:rPr>
          <w:rFonts w:ascii="Etelka Light" w:hAnsi="Etelka Light"/>
          <w:b/>
          <w:bCs/>
        </w:rPr>
        <w:t>6</w:t>
      </w:r>
    </w:p>
    <w:p w14:paraId="300F5BFD" w14:textId="26458E8D" w:rsidR="000C40E4" w:rsidRPr="0092300A" w:rsidRDefault="000C40E4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  <w:color w:val="FFFFFF" w:themeColor="background1"/>
          <w:sz w:val="24"/>
          <w:szCs w:val="24"/>
          <w:highlight w:val="black"/>
        </w:rPr>
      </w:pPr>
      <w:r w:rsidRPr="0092300A">
        <w:rPr>
          <w:rFonts w:ascii="Etelka Light" w:hAnsi="Etelka Light"/>
          <w:b/>
          <w:bCs/>
          <w:color w:val="FFFFFF" w:themeColor="background1"/>
          <w:sz w:val="24"/>
          <w:szCs w:val="24"/>
          <w:highlight w:val="black"/>
        </w:rPr>
        <w:t>JANÁČKOVA FILHARMONIE OSTRAVA POPRVÉ NA TURNÉ VE VELKÉ BRITÁNII</w:t>
      </w:r>
    </w:p>
    <w:p w14:paraId="54F99FC5" w14:textId="2D167CB9" w:rsidR="00B06755" w:rsidRDefault="00B06755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</w:rPr>
      </w:pPr>
      <w:r w:rsidRPr="00B06755">
        <w:rPr>
          <w:rFonts w:ascii="Etelka Light" w:hAnsi="Etelka Light"/>
          <w:b/>
          <w:bCs/>
        </w:rPr>
        <w:t xml:space="preserve">Janáčkova filharmonie Ostrava (JFO) se v únoru 2026 vydá na své historicky první koncertní turné po Velké Británii. Pod taktovkou budoucího šéfdirigenta a uměleckého ředitele Daniela </w:t>
      </w:r>
      <w:proofErr w:type="spellStart"/>
      <w:r w:rsidRPr="00B06755">
        <w:rPr>
          <w:rFonts w:ascii="Etelka Light" w:hAnsi="Etelka Light"/>
          <w:b/>
          <w:bCs/>
        </w:rPr>
        <w:t>Raiskina</w:t>
      </w:r>
      <w:proofErr w:type="spellEnd"/>
      <w:r w:rsidRPr="00B06755">
        <w:rPr>
          <w:rFonts w:ascii="Etelka Light" w:hAnsi="Etelka Light"/>
          <w:b/>
          <w:bCs/>
        </w:rPr>
        <w:t xml:space="preserve"> odehraje orchestr během osmi dnů celkem sedm koncertů v prestižních koncertních sálech v Birminghamu, </w:t>
      </w:r>
      <w:proofErr w:type="spellStart"/>
      <w:r w:rsidRPr="00B06755">
        <w:rPr>
          <w:rFonts w:ascii="Etelka Light" w:hAnsi="Etelka Light"/>
          <w:b/>
          <w:bCs/>
        </w:rPr>
        <w:t>Guildfordu</w:t>
      </w:r>
      <w:proofErr w:type="spellEnd"/>
      <w:r w:rsidRPr="00B06755">
        <w:rPr>
          <w:rFonts w:ascii="Etelka Light" w:hAnsi="Etelka Light"/>
          <w:b/>
          <w:bCs/>
        </w:rPr>
        <w:t xml:space="preserve">, Bristolu, </w:t>
      </w:r>
      <w:proofErr w:type="spellStart"/>
      <w:r w:rsidRPr="00B06755">
        <w:rPr>
          <w:rFonts w:ascii="Etelka Light" w:hAnsi="Etelka Light"/>
          <w:b/>
          <w:bCs/>
        </w:rPr>
        <w:t>Bradfordu</w:t>
      </w:r>
      <w:proofErr w:type="spellEnd"/>
      <w:r w:rsidRPr="00B06755">
        <w:rPr>
          <w:rFonts w:ascii="Etelka Light" w:hAnsi="Etelka Light"/>
          <w:b/>
          <w:bCs/>
        </w:rPr>
        <w:t xml:space="preserve">, </w:t>
      </w:r>
      <w:proofErr w:type="spellStart"/>
      <w:r w:rsidRPr="00B06755">
        <w:rPr>
          <w:rFonts w:ascii="Etelka Light" w:hAnsi="Etelka Light"/>
          <w:b/>
          <w:bCs/>
        </w:rPr>
        <w:t>Cheltenhamu</w:t>
      </w:r>
      <w:proofErr w:type="spellEnd"/>
      <w:r w:rsidRPr="00B06755">
        <w:rPr>
          <w:rFonts w:ascii="Etelka Light" w:hAnsi="Etelka Light"/>
          <w:b/>
          <w:bCs/>
        </w:rPr>
        <w:t xml:space="preserve">, Sheffieldu a Londýně, kde se koncert uskuteční pod záštitou českého velvyslance ve Velké Británii Václava Bartušky. </w:t>
      </w:r>
      <w:r w:rsidR="00C0699F">
        <w:rPr>
          <w:rFonts w:ascii="Etelka Light" w:hAnsi="Etelka Light"/>
          <w:b/>
          <w:bCs/>
        </w:rPr>
        <w:t xml:space="preserve">Společně s orchestrem se </w:t>
      </w:r>
      <w:r w:rsidRPr="00B06755">
        <w:rPr>
          <w:rFonts w:ascii="Etelka Light" w:hAnsi="Etelka Light"/>
          <w:b/>
          <w:bCs/>
        </w:rPr>
        <w:t xml:space="preserve">na turné </w:t>
      </w:r>
      <w:r w:rsidR="00C0699F">
        <w:rPr>
          <w:rFonts w:ascii="Etelka Light" w:hAnsi="Etelka Light"/>
          <w:b/>
          <w:bCs/>
        </w:rPr>
        <w:t xml:space="preserve">v sólových partech </w:t>
      </w:r>
      <w:r w:rsidRPr="00B06755">
        <w:rPr>
          <w:rFonts w:ascii="Etelka Light" w:hAnsi="Etelka Light"/>
          <w:b/>
          <w:bCs/>
        </w:rPr>
        <w:t xml:space="preserve">představí dvě výrazné britské houslistky – Jennifer </w:t>
      </w:r>
      <w:proofErr w:type="spellStart"/>
      <w:r w:rsidRPr="00B06755">
        <w:rPr>
          <w:rFonts w:ascii="Etelka Light" w:hAnsi="Etelka Light"/>
          <w:b/>
          <w:bCs/>
        </w:rPr>
        <w:t>Pike</w:t>
      </w:r>
      <w:proofErr w:type="spellEnd"/>
      <w:r w:rsidRPr="00B06755">
        <w:rPr>
          <w:rFonts w:ascii="Etelka Light" w:hAnsi="Etelka Light"/>
          <w:b/>
          <w:bCs/>
        </w:rPr>
        <w:t xml:space="preserve"> a </w:t>
      </w:r>
      <w:proofErr w:type="spellStart"/>
      <w:r w:rsidRPr="00B06755">
        <w:rPr>
          <w:rFonts w:ascii="Etelka Light" w:hAnsi="Etelka Light"/>
          <w:b/>
          <w:bCs/>
        </w:rPr>
        <w:t>Chloë</w:t>
      </w:r>
      <w:proofErr w:type="spellEnd"/>
      <w:r w:rsidRPr="00B06755">
        <w:rPr>
          <w:rFonts w:ascii="Etelka Light" w:hAnsi="Etelka Light"/>
          <w:b/>
          <w:bCs/>
        </w:rPr>
        <w:t xml:space="preserve"> </w:t>
      </w:r>
      <w:proofErr w:type="spellStart"/>
      <w:r w:rsidRPr="00B06755">
        <w:rPr>
          <w:rFonts w:ascii="Etelka Light" w:hAnsi="Etelka Light"/>
          <w:b/>
          <w:bCs/>
        </w:rPr>
        <w:t>Hanslip</w:t>
      </w:r>
      <w:proofErr w:type="spellEnd"/>
      <w:r w:rsidRPr="00B06755">
        <w:rPr>
          <w:rFonts w:ascii="Etelka Light" w:hAnsi="Etelka Light"/>
          <w:b/>
          <w:bCs/>
        </w:rPr>
        <w:t>. Ještě před odjezdem do Velké Británie nabídne JFO část programu turné také domácímu publiku</w:t>
      </w:r>
      <w:r w:rsidR="00C0699F">
        <w:rPr>
          <w:rFonts w:ascii="Etelka Light" w:hAnsi="Etelka Light"/>
          <w:b/>
          <w:bCs/>
        </w:rPr>
        <w:t xml:space="preserve">, a to </w:t>
      </w:r>
      <w:r w:rsidRPr="00B06755">
        <w:rPr>
          <w:rFonts w:ascii="Etelka Light" w:hAnsi="Etelka Light"/>
          <w:b/>
          <w:bCs/>
        </w:rPr>
        <w:t>během dvou koncertů 5. a 6. února v ostravském Vesmíru.</w:t>
      </w:r>
    </w:p>
    <w:p w14:paraId="077F0885" w14:textId="2AD4EE98" w:rsidR="00EE2C3B" w:rsidRDefault="00EE2C3B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</w:rPr>
      </w:pPr>
      <w:r w:rsidRPr="00EE2C3B">
        <w:rPr>
          <w:rFonts w:ascii="Etelka Light" w:hAnsi="Etelka Light"/>
        </w:rPr>
        <w:t>Britské turné je významným milníkem v mezinárodních aktivitách orchestru a dalším potvrzením jeho dlouhodobě rostoucího renomé na evropské hudební scéně</w:t>
      </w:r>
      <w:r w:rsidRPr="00B42E3B">
        <w:rPr>
          <w:rFonts w:ascii="Etelka Light" w:hAnsi="Etelka Light"/>
          <w:i/>
          <w:iCs/>
        </w:rPr>
        <w:t xml:space="preserve">. „Zahraniční koncerty patří k nejdůležitějším pilířům naší činnosti. Turné po Velké Británii vnímáme nejen jako historický okamžik pro náš orchestr, ale také jako </w:t>
      </w:r>
      <w:r w:rsidR="00600689">
        <w:rPr>
          <w:rFonts w:ascii="Etelka Light" w:hAnsi="Etelka Light"/>
          <w:i/>
          <w:iCs/>
        </w:rPr>
        <w:t xml:space="preserve">další </w:t>
      </w:r>
      <w:r w:rsidRPr="00B42E3B">
        <w:rPr>
          <w:rFonts w:ascii="Etelka Light" w:hAnsi="Etelka Light"/>
          <w:i/>
          <w:iCs/>
        </w:rPr>
        <w:t xml:space="preserve">příležitost reprezentovat Ostravu a Českou republiku v zemi s mimořádně silnou hudební tradicí a </w:t>
      </w:r>
      <w:r w:rsidR="00AB109E" w:rsidRPr="00B42E3B">
        <w:rPr>
          <w:rFonts w:ascii="Etelka Light" w:hAnsi="Etelka Light"/>
          <w:i/>
          <w:iCs/>
        </w:rPr>
        <w:t>náročným</w:t>
      </w:r>
      <w:r w:rsidRPr="00B42E3B">
        <w:rPr>
          <w:rFonts w:ascii="Etelka Light" w:hAnsi="Etelka Light"/>
          <w:i/>
          <w:iCs/>
        </w:rPr>
        <w:t xml:space="preserve"> publikem,“</w:t>
      </w:r>
      <w:r w:rsidRPr="00EE2C3B">
        <w:rPr>
          <w:rFonts w:ascii="Etelka Light" w:hAnsi="Etelka Light"/>
        </w:rPr>
        <w:t xml:space="preserve"> </w:t>
      </w:r>
      <w:r w:rsidRPr="00B42E3B">
        <w:rPr>
          <w:rFonts w:ascii="Etelka Light" w:hAnsi="Etelka Light"/>
          <w:b/>
          <w:bCs/>
        </w:rPr>
        <w:t>říká ředitel Janáčkovy filharmonie Ostrava Jan Žemla.</w:t>
      </w:r>
    </w:p>
    <w:p w14:paraId="61AC637D" w14:textId="096CEA51" w:rsidR="008434FA" w:rsidRPr="00E607B6" w:rsidRDefault="008434FA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E607B6">
        <w:rPr>
          <w:rFonts w:ascii="Etelka Light" w:hAnsi="Etelka Light"/>
        </w:rPr>
        <w:t xml:space="preserve">Turné po Velké Británii navazuje na další zahraniční aktivity orchestru v rámci 72. koncertní sezony. Ještě před odjezdem do Spojeného království vystoupila Janáčkova filharmonie Ostrava 23. ledna ve varšavské Filharmonii </w:t>
      </w:r>
      <w:proofErr w:type="spellStart"/>
      <w:r w:rsidRPr="00E607B6">
        <w:rPr>
          <w:rFonts w:ascii="Etelka Light" w:hAnsi="Etelka Light"/>
        </w:rPr>
        <w:t>Narodowej</w:t>
      </w:r>
      <w:proofErr w:type="spellEnd"/>
      <w:r w:rsidRPr="00E607B6">
        <w:rPr>
          <w:rFonts w:ascii="Etelka Light" w:hAnsi="Etelka Light"/>
        </w:rPr>
        <w:t xml:space="preserve">, kde se pod taktovkou Pierra </w:t>
      </w:r>
      <w:proofErr w:type="spellStart"/>
      <w:r w:rsidRPr="00E607B6">
        <w:rPr>
          <w:rFonts w:ascii="Etelka Light" w:hAnsi="Etelka Light"/>
        </w:rPr>
        <w:t>Bleuse</w:t>
      </w:r>
      <w:proofErr w:type="spellEnd"/>
      <w:r w:rsidRPr="00E607B6">
        <w:rPr>
          <w:rFonts w:ascii="Etelka Light" w:hAnsi="Etelka Light"/>
        </w:rPr>
        <w:t xml:space="preserve"> představila s dramaturgicky náročným programem složeným ze Skyth</w:t>
      </w:r>
      <w:r w:rsidRPr="00E607B6">
        <w:rPr>
          <w:rFonts w:ascii="Etelka Light" w:hAnsi="Etelka Light"/>
        </w:rPr>
        <w:softHyphen/>
        <w:t xml:space="preserve">ské suity Sergeje </w:t>
      </w:r>
      <w:proofErr w:type="spellStart"/>
      <w:r w:rsidRPr="00E607B6">
        <w:rPr>
          <w:rFonts w:ascii="Etelka Light" w:hAnsi="Etelka Light"/>
        </w:rPr>
        <w:t>Prokofjeva</w:t>
      </w:r>
      <w:proofErr w:type="spellEnd"/>
      <w:r w:rsidRPr="00E607B6">
        <w:rPr>
          <w:rFonts w:ascii="Etelka Light" w:hAnsi="Etelka Light"/>
        </w:rPr>
        <w:t xml:space="preserve">, Debussyho symfonických Her a Musorgského Obrázků z výstavy v orchestraci Maurice </w:t>
      </w:r>
      <w:proofErr w:type="spellStart"/>
      <w:r w:rsidRPr="00E607B6">
        <w:rPr>
          <w:rFonts w:ascii="Etelka Light" w:hAnsi="Etelka Light"/>
        </w:rPr>
        <w:t>Ravela</w:t>
      </w:r>
      <w:proofErr w:type="spellEnd"/>
      <w:r w:rsidRPr="00E607B6">
        <w:rPr>
          <w:rFonts w:ascii="Etelka Light" w:hAnsi="Etelka Light"/>
        </w:rPr>
        <w:t xml:space="preserve">. V uplynulých měsících se orchestr představil také v polských </w:t>
      </w:r>
      <w:proofErr w:type="spellStart"/>
      <w:r w:rsidRPr="00E607B6">
        <w:rPr>
          <w:rFonts w:ascii="Etelka Light" w:hAnsi="Etelka Light"/>
        </w:rPr>
        <w:t>Lusławicích</w:t>
      </w:r>
      <w:proofErr w:type="spellEnd"/>
      <w:r w:rsidRPr="00E607B6">
        <w:rPr>
          <w:rFonts w:ascii="Etelka Light" w:hAnsi="Etelka Light"/>
        </w:rPr>
        <w:t xml:space="preserve"> na festivalu </w:t>
      </w:r>
      <w:proofErr w:type="spellStart"/>
      <w:r w:rsidRPr="00E607B6">
        <w:rPr>
          <w:rFonts w:ascii="Etelka Light" w:hAnsi="Etelka Light"/>
        </w:rPr>
        <w:t>Emanacje</w:t>
      </w:r>
      <w:proofErr w:type="spellEnd"/>
      <w:r w:rsidRPr="00E607B6">
        <w:rPr>
          <w:rFonts w:ascii="Etelka Light" w:hAnsi="Etelka Light"/>
        </w:rPr>
        <w:t xml:space="preserve"> a v bavorském </w:t>
      </w:r>
      <w:proofErr w:type="spellStart"/>
      <w:r w:rsidRPr="00E607B6">
        <w:rPr>
          <w:rFonts w:ascii="Etelka Light" w:hAnsi="Etelka Light"/>
        </w:rPr>
        <w:t>Bad</w:t>
      </w:r>
      <w:proofErr w:type="spellEnd"/>
      <w:r w:rsidRPr="00E607B6">
        <w:rPr>
          <w:rFonts w:ascii="Etelka Light" w:hAnsi="Etelka Light"/>
        </w:rPr>
        <w:t xml:space="preserve"> </w:t>
      </w:r>
      <w:proofErr w:type="spellStart"/>
      <w:r w:rsidRPr="00E607B6">
        <w:rPr>
          <w:rFonts w:ascii="Etelka Light" w:hAnsi="Etelka Light"/>
        </w:rPr>
        <w:t>Wörishofenu</w:t>
      </w:r>
      <w:proofErr w:type="spellEnd"/>
      <w:r w:rsidRPr="00E607B6">
        <w:rPr>
          <w:rFonts w:ascii="Etelka Light" w:hAnsi="Etelka Light"/>
        </w:rPr>
        <w:t xml:space="preserve"> v rámci Festivalu der </w:t>
      </w:r>
      <w:proofErr w:type="spellStart"/>
      <w:r w:rsidRPr="00E607B6">
        <w:rPr>
          <w:rFonts w:ascii="Etelka Light" w:hAnsi="Etelka Light"/>
        </w:rPr>
        <w:t>Nationen</w:t>
      </w:r>
      <w:proofErr w:type="spellEnd"/>
      <w:r w:rsidRPr="00E607B6">
        <w:rPr>
          <w:rFonts w:ascii="Etelka Light" w:hAnsi="Etelka Light"/>
        </w:rPr>
        <w:t xml:space="preserve">. </w:t>
      </w:r>
      <w:r w:rsidR="00E607B6" w:rsidRPr="00E607B6">
        <w:rPr>
          <w:rFonts w:ascii="Etelka Light" w:hAnsi="Etelka Light"/>
        </w:rPr>
        <w:t xml:space="preserve">V červenci filharmonici vystoupí v amsterdamské </w:t>
      </w:r>
      <w:proofErr w:type="spellStart"/>
      <w:r w:rsidR="00E607B6" w:rsidRPr="00E607B6">
        <w:rPr>
          <w:rFonts w:ascii="Etelka Light" w:hAnsi="Etelka Light"/>
        </w:rPr>
        <w:t>Concertgebouw</w:t>
      </w:r>
      <w:proofErr w:type="spellEnd"/>
      <w:r w:rsidR="00E607B6" w:rsidRPr="00E607B6">
        <w:rPr>
          <w:rFonts w:ascii="Etelka Light" w:hAnsi="Etelka Light"/>
        </w:rPr>
        <w:t xml:space="preserve"> s Dvořákovým Violoncellovým koncertem h moll a Čajkovského Čtvrtou symfonií pod vedením budoucího šéfdirigenta Daniela </w:t>
      </w:r>
      <w:proofErr w:type="spellStart"/>
      <w:r w:rsidR="00E607B6" w:rsidRPr="00E607B6">
        <w:rPr>
          <w:rFonts w:ascii="Etelka Light" w:hAnsi="Etelka Light"/>
        </w:rPr>
        <w:t>Raiskina</w:t>
      </w:r>
      <w:proofErr w:type="spellEnd"/>
      <w:r w:rsidR="00E607B6" w:rsidRPr="00E607B6">
        <w:rPr>
          <w:rFonts w:ascii="Etelka Light" w:hAnsi="Etelka Light"/>
        </w:rPr>
        <w:t>.</w:t>
      </w:r>
    </w:p>
    <w:p w14:paraId="2F769602" w14:textId="6F0632AC" w:rsidR="00EE2C3B" w:rsidRPr="00EE2C3B" w:rsidRDefault="00EE2C3B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  <w:color w:val="FFFFFF" w:themeColor="background1"/>
          <w:highlight w:val="black"/>
        </w:rPr>
      </w:pPr>
      <w:r w:rsidRPr="00EE2C3B">
        <w:rPr>
          <w:rFonts w:ascii="Etelka Light" w:hAnsi="Etelka Light"/>
          <w:b/>
          <w:bCs/>
          <w:color w:val="FFFFFF" w:themeColor="background1"/>
          <w:highlight w:val="black"/>
        </w:rPr>
        <w:t xml:space="preserve">Program britského turné zazní </w:t>
      </w:r>
      <w:r w:rsidR="00E54FC3">
        <w:rPr>
          <w:rFonts w:ascii="Etelka Light" w:hAnsi="Etelka Light"/>
          <w:b/>
          <w:bCs/>
          <w:color w:val="FFFFFF" w:themeColor="background1"/>
          <w:highlight w:val="black"/>
        </w:rPr>
        <w:t>nejprve</w:t>
      </w:r>
      <w:r w:rsidRPr="00EE2C3B">
        <w:rPr>
          <w:rFonts w:ascii="Etelka Light" w:hAnsi="Etelka Light"/>
          <w:b/>
          <w:bCs/>
          <w:color w:val="FFFFFF" w:themeColor="background1"/>
          <w:highlight w:val="black"/>
        </w:rPr>
        <w:t xml:space="preserve"> v Ostravě</w:t>
      </w:r>
    </w:p>
    <w:p w14:paraId="73658D56" w14:textId="52BA2CE0" w:rsidR="00EE2C3B" w:rsidRPr="00EE2C3B" w:rsidRDefault="002201DC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>
        <w:rPr>
          <w:rFonts w:ascii="Etelka Light" w:hAnsi="Etelka Light"/>
        </w:rPr>
        <w:t>O</w:t>
      </w:r>
      <w:r w:rsidR="00EE2C3B" w:rsidRPr="00EE2C3B">
        <w:rPr>
          <w:rFonts w:ascii="Etelka Light" w:hAnsi="Etelka Light"/>
        </w:rPr>
        <w:t xml:space="preserve">stravští posluchači </w:t>
      </w:r>
      <w:r>
        <w:rPr>
          <w:rFonts w:ascii="Etelka Light" w:hAnsi="Etelka Light"/>
        </w:rPr>
        <w:t xml:space="preserve">budou mít </w:t>
      </w:r>
      <w:r w:rsidR="00EE2C3B" w:rsidRPr="00EE2C3B">
        <w:rPr>
          <w:rFonts w:ascii="Etelka Light" w:hAnsi="Etelka Light"/>
        </w:rPr>
        <w:t>možnost</w:t>
      </w:r>
      <w:r w:rsidR="008434FA">
        <w:rPr>
          <w:rFonts w:ascii="Etelka Light" w:hAnsi="Etelka Light"/>
        </w:rPr>
        <w:t xml:space="preserve"> si</w:t>
      </w:r>
      <w:r w:rsidR="00EE2C3B" w:rsidRPr="00EE2C3B">
        <w:rPr>
          <w:rFonts w:ascii="Etelka Light" w:hAnsi="Etelka Light"/>
        </w:rPr>
        <w:t xml:space="preserve"> </w:t>
      </w:r>
      <w:r w:rsidR="008434FA">
        <w:rPr>
          <w:rFonts w:ascii="Etelka Light" w:hAnsi="Etelka Light"/>
        </w:rPr>
        <w:t>po</w:t>
      </w:r>
      <w:r w:rsidR="0057162E">
        <w:rPr>
          <w:rFonts w:ascii="Etelka Light" w:hAnsi="Etelka Light"/>
        </w:rPr>
        <w:t>slechnout připravený program c</w:t>
      </w:r>
      <w:r w:rsidR="00EE2C3B" w:rsidRPr="00EE2C3B">
        <w:rPr>
          <w:rFonts w:ascii="Etelka Light" w:hAnsi="Etelka Light"/>
        </w:rPr>
        <w:t>hystaného turné</w:t>
      </w:r>
      <w:r>
        <w:rPr>
          <w:rFonts w:ascii="Etelka Light" w:hAnsi="Etelka Light"/>
        </w:rPr>
        <w:t xml:space="preserve"> jako první</w:t>
      </w:r>
      <w:r w:rsidR="00EE2C3B" w:rsidRPr="00EE2C3B">
        <w:rPr>
          <w:rFonts w:ascii="Etelka Light" w:hAnsi="Etelka Light"/>
        </w:rPr>
        <w:t xml:space="preserve">. </w:t>
      </w:r>
      <w:r w:rsidR="0057162E">
        <w:rPr>
          <w:rFonts w:ascii="Etelka Light" w:hAnsi="Etelka Light"/>
        </w:rPr>
        <w:t xml:space="preserve">Ve dnech </w:t>
      </w:r>
      <w:r w:rsidR="00EE2C3B" w:rsidRPr="00EE2C3B">
        <w:rPr>
          <w:rFonts w:ascii="Etelka Light" w:hAnsi="Etelka Light"/>
        </w:rPr>
        <w:t xml:space="preserve">5. a 6. února </w:t>
      </w:r>
      <w:r w:rsidR="0057162E">
        <w:rPr>
          <w:rFonts w:ascii="Etelka Light" w:hAnsi="Etelka Light"/>
        </w:rPr>
        <w:t xml:space="preserve">totiž orchestr odehraje ve svém dočasném působišti ve Vesmíru </w:t>
      </w:r>
      <w:r w:rsidR="00EE2C3B" w:rsidRPr="00F71410">
        <w:rPr>
          <w:rFonts w:ascii="Etelka Light" w:hAnsi="Etelka Light"/>
        </w:rPr>
        <w:t>dva koncerty</w:t>
      </w:r>
      <w:r w:rsidR="00EE2C3B" w:rsidRPr="00EE2C3B">
        <w:rPr>
          <w:rFonts w:ascii="Etelka Light" w:hAnsi="Etelka Light"/>
        </w:rPr>
        <w:t xml:space="preserve">, </w:t>
      </w:r>
      <w:r w:rsidR="0057162E">
        <w:rPr>
          <w:rFonts w:ascii="Etelka Light" w:hAnsi="Etelka Light"/>
        </w:rPr>
        <w:t>v rámci nichž</w:t>
      </w:r>
      <w:r w:rsidR="00EE2C3B" w:rsidRPr="00EE2C3B">
        <w:rPr>
          <w:rFonts w:ascii="Etelka Light" w:hAnsi="Etelka Light"/>
        </w:rPr>
        <w:t xml:space="preserve"> se představí </w:t>
      </w:r>
      <w:r w:rsidR="0057162E">
        <w:rPr>
          <w:rFonts w:ascii="Etelka Light" w:hAnsi="Etelka Light"/>
        </w:rPr>
        <w:t xml:space="preserve">právě i </w:t>
      </w:r>
      <w:r w:rsidR="00EE2C3B" w:rsidRPr="00EE2C3B">
        <w:rPr>
          <w:rFonts w:ascii="Etelka Light" w:hAnsi="Etelka Light"/>
        </w:rPr>
        <w:t xml:space="preserve">s britskou houslistkou Jennifer </w:t>
      </w:r>
      <w:proofErr w:type="spellStart"/>
      <w:r w:rsidR="00EE2C3B" w:rsidRPr="00EE2C3B">
        <w:rPr>
          <w:rFonts w:ascii="Etelka Light" w:hAnsi="Etelka Light"/>
        </w:rPr>
        <w:t>Pike</w:t>
      </w:r>
      <w:proofErr w:type="spellEnd"/>
      <w:r w:rsidR="00EE2C3B" w:rsidRPr="00EE2C3B">
        <w:rPr>
          <w:rFonts w:ascii="Etelka Light" w:hAnsi="Etelka Light"/>
        </w:rPr>
        <w:t xml:space="preserve">. Program nabídne skladby Leoše Janáčka, Maxe </w:t>
      </w:r>
      <w:proofErr w:type="spellStart"/>
      <w:r w:rsidR="00EE2C3B" w:rsidRPr="00EE2C3B">
        <w:rPr>
          <w:rFonts w:ascii="Etelka Light" w:hAnsi="Etelka Light"/>
        </w:rPr>
        <w:t>Brucha</w:t>
      </w:r>
      <w:proofErr w:type="spellEnd"/>
      <w:r w:rsidR="00EE2C3B" w:rsidRPr="00EE2C3B">
        <w:rPr>
          <w:rFonts w:ascii="Etelka Light" w:hAnsi="Etelka Light"/>
        </w:rPr>
        <w:t xml:space="preserve">, Jeana Sibelia a Dmitrije Šostakoviče, tedy repertoár, s nímž se orchestr následně </w:t>
      </w:r>
      <w:r w:rsidR="0057162E">
        <w:rPr>
          <w:rFonts w:ascii="Etelka Light" w:hAnsi="Etelka Light"/>
        </w:rPr>
        <w:t xml:space="preserve">vydá také před </w:t>
      </w:r>
      <w:r w:rsidR="00EE2C3B" w:rsidRPr="00EE2C3B">
        <w:rPr>
          <w:rFonts w:ascii="Etelka Light" w:hAnsi="Etelka Light"/>
        </w:rPr>
        <w:t>britské publiku</w:t>
      </w:r>
      <w:r w:rsidR="0057162E">
        <w:rPr>
          <w:rFonts w:ascii="Etelka Light" w:hAnsi="Etelka Light"/>
        </w:rPr>
        <w:t>m</w:t>
      </w:r>
      <w:r w:rsidR="00EE2C3B" w:rsidRPr="00EE2C3B">
        <w:rPr>
          <w:rFonts w:ascii="Etelka Light" w:hAnsi="Etelka Light"/>
        </w:rPr>
        <w:t>.</w:t>
      </w:r>
    </w:p>
    <w:p w14:paraId="19EC0871" w14:textId="7BF3176E" w:rsidR="00EE2C3B" w:rsidRDefault="00EE2C3B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</w:rPr>
      </w:pPr>
      <w:r w:rsidRPr="00236346">
        <w:rPr>
          <w:rFonts w:ascii="Etelka Light" w:hAnsi="Etelka Light"/>
          <w:i/>
          <w:iCs/>
        </w:rPr>
        <w:t>„Považuji za velmi důležité, že část programu našeho prvního britského turné můžeme představit také doma, v Ostravě. Je to způsob, jak propojit mezinárodní aktivity orchestru s naším publikem a zároveň ukázat, v jakém uměleckém rozpoložení se JFO na zahraniční pódia vydává,“</w:t>
      </w:r>
      <w:r w:rsidRPr="00EE2C3B">
        <w:rPr>
          <w:rFonts w:ascii="Etelka Light" w:hAnsi="Etelka Light"/>
        </w:rPr>
        <w:t xml:space="preserve"> </w:t>
      </w:r>
      <w:r w:rsidRPr="00B66988">
        <w:rPr>
          <w:rFonts w:ascii="Etelka Light" w:hAnsi="Etelka Light"/>
          <w:b/>
          <w:bCs/>
        </w:rPr>
        <w:t xml:space="preserve">doplňuje </w:t>
      </w:r>
      <w:r w:rsidR="00B66988">
        <w:rPr>
          <w:rFonts w:ascii="Etelka Light" w:hAnsi="Etelka Light"/>
          <w:b/>
          <w:bCs/>
        </w:rPr>
        <w:t xml:space="preserve">Jan </w:t>
      </w:r>
      <w:r w:rsidRPr="00B66988">
        <w:rPr>
          <w:rFonts w:ascii="Etelka Light" w:hAnsi="Etelka Light"/>
          <w:b/>
          <w:bCs/>
        </w:rPr>
        <w:t>Žemla.</w:t>
      </w:r>
    </w:p>
    <w:p w14:paraId="08A942CF" w14:textId="77777777" w:rsidR="00E607B6" w:rsidRPr="00EE2C3B" w:rsidRDefault="00E607B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</w:p>
    <w:p w14:paraId="5708C652" w14:textId="216600AF" w:rsidR="00EE2C3B" w:rsidRPr="00EE2C3B" w:rsidRDefault="00D26741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  <w:color w:val="FFFFFF" w:themeColor="background1"/>
          <w:highlight w:val="black"/>
        </w:rPr>
      </w:pPr>
      <w:r>
        <w:rPr>
          <w:rFonts w:ascii="Etelka Light" w:hAnsi="Etelka Light"/>
          <w:b/>
          <w:bCs/>
          <w:color w:val="FFFFFF" w:themeColor="background1"/>
          <w:highlight w:val="black"/>
        </w:rPr>
        <w:lastRenderedPageBreak/>
        <w:t xml:space="preserve">Koncert v londýnské </w:t>
      </w:r>
      <w:proofErr w:type="spellStart"/>
      <w:r>
        <w:rPr>
          <w:rFonts w:ascii="Etelka Light" w:hAnsi="Etelka Light"/>
          <w:b/>
          <w:bCs/>
          <w:color w:val="FFFFFF" w:themeColor="background1"/>
          <w:highlight w:val="black"/>
        </w:rPr>
        <w:t>Cadogan</w:t>
      </w:r>
      <w:proofErr w:type="spellEnd"/>
      <w:r>
        <w:rPr>
          <w:rFonts w:ascii="Etelka Light" w:hAnsi="Etelka Light"/>
          <w:b/>
          <w:bCs/>
          <w:color w:val="FFFFFF" w:themeColor="background1"/>
          <w:highlight w:val="black"/>
        </w:rPr>
        <w:t xml:space="preserve"> </w:t>
      </w:r>
      <w:proofErr w:type="spellStart"/>
      <w:r w:rsidR="000354DD">
        <w:rPr>
          <w:rFonts w:ascii="Etelka Light" w:hAnsi="Etelka Light"/>
          <w:b/>
          <w:bCs/>
          <w:color w:val="FFFFFF" w:themeColor="background1"/>
          <w:highlight w:val="black"/>
        </w:rPr>
        <w:t>H</w:t>
      </w:r>
      <w:r>
        <w:rPr>
          <w:rFonts w:ascii="Etelka Light" w:hAnsi="Etelka Light"/>
          <w:b/>
          <w:bCs/>
          <w:color w:val="FFFFFF" w:themeColor="background1"/>
          <w:highlight w:val="black"/>
        </w:rPr>
        <w:t>all</w:t>
      </w:r>
      <w:proofErr w:type="spellEnd"/>
      <w:r w:rsidR="00EE2C3B" w:rsidRPr="00EE2C3B">
        <w:rPr>
          <w:rFonts w:ascii="Etelka Light" w:hAnsi="Etelka Light"/>
          <w:b/>
          <w:bCs/>
          <w:color w:val="FFFFFF" w:themeColor="background1"/>
          <w:highlight w:val="black"/>
        </w:rPr>
        <w:t xml:space="preserve"> pod záštitou českého velvyslance</w:t>
      </w:r>
    </w:p>
    <w:p w14:paraId="7C1EC5CF" w14:textId="2F78F92B" w:rsidR="002E2CAA" w:rsidRDefault="00953464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953464">
        <w:rPr>
          <w:rFonts w:ascii="Etelka Light" w:hAnsi="Etelka Light"/>
        </w:rPr>
        <w:t>Významn</w:t>
      </w:r>
      <w:r w:rsidR="0057162E">
        <w:rPr>
          <w:rFonts w:ascii="Etelka Light" w:hAnsi="Etelka Light"/>
        </w:rPr>
        <w:t xml:space="preserve">ou zastávkou připravovaného </w:t>
      </w:r>
      <w:r w:rsidRPr="00953464">
        <w:rPr>
          <w:rFonts w:ascii="Etelka Light" w:hAnsi="Etelka Light"/>
        </w:rPr>
        <w:t xml:space="preserve">turné bude koncert v londýnské </w:t>
      </w:r>
      <w:proofErr w:type="spellStart"/>
      <w:r w:rsidRPr="00953464">
        <w:rPr>
          <w:rFonts w:ascii="Etelka Light" w:hAnsi="Etelka Light"/>
        </w:rPr>
        <w:t>Cadogan</w:t>
      </w:r>
      <w:proofErr w:type="spellEnd"/>
      <w:r w:rsidRPr="00953464">
        <w:rPr>
          <w:rFonts w:ascii="Etelka Light" w:hAnsi="Etelka Light"/>
        </w:rPr>
        <w:t xml:space="preserve"> </w:t>
      </w:r>
      <w:proofErr w:type="spellStart"/>
      <w:r w:rsidRPr="00953464">
        <w:rPr>
          <w:rFonts w:ascii="Etelka Light" w:hAnsi="Etelka Light"/>
        </w:rPr>
        <w:t>Hall</w:t>
      </w:r>
      <w:proofErr w:type="spellEnd"/>
      <w:r w:rsidRPr="00953464">
        <w:rPr>
          <w:rFonts w:ascii="Etelka Light" w:hAnsi="Etelka Light"/>
        </w:rPr>
        <w:t xml:space="preserve">, který se uskuteční 18. února </w:t>
      </w:r>
      <w:r w:rsidR="0057162E">
        <w:rPr>
          <w:rFonts w:ascii="Etelka Light" w:hAnsi="Etelka Light"/>
        </w:rPr>
        <w:t xml:space="preserve">2026 </w:t>
      </w:r>
      <w:r w:rsidRPr="00953464">
        <w:rPr>
          <w:rFonts w:ascii="Etelka Light" w:hAnsi="Etelka Light"/>
        </w:rPr>
        <w:t>pod záštitou českého velvyslance ve Velké Británii Václava Bartušky.</w:t>
      </w:r>
      <w:r w:rsidRPr="00953464">
        <w:rPr>
          <w:rFonts w:ascii="Etelka Light" w:hAnsi="Etelka Light"/>
        </w:rPr>
        <w:br/>
      </w:r>
      <w:r w:rsidR="001C6917" w:rsidRPr="002E2CAA">
        <w:rPr>
          <w:rFonts w:ascii="Etelka Light" w:hAnsi="Etelka Light"/>
          <w:i/>
          <w:iCs/>
        </w:rPr>
        <w:t xml:space="preserve">„Kultura a umění jsou jedním z nejlepších nástrojů mezinárodního dialogu. </w:t>
      </w:r>
      <w:r w:rsidR="00190BBA" w:rsidRPr="002E2CAA">
        <w:rPr>
          <w:rFonts w:ascii="Etelka Light" w:hAnsi="Etelka Light"/>
          <w:i/>
          <w:iCs/>
        </w:rPr>
        <w:t>Vystoupení Janáčkovy filharmonie Ostrava proto považuji za důležitý příspěvek k prezentaci české kultury ve Spojeném království a k posilování kulturních vazeb mezi našimi zeměmi</w:t>
      </w:r>
      <w:r w:rsidR="001C6917" w:rsidRPr="002E2CAA">
        <w:rPr>
          <w:rFonts w:ascii="Etelka Light" w:hAnsi="Etelka Light"/>
          <w:i/>
          <w:iCs/>
        </w:rPr>
        <w:t>,“</w:t>
      </w:r>
      <w:r w:rsidR="00190BBA">
        <w:rPr>
          <w:rFonts w:ascii="Etelka Light" w:hAnsi="Etelka Light"/>
        </w:rPr>
        <w:t xml:space="preserve"> </w:t>
      </w:r>
      <w:r w:rsidRPr="00953464">
        <w:rPr>
          <w:rFonts w:ascii="Etelka Light" w:hAnsi="Etelka Light"/>
        </w:rPr>
        <w:t>uvádí český velvyslanec ve Velké Británii Václav Bartuška.</w:t>
      </w:r>
      <w:r>
        <w:rPr>
          <w:rFonts w:ascii="Etelka Light" w:hAnsi="Etelka Light"/>
        </w:rPr>
        <w:t xml:space="preserve"> </w:t>
      </w:r>
    </w:p>
    <w:p w14:paraId="39DA7008" w14:textId="15906F01" w:rsidR="00EE2C3B" w:rsidRPr="00B45C16" w:rsidRDefault="00EE2C3B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B45C16">
        <w:rPr>
          <w:rFonts w:ascii="Etelka Light" w:hAnsi="Etelka Light"/>
        </w:rPr>
        <w:t xml:space="preserve">Na propagaci turné </w:t>
      </w:r>
      <w:r w:rsidR="002E2CAA">
        <w:rPr>
          <w:rFonts w:ascii="Etelka Light" w:hAnsi="Etelka Light"/>
        </w:rPr>
        <w:t>mezi britským publikem</w:t>
      </w:r>
      <w:r w:rsidRPr="00B45C16">
        <w:rPr>
          <w:rFonts w:ascii="Etelka Light" w:hAnsi="Etelka Light"/>
        </w:rPr>
        <w:t xml:space="preserve"> JFO spolupracuje se zahraničním zastoupením </w:t>
      </w:r>
      <w:proofErr w:type="spellStart"/>
      <w:r w:rsidRPr="00B45C16">
        <w:rPr>
          <w:rFonts w:ascii="Etelka Light" w:hAnsi="Etelka Light"/>
        </w:rPr>
        <w:t>CzechTourism</w:t>
      </w:r>
      <w:proofErr w:type="spellEnd"/>
      <w:r w:rsidRPr="00B45C16">
        <w:rPr>
          <w:rFonts w:ascii="Etelka Light" w:hAnsi="Etelka Light"/>
        </w:rPr>
        <w:t xml:space="preserve"> v Londýně a s Českým centr</w:t>
      </w:r>
      <w:r w:rsidR="003315F9">
        <w:rPr>
          <w:rFonts w:ascii="Etelka Light" w:hAnsi="Etelka Light"/>
        </w:rPr>
        <w:t>em</w:t>
      </w:r>
      <w:r w:rsidRPr="00B45C16">
        <w:rPr>
          <w:rFonts w:ascii="Etelka Light" w:hAnsi="Etelka Light"/>
        </w:rPr>
        <w:t xml:space="preserve"> </w:t>
      </w:r>
      <w:r w:rsidR="002E2CAA">
        <w:rPr>
          <w:rFonts w:ascii="Etelka Light" w:hAnsi="Etelka Light"/>
        </w:rPr>
        <w:t>Londýn</w:t>
      </w:r>
      <w:r w:rsidRPr="00B45C16">
        <w:rPr>
          <w:rFonts w:ascii="Etelka Light" w:hAnsi="Etelka Light"/>
        </w:rPr>
        <w:t>, kter</w:t>
      </w:r>
      <w:r w:rsidR="00C87360">
        <w:rPr>
          <w:rFonts w:ascii="Etelka Light" w:hAnsi="Etelka Light"/>
        </w:rPr>
        <w:t>é</w:t>
      </w:r>
      <w:r w:rsidRPr="00B45C16">
        <w:rPr>
          <w:rFonts w:ascii="Etelka Light" w:hAnsi="Etelka Light"/>
        </w:rPr>
        <w:t xml:space="preserve"> se dlouhodobě podílejí na prezentaci </w:t>
      </w:r>
      <w:r w:rsidR="00C87360">
        <w:rPr>
          <w:rFonts w:ascii="Etelka Light" w:hAnsi="Etelka Light"/>
        </w:rPr>
        <w:t xml:space="preserve">Česka a </w:t>
      </w:r>
      <w:r w:rsidRPr="00B45C16">
        <w:rPr>
          <w:rFonts w:ascii="Etelka Light" w:hAnsi="Etelka Light"/>
        </w:rPr>
        <w:t>české kultury v zahraničí.</w:t>
      </w:r>
    </w:p>
    <w:p w14:paraId="59D9E84F" w14:textId="6640D7D8" w:rsidR="00EE2C3B" w:rsidRDefault="00EE2C3B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</w:rPr>
      </w:pPr>
      <w:r w:rsidRPr="009F1A99">
        <w:rPr>
          <w:rFonts w:ascii="Etelka Light" w:hAnsi="Etelka Light"/>
          <w:i/>
          <w:iCs/>
        </w:rPr>
        <w:t>„Janáčkova filharmonie je jedním z nejvýraznějších kulturních ambasadorů Ostravy. Její úspěchy na zahraničních pódiích potvrzují, že naše město má co nabídnout nejen doma, ale i v mezinárodním kontextu. Historicky první turné ve Velké Británii vnímám jako další důkaz vysoké umělecké úrovně orchestru i dlouhodobé systematické práce,“</w:t>
      </w:r>
      <w:r w:rsidRPr="00B45C16">
        <w:rPr>
          <w:rFonts w:ascii="Etelka Light" w:hAnsi="Etelka Light"/>
        </w:rPr>
        <w:t xml:space="preserve"> </w:t>
      </w:r>
      <w:r w:rsidRPr="00A444A9">
        <w:rPr>
          <w:rFonts w:ascii="Etelka Light" w:hAnsi="Etelka Light"/>
          <w:b/>
          <w:bCs/>
        </w:rPr>
        <w:t>říká náměstkyně primátora pro kulturu Lucie Baránková Vilamová.</w:t>
      </w:r>
    </w:p>
    <w:p w14:paraId="4248E8B9" w14:textId="77777777" w:rsidR="0092300A" w:rsidRDefault="0092300A" w:rsidP="00EE2C3B">
      <w:pPr>
        <w:pBdr>
          <w:bottom w:val="single" w:sz="6" w:space="1" w:color="auto"/>
        </w:pBdr>
        <w:jc w:val="both"/>
        <w:rPr>
          <w:rFonts w:ascii="Etelka Light" w:hAnsi="Etelka Light"/>
          <w:b/>
          <w:bCs/>
        </w:rPr>
      </w:pPr>
    </w:p>
    <w:p w14:paraId="747A94A9" w14:textId="77777777" w:rsidR="0092300A" w:rsidRDefault="0092300A" w:rsidP="00A6028C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  <w:highlight w:val="black"/>
        </w:rPr>
      </w:pPr>
    </w:p>
    <w:p w14:paraId="111E322D" w14:textId="0214D6A1" w:rsidR="00A6028C" w:rsidRPr="00453A67" w:rsidRDefault="00A6028C" w:rsidP="00A6028C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</w:rPr>
      </w:pPr>
      <w:r w:rsidRPr="00453A67">
        <w:rPr>
          <w:rFonts w:ascii="Etelka Light" w:hAnsi="Etelka Light"/>
          <w:color w:val="FFFFFF" w:themeColor="background1"/>
          <w:highlight w:val="black"/>
        </w:rPr>
        <w:t>A</w:t>
      </w:r>
      <w:r w:rsidR="00453A67" w:rsidRPr="00453A67">
        <w:rPr>
          <w:rFonts w:ascii="Etelka Light" w:hAnsi="Etelka Light"/>
          <w:color w:val="FFFFFF" w:themeColor="background1"/>
          <w:highlight w:val="black"/>
        </w:rPr>
        <w:t xml:space="preserve">3 </w:t>
      </w:r>
      <w:proofErr w:type="spellStart"/>
      <w:r w:rsidR="00453A67" w:rsidRPr="00453A67">
        <w:rPr>
          <w:rFonts w:ascii="Etelka Light" w:hAnsi="Etelka Light"/>
          <w:color w:val="FFFFFF" w:themeColor="background1"/>
          <w:highlight w:val="black"/>
        </w:rPr>
        <w:t>Šostakovičova</w:t>
      </w:r>
      <w:proofErr w:type="spellEnd"/>
      <w:r w:rsidR="00453A67" w:rsidRPr="00453A67">
        <w:rPr>
          <w:rFonts w:ascii="Etelka Light" w:hAnsi="Etelka Light"/>
          <w:color w:val="FFFFFF" w:themeColor="background1"/>
          <w:highlight w:val="black"/>
        </w:rPr>
        <w:t xml:space="preserve"> Desátá</w:t>
      </w:r>
      <w:r w:rsidR="00453A67">
        <w:rPr>
          <w:rFonts w:ascii="Etelka Light" w:hAnsi="Etelka Light"/>
          <w:color w:val="FFFFFF" w:themeColor="background1"/>
        </w:rPr>
        <w:t xml:space="preserve"> </w:t>
      </w:r>
    </w:p>
    <w:p w14:paraId="4E77ADE1" w14:textId="6957FB99" w:rsidR="00A6028C" w:rsidRDefault="00453A67" w:rsidP="00A6028C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5. února 2026</w:t>
      </w:r>
      <w:r w:rsidR="00A6028C">
        <w:rPr>
          <w:rFonts w:ascii="Etelka Light" w:hAnsi="Etelka Light"/>
        </w:rPr>
        <w:t>, 19h, Vesmír</w:t>
      </w:r>
    </w:p>
    <w:p w14:paraId="60568028" w14:textId="77777777" w:rsidR="00A6028C" w:rsidRDefault="00A6028C" w:rsidP="00A6028C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328BB537" w14:textId="686C4056" w:rsidR="006C7990" w:rsidRPr="006C7990" w:rsidRDefault="006C7990" w:rsidP="006C7990">
      <w:pPr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>Leoš Janáček</w:t>
      </w:r>
      <w:r>
        <w:rPr>
          <w:rFonts w:ascii="Etelka Light" w:hAnsi="Etelka Light"/>
          <w:b/>
          <w:bCs/>
        </w:rPr>
        <w:t xml:space="preserve">: </w:t>
      </w:r>
      <w:r w:rsidRPr="006C7990">
        <w:rPr>
          <w:rFonts w:ascii="Etelka Light" w:hAnsi="Etelka Light"/>
        </w:rPr>
        <w:t>Předehra a Pantomima z opery Příhody lišky Bystroušky</w:t>
      </w:r>
    </w:p>
    <w:p w14:paraId="34B3DDD7" w14:textId="614DD4C2" w:rsidR="006C7990" w:rsidRPr="006C7990" w:rsidRDefault="006C7990" w:rsidP="006C7990">
      <w:pPr>
        <w:spacing w:after="0" w:line="240" w:lineRule="auto"/>
        <w:rPr>
          <w:rFonts w:ascii="Etelka Light" w:hAnsi="Etelka Light"/>
        </w:rPr>
      </w:pPr>
      <w:r w:rsidRPr="006C7990">
        <w:rPr>
          <w:rFonts w:ascii="Etelka Light" w:hAnsi="Etelka Light"/>
          <w:b/>
          <w:bCs/>
        </w:rPr>
        <w:t xml:space="preserve">Max </w:t>
      </w:r>
      <w:proofErr w:type="spellStart"/>
      <w:r w:rsidRPr="006C7990">
        <w:rPr>
          <w:rFonts w:ascii="Etelka Light" w:hAnsi="Etelka Light"/>
          <w:b/>
          <w:bCs/>
        </w:rPr>
        <w:t>Bruch</w:t>
      </w:r>
      <w:proofErr w:type="spellEnd"/>
      <w:r>
        <w:rPr>
          <w:rFonts w:ascii="Etelka Light" w:hAnsi="Etelka Light"/>
          <w:b/>
          <w:bCs/>
        </w:rPr>
        <w:t xml:space="preserve">: </w:t>
      </w:r>
      <w:r w:rsidRPr="006C7990">
        <w:rPr>
          <w:rFonts w:ascii="Etelka Light" w:hAnsi="Etelka Light"/>
        </w:rPr>
        <w:t>Koncert pro housle a orchestr č. 1 g moll op. 26</w:t>
      </w:r>
    </w:p>
    <w:p w14:paraId="7352594B" w14:textId="37758DDD" w:rsidR="006C7990" w:rsidRPr="006C7990" w:rsidRDefault="006C7990" w:rsidP="006C7990">
      <w:pPr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>Dmitrij Šostakovič</w:t>
      </w:r>
      <w:r>
        <w:rPr>
          <w:rFonts w:ascii="Etelka Light" w:hAnsi="Etelka Light"/>
          <w:b/>
          <w:bCs/>
        </w:rPr>
        <w:t xml:space="preserve">: </w:t>
      </w:r>
      <w:r w:rsidRPr="006C7990">
        <w:rPr>
          <w:rFonts w:ascii="Etelka Light" w:hAnsi="Etelka Light"/>
        </w:rPr>
        <w:t>Symfonie č. 10 e moll op. 93</w:t>
      </w:r>
    </w:p>
    <w:p w14:paraId="39388A6F" w14:textId="77777777" w:rsidR="006C7990" w:rsidRPr="006C7990" w:rsidRDefault="006C7990" w:rsidP="006C7990">
      <w:pPr>
        <w:pStyle w:val="Odstavecseseznamem"/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> </w:t>
      </w:r>
    </w:p>
    <w:p w14:paraId="49238549" w14:textId="77777777" w:rsidR="006C7990" w:rsidRPr="006C7990" w:rsidRDefault="006C7990" w:rsidP="006C7990">
      <w:pPr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 xml:space="preserve">Jennifer </w:t>
      </w:r>
      <w:proofErr w:type="spellStart"/>
      <w:r w:rsidRPr="006C7990">
        <w:rPr>
          <w:rFonts w:ascii="Etelka Light" w:hAnsi="Etelka Light"/>
          <w:b/>
          <w:bCs/>
        </w:rPr>
        <w:t>Pike</w:t>
      </w:r>
      <w:proofErr w:type="spellEnd"/>
      <w:r w:rsidRPr="006C7990">
        <w:rPr>
          <w:rFonts w:ascii="Etelka Light" w:hAnsi="Etelka Light"/>
          <w:b/>
          <w:bCs/>
        </w:rPr>
        <w:t xml:space="preserve"> – </w:t>
      </w:r>
      <w:r w:rsidRPr="006C7990">
        <w:rPr>
          <w:rFonts w:ascii="Etelka Light" w:hAnsi="Etelka Light"/>
        </w:rPr>
        <w:t>housle</w:t>
      </w:r>
      <w:r w:rsidRPr="006C7990">
        <w:rPr>
          <w:rFonts w:ascii="Etelka Light" w:hAnsi="Etelka Light"/>
          <w:b/>
          <w:bCs/>
        </w:rPr>
        <w:br/>
        <w:t>Janáčkova filharmonie Ostrava</w:t>
      </w:r>
      <w:r w:rsidRPr="006C7990">
        <w:rPr>
          <w:rFonts w:ascii="Etelka Light" w:hAnsi="Etelka Light"/>
          <w:b/>
          <w:bCs/>
        </w:rPr>
        <w:br/>
        <w:t xml:space="preserve">Daniel Raiskin – </w:t>
      </w:r>
      <w:r w:rsidRPr="006C7990">
        <w:rPr>
          <w:rFonts w:ascii="Etelka Light" w:hAnsi="Etelka Light"/>
        </w:rPr>
        <w:t>dirigent</w:t>
      </w:r>
    </w:p>
    <w:p w14:paraId="698AFEF7" w14:textId="751F9E55" w:rsidR="00A6028C" w:rsidRPr="006C7990" w:rsidRDefault="00A6028C" w:rsidP="006C7990">
      <w:pPr>
        <w:pStyle w:val="Odstavecseseznamem"/>
        <w:spacing w:after="0" w:line="240" w:lineRule="auto"/>
        <w:rPr>
          <w:rFonts w:ascii="Etelka Light" w:hAnsi="Etelka Light"/>
          <w:lang w:val="en-US"/>
        </w:rPr>
      </w:pPr>
      <w:r w:rsidRPr="00115B18">
        <w:rPr>
          <w:rFonts w:ascii="Etelka Light" w:hAnsi="Etelka Light"/>
          <w:lang w:val="en-US"/>
        </w:rPr>
        <w:t> </w:t>
      </w:r>
    </w:p>
    <w:p w14:paraId="14642D77" w14:textId="6ABAB549" w:rsidR="00A6028C" w:rsidRDefault="00360053" w:rsidP="00A6028C">
      <w:pPr>
        <w:spacing w:after="0" w:line="240" w:lineRule="auto"/>
        <w:rPr>
          <w:rFonts w:ascii="Etelka Light" w:hAnsi="Etelka Light"/>
        </w:rPr>
      </w:pPr>
      <w:r>
        <w:rPr>
          <w:rFonts w:ascii="Etelka Light" w:hAnsi="Etelka Light"/>
        </w:rPr>
        <w:t xml:space="preserve">Koncert je vyprodán. Více o programu </w:t>
      </w:r>
      <w:hyperlink r:id="rId7" w:history="1">
        <w:r w:rsidRPr="008335E2">
          <w:rPr>
            <w:rStyle w:val="Hypertextovodkaz"/>
            <w:rFonts w:ascii="Etelka Light" w:hAnsi="Etelka Light"/>
          </w:rPr>
          <w:t>zde</w:t>
        </w:r>
      </w:hyperlink>
      <w:r>
        <w:rPr>
          <w:rFonts w:ascii="Etelka Light" w:hAnsi="Etelka Light"/>
        </w:rPr>
        <w:t>.</w:t>
      </w:r>
    </w:p>
    <w:p w14:paraId="18AE09D8" w14:textId="77777777" w:rsidR="009A6524" w:rsidRDefault="009A6524" w:rsidP="00A6028C">
      <w:pPr>
        <w:spacing w:after="0" w:line="240" w:lineRule="auto"/>
        <w:rPr>
          <w:rFonts w:ascii="Etelka Light" w:hAnsi="Etelka Light"/>
        </w:rPr>
      </w:pPr>
    </w:p>
    <w:p w14:paraId="2204ABAD" w14:textId="56B0C955" w:rsidR="009A6524" w:rsidRPr="009A6524" w:rsidRDefault="009A6524" w:rsidP="009A6524">
      <w:pPr>
        <w:pStyle w:val="Odstavecseseznamem"/>
        <w:spacing w:after="0" w:line="240" w:lineRule="auto"/>
        <w:ind w:left="0"/>
        <w:rPr>
          <w:rFonts w:ascii="Etelka Light" w:hAnsi="Etelka Light"/>
          <w:color w:val="FFFFFF" w:themeColor="background1"/>
        </w:rPr>
      </w:pPr>
      <w:r w:rsidRPr="009A6524">
        <w:rPr>
          <w:rFonts w:ascii="Etelka Light" w:hAnsi="Etelka Light"/>
          <w:color w:val="FFFFFF" w:themeColor="background1"/>
          <w:highlight w:val="black"/>
        </w:rPr>
        <w:t>H1</w:t>
      </w:r>
      <w:r>
        <w:rPr>
          <w:rFonts w:ascii="Etelka Light" w:hAnsi="Etelka Light"/>
          <w:color w:val="FFFFFF" w:themeColor="background1"/>
          <w:highlight w:val="black"/>
        </w:rPr>
        <w:t xml:space="preserve"> Klasická hodinovka:</w:t>
      </w:r>
      <w:r w:rsidRPr="009A6524">
        <w:rPr>
          <w:rFonts w:ascii="Etelka Light" w:hAnsi="Etelka Light"/>
          <w:color w:val="FFFFFF" w:themeColor="background1"/>
          <w:highlight w:val="black"/>
        </w:rPr>
        <w:t xml:space="preserve"> Sibelius – Houslový koncert</w:t>
      </w:r>
      <w:r w:rsidRPr="009A6524">
        <w:rPr>
          <w:rFonts w:ascii="Etelka Light" w:hAnsi="Etelka Light"/>
          <w:color w:val="FFFFFF" w:themeColor="background1"/>
        </w:rPr>
        <w:t xml:space="preserve"> </w:t>
      </w:r>
    </w:p>
    <w:p w14:paraId="283ADF9F" w14:textId="659137AF" w:rsidR="009A6524" w:rsidRDefault="009A6524" w:rsidP="009A6524">
      <w:pPr>
        <w:pStyle w:val="Odstavecseseznamem"/>
        <w:spacing w:after="0" w:line="240" w:lineRule="auto"/>
        <w:ind w:left="0"/>
        <w:rPr>
          <w:rFonts w:ascii="Etelka Light" w:hAnsi="Etelka Light"/>
        </w:rPr>
      </w:pPr>
      <w:r>
        <w:rPr>
          <w:rFonts w:ascii="Etelka Light" w:hAnsi="Etelka Light"/>
        </w:rPr>
        <w:t>6. února 2026, 18h, Vesmír</w:t>
      </w:r>
    </w:p>
    <w:p w14:paraId="75A18D15" w14:textId="77777777" w:rsidR="009A6524" w:rsidRDefault="009A6524" w:rsidP="009A6524">
      <w:pPr>
        <w:pStyle w:val="Odstavecseseznamem"/>
        <w:spacing w:after="0" w:line="240" w:lineRule="auto"/>
        <w:ind w:left="0"/>
        <w:rPr>
          <w:rFonts w:ascii="Etelka Light" w:hAnsi="Etelka Light"/>
        </w:rPr>
      </w:pPr>
    </w:p>
    <w:p w14:paraId="51AE52EB" w14:textId="77777777" w:rsidR="009A6524" w:rsidRPr="006C7990" w:rsidRDefault="009A6524" w:rsidP="009A6524">
      <w:pPr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>Leoš Janáček</w:t>
      </w:r>
      <w:r>
        <w:rPr>
          <w:rFonts w:ascii="Etelka Light" w:hAnsi="Etelka Light"/>
          <w:b/>
          <w:bCs/>
        </w:rPr>
        <w:t xml:space="preserve">: </w:t>
      </w:r>
      <w:r w:rsidRPr="006C7990">
        <w:rPr>
          <w:rFonts w:ascii="Etelka Light" w:hAnsi="Etelka Light"/>
        </w:rPr>
        <w:t>Předehra a Pantomima z opery Příhody lišky Bystroušky</w:t>
      </w:r>
    </w:p>
    <w:p w14:paraId="41D4AD85" w14:textId="736D0F4F" w:rsidR="009A6524" w:rsidRDefault="00AA1036" w:rsidP="00AA1036">
      <w:pPr>
        <w:spacing w:after="0" w:line="240" w:lineRule="auto"/>
        <w:rPr>
          <w:rFonts w:ascii="Etelka Light" w:hAnsi="Etelka Light"/>
          <w:b/>
          <w:bCs/>
        </w:rPr>
      </w:pPr>
      <w:r w:rsidRPr="00AA1036">
        <w:rPr>
          <w:rFonts w:ascii="Etelka Light" w:hAnsi="Etelka Light"/>
          <w:b/>
          <w:bCs/>
        </w:rPr>
        <w:t>Jean Sibelius</w:t>
      </w:r>
      <w:r>
        <w:rPr>
          <w:rFonts w:ascii="Etelka Light" w:hAnsi="Etelka Light"/>
          <w:b/>
          <w:bCs/>
        </w:rPr>
        <w:t xml:space="preserve">: </w:t>
      </w:r>
      <w:r w:rsidRPr="00AA1036">
        <w:rPr>
          <w:rFonts w:ascii="Etelka Light" w:hAnsi="Etelka Light"/>
        </w:rPr>
        <w:t>Koncert pro housle a orchestr</w:t>
      </w:r>
      <w:r w:rsidR="009A6524" w:rsidRPr="00AA1036">
        <w:rPr>
          <w:rFonts w:ascii="Etelka Light" w:hAnsi="Etelka Light"/>
          <w:b/>
          <w:bCs/>
        </w:rPr>
        <w:t> </w:t>
      </w:r>
    </w:p>
    <w:p w14:paraId="010878A6" w14:textId="77777777" w:rsidR="00AA1036" w:rsidRPr="00AA1036" w:rsidRDefault="00AA1036" w:rsidP="00AA1036">
      <w:pPr>
        <w:spacing w:after="0" w:line="240" w:lineRule="auto"/>
        <w:rPr>
          <w:rFonts w:ascii="Etelka Light" w:hAnsi="Etelka Light"/>
          <w:b/>
          <w:bCs/>
        </w:rPr>
      </w:pPr>
    </w:p>
    <w:p w14:paraId="1711A9ED" w14:textId="77777777" w:rsidR="009A6524" w:rsidRPr="006C7990" w:rsidRDefault="009A6524" w:rsidP="009A6524">
      <w:pPr>
        <w:spacing w:after="0" w:line="240" w:lineRule="auto"/>
        <w:rPr>
          <w:rFonts w:ascii="Etelka Light" w:hAnsi="Etelka Light"/>
          <w:b/>
          <w:bCs/>
        </w:rPr>
      </w:pPr>
      <w:r w:rsidRPr="006C7990">
        <w:rPr>
          <w:rFonts w:ascii="Etelka Light" w:hAnsi="Etelka Light"/>
          <w:b/>
          <w:bCs/>
        </w:rPr>
        <w:t xml:space="preserve">Jennifer </w:t>
      </w:r>
      <w:proofErr w:type="spellStart"/>
      <w:r w:rsidRPr="006C7990">
        <w:rPr>
          <w:rFonts w:ascii="Etelka Light" w:hAnsi="Etelka Light"/>
          <w:b/>
          <w:bCs/>
        </w:rPr>
        <w:t>Pike</w:t>
      </w:r>
      <w:proofErr w:type="spellEnd"/>
      <w:r w:rsidRPr="006C7990">
        <w:rPr>
          <w:rFonts w:ascii="Etelka Light" w:hAnsi="Etelka Light"/>
          <w:b/>
          <w:bCs/>
        </w:rPr>
        <w:t xml:space="preserve"> – </w:t>
      </w:r>
      <w:r w:rsidRPr="006C7990">
        <w:rPr>
          <w:rFonts w:ascii="Etelka Light" w:hAnsi="Etelka Light"/>
        </w:rPr>
        <w:t>housle</w:t>
      </w:r>
      <w:r w:rsidRPr="006C7990">
        <w:rPr>
          <w:rFonts w:ascii="Etelka Light" w:hAnsi="Etelka Light"/>
          <w:b/>
          <w:bCs/>
        </w:rPr>
        <w:br/>
        <w:t>Janáčkova filharmonie Ostrava</w:t>
      </w:r>
      <w:r w:rsidRPr="006C7990">
        <w:rPr>
          <w:rFonts w:ascii="Etelka Light" w:hAnsi="Etelka Light"/>
          <w:b/>
          <w:bCs/>
        </w:rPr>
        <w:br/>
        <w:t xml:space="preserve">Daniel Raiskin – </w:t>
      </w:r>
      <w:r w:rsidRPr="006C7990">
        <w:rPr>
          <w:rFonts w:ascii="Etelka Light" w:hAnsi="Etelka Light"/>
        </w:rPr>
        <w:t>dirigent</w:t>
      </w:r>
    </w:p>
    <w:p w14:paraId="1BB09E13" w14:textId="77777777" w:rsidR="009A6524" w:rsidRPr="00AA4F17" w:rsidRDefault="009A6524" w:rsidP="009A6524">
      <w:pPr>
        <w:pStyle w:val="Odstavecseseznamem"/>
        <w:spacing w:after="0" w:line="240" w:lineRule="auto"/>
        <w:rPr>
          <w:rFonts w:ascii="Etelka Light" w:hAnsi="Etelka Light"/>
          <w:lang w:val="en-US"/>
        </w:rPr>
      </w:pPr>
      <w:r w:rsidRPr="00AA4F17">
        <w:rPr>
          <w:rFonts w:ascii="Etelka Light" w:hAnsi="Etelka Light"/>
          <w:lang w:val="en-US"/>
        </w:rPr>
        <w:t> </w:t>
      </w:r>
    </w:p>
    <w:p w14:paraId="61AD027C" w14:textId="41A31568" w:rsidR="009A6524" w:rsidRPr="00FE5027" w:rsidRDefault="00AA1036" w:rsidP="009A6524">
      <w:pPr>
        <w:spacing w:after="0" w:line="240" w:lineRule="auto"/>
        <w:rPr>
          <w:rFonts w:ascii="Etelka Light" w:hAnsi="Etelka Light"/>
        </w:rPr>
      </w:pPr>
      <w:r>
        <w:rPr>
          <w:rFonts w:ascii="Etelka Light" w:hAnsi="Etelka Light"/>
        </w:rPr>
        <w:t>V</w:t>
      </w:r>
      <w:r w:rsidR="009A6524" w:rsidRPr="00FE5027">
        <w:rPr>
          <w:rFonts w:ascii="Etelka Light" w:hAnsi="Etelka Light"/>
        </w:rPr>
        <w:t xml:space="preserve">stupenky na </w:t>
      </w:r>
      <w:r w:rsidR="009A6524">
        <w:rPr>
          <w:rFonts w:ascii="Etelka Light" w:hAnsi="Etelka Light"/>
        </w:rPr>
        <w:t>tento</w:t>
      </w:r>
      <w:r w:rsidR="009A6524" w:rsidRPr="00FE5027">
        <w:rPr>
          <w:rFonts w:ascii="Etelka Light" w:hAnsi="Etelka Light"/>
        </w:rPr>
        <w:t xml:space="preserve"> koncert jsou dostupné </w:t>
      </w:r>
      <w:hyperlink r:id="rId8" w:history="1">
        <w:r w:rsidR="009A6524" w:rsidRPr="006C7990">
          <w:rPr>
            <w:rStyle w:val="Hypertextovodkaz"/>
            <w:rFonts w:ascii="Etelka Light" w:hAnsi="Etelka Light"/>
          </w:rPr>
          <w:t>online</w:t>
        </w:r>
      </w:hyperlink>
      <w:r w:rsidR="009A6524" w:rsidRPr="00FE5027">
        <w:rPr>
          <w:rFonts w:ascii="Etelka Light" w:hAnsi="Etelka Light"/>
        </w:rPr>
        <w:t xml:space="preserve"> nebo osobně </w:t>
      </w:r>
      <w:r w:rsidR="009A6524">
        <w:rPr>
          <w:rFonts w:ascii="Etelka Light" w:hAnsi="Etelka Light"/>
        </w:rPr>
        <w:t>na</w:t>
      </w:r>
      <w:r w:rsidR="009A6524" w:rsidRPr="00FE5027">
        <w:rPr>
          <w:rFonts w:ascii="Etelka Light" w:hAnsi="Etelka Light"/>
        </w:rPr>
        <w:t xml:space="preserve"> </w:t>
      </w:r>
      <w:hyperlink r:id="rId9" w:history="1">
        <w:r w:rsidR="009A6524" w:rsidRPr="00652D7B">
          <w:rPr>
            <w:rStyle w:val="Hypertextovodkaz"/>
            <w:rFonts w:ascii="Etelka Light" w:hAnsi="Etelka Light"/>
          </w:rPr>
          <w:t>Janáček pointu</w:t>
        </w:r>
      </w:hyperlink>
      <w:r w:rsidR="009A6524">
        <w:rPr>
          <w:rFonts w:ascii="Etelka Light" w:hAnsi="Etelka Light"/>
        </w:rPr>
        <w:t xml:space="preserve">. </w:t>
      </w:r>
    </w:p>
    <w:p w14:paraId="42FDE9F1" w14:textId="77777777" w:rsidR="009A6524" w:rsidRPr="00FE5027" w:rsidRDefault="009A6524" w:rsidP="00A6028C">
      <w:pPr>
        <w:spacing w:after="0" w:line="240" w:lineRule="auto"/>
        <w:rPr>
          <w:rFonts w:ascii="Etelka Light" w:hAnsi="Etelka Light"/>
        </w:rPr>
      </w:pPr>
    </w:p>
    <w:p w14:paraId="3F2213FB" w14:textId="0098CCD9" w:rsidR="009F1A99" w:rsidRPr="003462B2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  <w:color w:val="FFFFFF" w:themeColor="background1"/>
          <w:highlight w:val="black"/>
        </w:rPr>
      </w:pPr>
      <w:r w:rsidRPr="003462B2">
        <w:rPr>
          <w:rFonts w:ascii="Etelka Light" w:hAnsi="Etelka Light"/>
          <w:color w:val="FFFFFF" w:themeColor="background1"/>
          <w:highlight w:val="black"/>
        </w:rPr>
        <w:t>Britské turné JFO</w:t>
      </w:r>
    </w:p>
    <w:p w14:paraId="422C0E51" w14:textId="55761CD6" w:rsidR="00641066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12</w:t>
      </w:r>
      <w:r>
        <w:rPr>
          <w:rFonts w:ascii="Etelka Light" w:hAnsi="Etelka Light"/>
        </w:rPr>
        <w:t>. února</w:t>
      </w:r>
      <w:r w:rsidRPr="00641066">
        <w:rPr>
          <w:rFonts w:ascii="Etelka Light" w:hAnsi="Etelka Light"/>
        </w:rPr>
        <w:t xml:space="preserve"> 2026 </w:t>
      </w:r>
      <w:hyperlink r:id="rId10" w:history="1">
        <w:r w:rsidRPr="00947A4F">
          <w:rPr>
            <w:rStyle w:val="Hypertextovodkaz"/>
            <w:rFonts w:ascii="Etelka Light" w:hAnsi="Etelka Light"/>
            <w:b/>
            <w:bCs/>
          </w:rPr>
          <w:t xml:space="preserve">Birmingham </w:t>
        </w:r>
        <w:proofErr w:type="spellStart"/>
        <w:r w:rsidRPr="00947A4F">
          <w:rPr>
            <w:rStyle w:val="Hypertextovodkaz"/>
            <w:rFonts w:ascii="Etelka Light" w:hAnsi="Etelka Light"/>
            <w:b/>
            <w:bCs/>
          </w:rPr>
          <w:t>Symphony</w:t>
        </w:r>
        <w:proofErr w:type="spellEnd"/>
        <w:r w:rsidRPr="00947A4F">
          <w:rPr>
            <w:rStyle w:val="Hypertextovodkaz"/>
            <w:rFonts w:ascii="Etelka Light" w:hAnsi="Etelka Light"/>
            <w:b/>
            <w:bCs/>
          </w:rPr>
          <w:t xml:space="preserve"> </w:t>
        </w:r>
        <w:proofErr w:type="spellStart"/>
        <w:r w:rsidRPr="00947A4F">
          <w:rPr>
            <w:rStyle w:val="Hypertextovodkaz"/>
            <w:rFonts w:ascii="Etelka Light" w:hAnsi="Etelka Light"/>
            <w:b/>
            <w:bCs/>
          </w:rPr>
          <w:t>Hall</w:t>
        </w:r>
        <w:proofErr w:type="spellEnd"/>
      </w:hyperlink>
      <w:r w:rsidRPr="00641066">
        <w:rPr>
          <w:rFonts w:ascii="Etelka Light" w:hAnsi="Etelka Light"/>
        </w:rPr>
        <w:t xml:space="preserve"> </w:t>
      </w:r>
    </w:p>
    <w:p w14:paraId="22A49B10" w14:textId="70D2FB6C" w:rsidR="00641066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13</w:t>
      </w:r>
      <w:r w:rsidR="00C96D6E">
        <w:rPr>
          <w:rFonts w:ascii="Etelka Light" w:hAnsi="Etelka Light"/>
        </w:rPr>
        <w:t xml:space="preserve">. února </w:t>
      </w:r>
      <w:r w:rsidRPr="00641066">
        <w:rPr>
          <w:rFonts w:ascii="Etelka Light" w:hAnsi="Etelka Light"/>
        </w:rPr>
        <w:t xml:space="preserve">2026 </w:t>
      </w:r>
      <w:hyperlink r:id="rId11" w:history="1">
        <w:r w:rsidRPr="00947A4F">
          <w:rPr>
            <w:rStyle w:val="Hypertextovodkaz"/>
            <w:rFonts w:ascii="Etelka Light" w:hAnsi="Etelka Light"/>
            <w:b/>
            <w:bCs/>
          </w:rPr>
          <w:t xml:space="preserve">G Live </w:t>
        </w:r>
        <w:proofErr w:type="spellStart"/>
        <w:r w:rsidRPr="00947A4F">
          <w:rPr>
            <w:rStyle w:val="Hypertextovodkaz"/>
            <w:rFonts w:ascii="Etelka Light" w:hAnsi="Etelka Light"/>
            <w:b/>
            <w:bCs/>
          </w:rPr>
          <w:t>Guildford</w:t>
        </w:r>
        <w:proofErr w:type="spellEnd"/>
      </w:hyperlink>
      <w:r w:rsidRPr="00641066">
        <w:rPr>
          <w:rFonts w:ascii="Etelka Light" w:hAnsi="Etelka Light"/>
        </w:rPr>
        <w:t xml:space="preserve"> </w:t>
      </w:r>
    </w:p>
    <w:p w14:paraId="5A35444A" w14:textId="4F8038A4" w:rsidR="00A97D64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14</w:t>
      </w:r>
      <w:r w:rsidR="003462B2">
        <w:rPr>
          <w:rFonts w:ascii="Etelka Light" w:hAnsi="Etelka Light"/>
        </w:rPr>
        <w:t>. února</w:t>
      </w:r>
      <w:r w:rsidRPr="00641066">
        <w:rPr>
          <w:rFonts w:ascii="Etelka Light" w:hAnsi="Etelka Light"/>
        </w:rPr>
        <w:t xml:space="preserve"> 2026 </w:t>
      </w:r>
      <w:hyperlink r:id="rId12" w:history="1">
        <w:r w:rsidRPr="00BE521A">
          <w:rPr>
            <w:rStyle w:val="Hypertextovodkaz"/>
            <w:rFonts w:ascii="Etelka Light" w:hAnsi="Etelka Light"/>
            <w:b/>
            <w:bCs/>
          </w:rPr>
          <w:t xml:space="preserve">Bristol </w:t>
        </w:r>
        <w:proofErr w:type="spellStart"/>
        <w:r w:rsidRPr="00BE521A">
          <w:rPr>
            <w:rStyle w:val="Hypertextovodkaz"/>
            <w:rFonts w:ascii="Etelka Light" w:hAnsi="Etelka Light"/>
            <w:b/>
            <w:bCs/>
          </w:rPr>
          <w:t>Beacon</w:t>
        </w:r>
        <w:proofErr w:type="spellEnd"/>
      </w:hyperlink>
      <w:r w:rsidRPr="00641066">
        <w:rPr>
          <w:rFonts w:ascii="Etelka Light" w:hAnsi="Etelka Light"/>
        </w:rPr>
        <w:t xml:space="preserve"> </w:t>
      </w:r>
    </w:p>
    <w:p w14:paraId="5A6745C4" w14:textId="4C61FAFC" w:rsidR="00A97D64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15</w:t>
      </w:r>
      <w:r w:rsidR="003462B2">
        <w:rPr>
          <w:rFonts w:ascii="Etelka Light" w:hAnsi="Etelka Light"/>
        </w:rPr>
        <w:t>. února</w:t>
      </w:r>
      <w:r w:rsidRPr="00641066">
        <w:rPr>
          <w:rFonts w:ascii="Etelka Light" w:hAnsi="Etelka Light"/>
        </w:rPr>
        <w:t xml:space="preserve"> 2026 </w:t>
      </w:r>
      <w:hyperlink r:id="rId13" w:history="1">
        <w:r w:rsidRPr="00BE521A">
          <w:rPr>
            <w:rStyle w:val="Hypertextovodkaz"/>
            <w:rFonts w:ascii="Etelka Light" w:hAnsi="Etelka Light"/>
            <w:b/>
            <w:bCs/>
          </w:rPr>
          <w:t xml:space="preserve">St </w:t>
        </w:r>
        <w:proofErr w:type="spellStart"/>
        <w:r w:rsidRPr="00BE521A">
          <w:rPr>
            <w:rStyle w:val="Hypertextovodkaz"/>
            <w:rFonts w:ascii="Etelka Light" w:hAnsi="Etelka Light"/>
            <w:b/>
            <w:bCs/>
          </w:rPr>
          <w:t>George’s</w:t>
        </w:r>
        <w:proofErr w:type="spellEnd"/>
        <w:r w:rsidRPr="00BE521A">
          <w:rPr>
            <w:rStyle w:val="Hypertextovodkaz"/>
            <w:rFonts w:ascii="Etelka Light" w:hAnsi="Etelka Light"/>
            <w:b/>
            <w:bCs/>
          </w:rPr>
          <w:t xml:space="preserve"> </w:t>
        </w:r>
        <w:proofErr w:type="spellStart"/>
        <w:r w:rsidRPr="00BE521A">
          <w:rPr>
            <w:rStyle w:val="Hypertextovodkaz"/>
            <w:rFonts w:ascii="Etelka Light" w:hAnsi="Etelka Light"/>
            <w:b/>
            <w:bCs/>
          </w:rPr>
          <w:t>Hall</w:t>
        </w:r>
        <w:proofErr w:type="spellEnd"/>
        <w:r w:rsidRPr="00BE521A">
          <w:rPr>
            <w:rStyle w:val="Hypertextovodkaz"/>
            <w:rFonts w:ascii="Etelka Light" w:hAnsi="Etelka Light"/>
            <w:b/>
            <w:bCs/>
          </w:rPr>
          <w:t xml:space="preserve">, </w:t>
        </w:r>
        <w:proofErr w:type="spellStart"/>
        <w:r w:rsidRPr="00BE521A">
          <w:rPr>
            <w:rStyle w:val="Hypertextovodkaz"/>
            <w:rFonts w:ascii="Etelka Light" w:hAnsi="Etelka Light"/>
            <w:b/>
            <w:bCs/>
          </w:rPr>
          <w:t>Bradford</w:t>
        </w:r>
        <w:proofErr w:type="spellEnd"/>
      </w:hyperlink>
      <w:r w:rsidRPr="00641066">
        <w:rPr>
          <w:rFonts w:ascii="Etelka Light" w:hAnsi="Etelka Light"/>
        </w:rPr>
        <w:t xml:space="preserve"> </w:t>
      </w:r>
    </w:p>
    <w:p w14:paraId="08F5FA5E" w14:textId="3518BF62" w:rsidR="00C96D6E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17</w:t>
      </w:r>
      <w:r w:rsidR="003462B2">
        <w:rPr>
          <w:rFonts w:ascii="Etelka Light" w:hAnsi="Etelka Light"/>
        </w:rPr>
        <w:t>. února</w:t>
      </w:r>
      <w:r w:rsidRPr="00641066">
        <w:rPr>
          <w:rFonts w:ascii="Etelka Light" w:hAnsi="Etelka Light"/>
        </w:rPr>
        <w:t xml:space="preserve"> 2026 </w:t>
      </w:r>
      <w:hyperlink r:id="rId14" w:history="1">
        <w:proofErr w:type="spellStart"/>
        <w:r w:rsidRPr="00A523BC">
          <w:rPr>
            <w:rStyle w:val="Hypertextovodkaz"/>
            <w:rFonts w:ascii="Etelka Light" w:hAnsi="Etelka Light"/>
            <w:b/>
            <w:bCs/>
          </w:rPr>
          <w:t>Cheltenham</w:t>
        </w:r>
        <w:proofErr w:type="spellEnd"/>
        <w:r w:rsidRPr="00A523BC">
          <w:rPr>
            <w:rStyle w:val="Hypertextovodkaz"/>
            <w:rFonts w:ascii="Etelka Light" w:hAnsi="Etelka Light"/>
            <w:b/>
            <w:bCs/>
          </w:rPr>
          <w:t xml:space="preserve"> </w:t>
        </w:r>
        <w:proofErr w:type="spellStart"/>
        <w:r w:rsidRPr="00A523BC">
          <w:rPr>
            <w:rStyle w:val="Hypertextovodkaz"/>
            <w:rFonts w:ascii="Etelka Light" w:hAnsi="Etelka Light"/>
            <w:b/>
            <w:bCs/>
          </w:rPr>
          <w:t>Town</w:t>
        </w:r>
        <w:proofErr w:type="spellEnd"/>
        <w:r w:rsidRPr="00A523BC">
          <w:rPr>
            <w:rStyle w:val="Hypertextovodkaz"/>
            <w:rFonts w:ascii="Etelka Light" w:hAnsi="Etelka Light"/>
            <w:b/>
            <w:bCs/>
          </w:rPr>
          <w:t xml:space="preserve"> </w:t>
        </w:r>
        <w:proofErr w:type="spellStart"/>
        <w:r w:rsidRPr="00A523BC">
          <w:rPr>
            <w:rStyle w:val="Hypertextovodkaz"/>
            <w:rFonts w:ascii="Etelka Light" w:hAnsi="Etelka Light"/>
            <w:b/>
            <w:bCs/>
          </w:rPr>
          <w:t>Hall</w:t>
        </w:r>
        <w:proofErr w:type="spellEnd"/>
      </w:hyperlink>
      <w:r w:rsidRPr="00641066">
        <w:rPr>
          <w:rFonts w:ascii="Etelka Light" w:hAnsi="Etelka Light"/>
        </w:rPr>
        <w:t xml:space="preserve"> </w:t>
      </w:r>
    </w:p>
    <w:p w14:paraId="728AB102" w14:textId="3DBF3CCB" w:rsidR="003462B2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18</w:t>
      </w:r>
      <w:r w:rsidR="003462B2">
        <w:rPr>
          <w:rFonts w:ascii="Etelka Light" w:hAnsi="Etelka Light"/>
        </w:rPr>
        <w:t xml:space="preserve">. února </w:t>
      </w:r>
      <w:r w:rsidRPr="00641066">
        <w:rPr>
          <w:rFonts w:ascii="Etelka Light" w:hAnsi="Etelka Light"/>
        </w:rPr>
        <w:t xml:space="preserve">2026 </w:t>
      </w:r>
      <w:hyperlink r:id="rId15" w:history="1">
        <w:proofErr w:type="spellStart"/>
        <w:r w:rsidRPr="00A523BC">
          <w:rPr>
            <w:rStyle w:val="Hypertextovodkaz"/>
            <w:rFonts w:ascii="Etelka Light" w:hAnsi="Etelka Light"/>
            <w:b/>
            <w:bCs/>
          </w:rPr>
          <w:t>Cadogan</w:t>
        </w:r>
        <w:proofErr w:type="spellEnd"/>
        <w:r w:rsidRPr="00A523BC">
          <w:rPr>
            <w:rStyle w:val="Hypertextovodkaz"/>
            <w:rFonts w:ascii="Etelka Light" w:hAnsi="Etelka Light"/>
            <w:b/>
            <w:bCs/>
          </w:rPr>
          <w:t xml:space="preserve"> </w:t>
        </w:r>
        <w:proofErr w:type="spellStart"/>
        <w:r w:rsidRPr="00A523BC">
          <w:rPr>
            <w:rStyle w:val="Hypertextovodkaz"/>
            <w:rFonts w:ascii="Etelka Light" w:hAnsi="Etelka Light"/>
            <w:b/>
            <w:bCs/>
          </w:rPr>
          <w:t>Hall</w:t>
        </w:r>
        <w:proofErr w:type="spellEnd"/>
        <w:r w:rsidRPr="00A523BC">
          <w:rPr>
            <w:rStyle w:val="Hypertextovodkaz"/>
            <w:rFonts w:ascii="Etelka Light" w:hAnsi="Etelka Light"/>
            <w:b/>
            <w:bCs/>
          </w:rPr>
          <w:t>, London</w:t>
        </w:r>
      </w:hyperlink>
      <w:r w:rsidRPr="00A523BC">
        <w:rPr>
          <w:rFonts w:ascii="Etelka Light" w:hAnsi="Etelka Light"/>
          <w:b/>
          <w:bCs/>
        </w:rPr>
        <w:t xml:space="preserve"> </w:t>
      </w:r>
    </w:p>
    <w:p w14:paraId="284270B7" w14:textId="1BE8B866" w:rsidR="00641066" w:rsidRDefault="00641066" w:rsidP="00EE2C3B">
      <w:pPr>
        <w:pBdr>
          <w:bottom w:val="single" w:sz="6" w:space="1" w:color="auto"/>
        </w:pBdr>
        <w:jc w:val="both"/>
        <w:rPr>
          <w:rFonts w:ascii="Etelka Light" w:hAnsi="Etelka Light"/>
        </w:rPr>
      </w:pPr>
      <w:r w:rsidRPr="00641066">
        <w:rPr>
          <w:rFonts w:ascii="Etelka Light" w:hAnsi="Etelka Light"/>
        </w:rPr>
        <w:t>19</w:t>
      </w:r>
      <w:r w:rsidR="003462B2">
        <w:rPr>
          <w:rFonts w:ascii="Etelka Light" w:hAnsi="Etelka Light"/>
        </w:rPr>
        <w:t xml:space="preserve">. února </w:t>
      </w:r>
      <w:r w:rsidRPr="00641066">
        <w:rPr>
          <w:rFonts w:ascii="Etelka Light" w:hAnsi="Etelka Light"/>
        </w:rPr>
        <w:t xml:space="preserve">2026 </w:t>
      </w:r>
      <w:hyperlink r:id="rId16" w:history="1">
        <w:r w:rsidRPr="00A47288">
          <w:rPr>
            <w:rStyle w:val="Hypertextovodkaz"/>
            <w:rFonts w:ascii="Etelka Light" w:hAnsi="Etelka Light"/>
            <w:b/>
            <w:bCs/>
          </w:rPr>
          <w:t xml:space="preserve">Sheffield City </w:t>
        </w:r>
        <w:proofErr w:type="spellStart"/>
        <w:r w:rsidRPr="00A47288">
          <w:rPr>
            <w:rStyle w:val="Hypertextovodkaz"/>
            <w:rFonts w:ascii="Etelka Light" w:hAnsi="Etelka Light"/>
            <w:b/>
            <w:bCs/>
          </w:rPr>
          <w:t>Hall</w:t>
        </w:r>
        <w:proofErr w:type="spellEnd"/>
      </w:hyperlink>
    </w:p>
    <w:p w14:paraId="747287CF" w14:textId="77777777" w:rsidR="0009495C" w:rsidRDefault="0009495C" w:rsidP="0009495C">
      <w:pPr>
        <w:pBdr>
          <w:bottom w:val="single" w:sz="6" w:space="1" w:color="auto"/>
        </w:pBdr>
        <w:jc w:val="both"/>
        <w:rPr>
          <w:rFonts w:ascii="Etelka Light" w:hAnsi="Etelka Light"/>
        </w:rPr>
      </w:pPr>
    </w:p>
    <w:p w14:paraId="68D0F6D9" w14:textId="104D2584" w:rsidR="0009495C" w:rsidRDefault="0009495C" w:rsidP="0009495C">
      <w:pPr>
        <w:jc w:val="both"/>
      </w:pPr>
      <w:r w:rsidRPr="009E60BC">
        <w:rPr>
          <w:rFonts w:ascii="Etelka Light" w:hAnsi="Etelka Light"/>
          <w:b/>
          <w:bCs/>
          <w:u w:val="single"/>
        </w:rPr>
        <w:t>Kontakt pro média:</w:t>
      </w:r>
      <w:r w:rsidRPr="009E60BC">
        <w:rPr>
          <w:rFonts w:ascii="Etelka Light" w:hAnsi="Etelka Light"/>
          <w:b/>
          <w:bCs/>
        </w:rPr>
        <w:t xml:space="preserve"> </w:t>
      </w:r>
      <w:r>
        <w:rPr>
          <w:rFonts w:ascii="Etelka Light" w:hAnsi="Etelka Light"/>
        </w:rPr>
        <w:t>Kateřina Buglová</w:t>
      </w:r>
      <w:r w:rsidRPr="009E60BC">
        <w:rPr>
          <w:rFonts w:ascii="Etelka Light" w:hAnsi="Etelka Light"/>
        </w:rPr>
        <w:t xml:space="preserve"> / </w:t>
      </w:r>
      <w:hyperlink r:id="rId17" w:history="1">
        <w:r w:rsidRPr="00D61DFB">
          <w:rPr>
            <w:rStyle w:val="Hypertextovodkaz"/>
            <w:rFonts w:ascii="Etelka Light" w:hAnsi="Etelka Light"/>
          </w:rPr>
          <w:t>buglova</w:t>
        </w:r>
        <w:r w:rsidRPr="009E60BC">
          <w:rPr>
            <w:rStyle w:val="Hypertextovodkaz"/>
            <w:rFonts w:ascii="Etelka Light" w:hAnsi="Etelka Light"/>
          </w:rPr>
          <w:t>@jfo.cz</w:t>
        </w:r>
      </w:hyperlink>
      <w:r w:rsidRPr="009E60BC">
        <w:rPr>
          <w:rFonts w:ascii="Etelka Light" w:hAnsi="Etelka Light"/>
        </w:rPr>
        <w:t xml:space="preserve"> / </w:t>
      </w:r>
      <w:r w:rsidR="00770399" w:rsidRPr="00770399">
        <w:rPr>
          <w:rFonts w:ascii="Etelka Light" w:hAnsi="Etelka Light"/>
        </w:rPr>
        <w:t>+420 601 532</w:t>
      </w:r>
      <w:r w:rsidR="00770399">
        <w:rPr>
          <w:rFonts w:ascii="Etelka Light" w:hAnsi="Etelka Light"/>
        </w:rPr>
        <w:t> </w:t>
      </w:r>
      <w:r w:rsidR="00770399" w:rsidRPr="00770399">
        <w:rPr>
          <w:rFonts w:ascii="Etelka Light" w:hAnsi="Etelka Light"/>
        </w:rPr>
        <w:t>046</w:t>
      </w:r>
      <w:r w:rsidR="00770399">
        <w:rPr>
          <w:rFonts w:ascii="Etelka Light" w:hAnsi="Etelka Light"/>
        </w:rPr>
        <w:t xml:space="preserve"> </w:t>
      </w:r>
      <w:r w:rsidRPr="009E60BC">
        <w:rPr>
          <w:rFonts w:ascii="Etelka Light" w:hAnsi="Etelka Light"/>
        </w:rPr>
        <w:t xml:space="preserve">/ </w:t>
      </w:r>
      <w:hyperlink r:id="rId18" w:history="1">
        <w:r w:rsidRPr="009E60BC">
          <w:rPr>
            <w:rStyle w:val="Hypertextovodkaz"/>
            <w:rFonts w:ascii="Etelka Light" w:hAnsi="Etelka Light"/>
          </w:rPr>
          <w:t>www.jfo.cz</w:t>
        </w:r>
      </w:hyperlink>
    </w:p>
    <w:sectPr w:rsidR="0009495C" w:rsidSect="00CB37C4">
      <w:headerReference w:type="default" r:id="rId19"/>
      <w:footerReference w:type="default" r:id="rId20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705E" w14:textId="77777777" w:rsidR="00F06B68" w:rsidRDefault="00F06B68" w:rsidP="00380010">
      <w:pPr>
        <w:spacing w:after="0" w:line="240" w:lineRule="auto"/>
      </w:pPr>
      <w:r>
        <w:separator/>
      </w:r>
    </w:p>
  </w:endnote>
  <w:endnote w:type="continuationSeparator" w:id="0">
    <w:p w14:paraId="06E1E434" w14:textId="77777777" w:rsidR="00F06B68" w:rsidRDefault="00F06B68" w:rsidP="0038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telka Light">
    <w:panose1 w:val="02000503030000020004"/>
    <w:charset w:val="00"/>
    <w:family w:val="modern"/>
    <w:notTrueType/>
    <w:pitch w:val="variable"/>
    <w:sig w:usb0="A00002EF" w:usb1="5000206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BE76" w14:textId="02535735" w:rsidR="00380010" w:rsidRDefault="00380010">
    <w:pPr>
      <w:pStyle w:val="Zpat"/>
    </w:pPr>
    <w:r>
      <w:rPr>
        <w:noProof/>
      </w:rPr>
      <w:drawing>
        <wp:inline distT="0" distB="0" distL="0" distR="0" wp14:anchorId="52452FFE" wp14:editId="1461D75B">
          <wp:extent cx="5760720" cy="1232535"/>
          <wp:effectExtent l="0" t="0" r="0" b="5715"/>
          <wp:docPr id="709330926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2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91EA" w14:textId="77777777" w:rsidR="00F06B68" w:rsidRDefault="00F06B68" w:rsidP="00380010">
      <w:pPr>
        <w:spacing w:after="0" w:line="240" w:lineRule="auto"/>
      </w:pPr>
      <w:r>
        <w:separator/>
      </w:r>
    </w:p>
  </w:footnote>
  <w:footnote w:type="continuationSeparator" w:id="0">
    <w:p w14:paraId="31D80F5D" w14:textId="77777777" w:rsidR="00F06B68" w:rsidRDefault="00F06B68" w:rsidP="0038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90BD" w14:textId="169382B7" w:rsidR="00380010" w:rsidRDefault="00AB3721">
    <w:pPr>
      <w:pStyle w:val="Zhlav"/>
    </w:pPr>
    <w:r>
      <w:rPr>
        <w:noProof/>
      </w:rPr>
      <w:drawing>
        <wp:inline distT="0" distB="0" distL="0" distR="0" wp14:anchorId="340A5935" wp14:editId="0C0D1EF9">
          <wp:extent cx="2273300" cy="631472"/>
          <wp:effectExtent l="0" t="0" r="0" b="0"/>
          <wp:docPr id="997027939" name="Obrázek 3" descr="Obsah obrázku text, černá, snímek obrazovky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7939" name="Obrázek 3" descr="Obsah obrázku text, černá, snímek obrazovky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615" cy="63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562F7"/>
    <w:multiLevelType w:val="multilevel"/>
    <w:tmpl w:val="F1E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257CA6"/>
    <w:multiLevelType w:val="multilevel"/>
    <w:tmpl w:val="957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3783787">
    <w:abstractNumId w:val="0"/>
  </w:num>
  <w:num w:numId="2" w16cid:durableId="187951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1"/>
    <w:rsid w:val="000011BF"/>
    <w:rsid w:val="00011EAA"/>
    <w:rsid w:val="0002373E"/>
    <w:rsid w:val="00027D75"/>
    <w:rsid w:val="000353A2"/>
    <w:rsid w:val="000354DD"/>
    <w:rsid w:val="00037B9E"/>
    <w:rsid w:val="00043C80"/>
    <w:rsid w:val="00050E8F"/>
    <w:rsid w:val="00056F10"/>
    <w:rsid w:val="000576D8"/>
    <w:rsid w:val="0006289E"/>
    <w:rsid w:val="0008410B"/>
    <w:rsid w:val="0009495C"/>
    <w:rsid w:val="000A680C"/>
    <w:rsid w:val="000C40E4"/>
    <w:rsid w:val="000D1823"/>
    <w:rsid w:val="000D32CB"/>
    <w:rsid w:val="000E02F2"/>
    <w:rsid w:val="000E3329"/>
    <w:rsid w:val="000E4380"/>
    <w:rsid w:val="000E49B4"/>
    <w:rsid w:val="000E71F4"/>
    <w:rsid w:val="00104C17"/>
    <w:rsid w:val="0011169F"/>
    <w:rsid w:val="00113C11"/>
    <w:rsid w:val="00122C5D"/>
    <w:rsid w:val="00124B22"/>
    <w:rsid w:val="00124BE8"/>
    <w:rsid w:val="00124D4F"/>
    <w:rsid w:val="00127698"/>
    <w:rsid w:val="001318C7"/>
    <w:rsid w:val="00132BF0"/>
    <w:rsid w:val="001431F7"/>
    <w:rsid w:val="00143550"/>
    <w:rsid w:val="00144027"/>
    <w:rsid w:val="0015223F"/>
    <w:rsid w:val="00155C14"/>
    <w:rsid w:val="0015697B"/>
    <w:rsid w:val="001571B5"/>
    <w:rsid w:val="001605C6"/>
    <w:rsid w:val="00165279"/>
    <w:rsid w:val="00166274"/>
    <w:rsid w:val="00166CAD"/>
    <w:rsid w:val="00172441"/>
    <w:rsid w:val="0017612E"/>
    <w:rsid w:val="00181060"/>
    <w:rsid w:val="00187B03"/>
    <w:rsid w:val="0019075A"/>
    <w:rsid w:val="00190BBA"/>
    <w:rsid w:val="00192754"/>
    <w:rsid w:val="001A27F5"/>
    <w:rsid w:val="001A2C1A"/>
    <w:rsid w:val="001A4CB5"/>
    <w:rsid w:val="001A5F94"/>
    <w:rsid w:val="001B622F"/>
    <w:rsid w:val="001C0D2A"/>
    <w:rsid w:val="001C43B2"/>
    <w:rsid w:val="001C6917"/>
    <w:rsid w:val="001D2832"/>
    <w:rsid w:val="001D6F1D"/>
    <w:rsid w:val="001E0481"/>
    <w:rsid w:val="001E05E9"/>
    <w:rsid w:val="001E387F"/>
    <w:rsid w:val="001E675E"/>
    <w:rsid w:val="001E7CDD"/>
    <w:rsid w:val="001F02C8"/>
    <w:rsid w:val="0020495A"/>
    <w:rsid w:val="002062BE"/>
    <w:rsid w:val="00207AD7"/>
    <w:rsid w:val="002201DC"/>
    <w:rsid w:val="00235FAE"/>
    <w:rsid w:val="00236346"/>
    <w:rsid w:val="00251065"/>
    <w:rsid w:val="002565A4"/>
    <w:rsid w:val="00256D13"/>
    <w:rsid w:val="00264ED2"/>
    <w:rsid w:val="002676F5"/>
    <w:rsid w:val="00270406"/>
    <w:rsid w:val="00275873"/>
    <w:rsid w:val="00280DD5"/>
    <w:rsid w:val="002861D3"/>
    <w:rsid w:val="002A4A3A"/>
    <w:rsid w:val="002A6752"/>
    <w:rsid w:val="002A6C6A"/>
    <w:rsid w:val="002C69F3"/>
    <w:rsid w:val="002D38F2"/>
    <w:rsid w:val="002D584A"/>
    <w:rsid w:val="002D5F8F"/>
    <w:rsid w:val="002D7403"/>
    <w:rsid w:val="002D7611"/>
    <w:rsid w:val="002D7F5B"/>
    <w:rsid w:val="002E1BFC"/>
    <w:rsid w:val="002E21BC"/>
    <w:rsid w:val="002E2C7F"/>
    <w:rsid w:val="002E2CAA"/>
    <w:rsid w:val="002E7EEF"/>
    <w:rsid w:val="002F136B"/>
    <w:rsid w:val="002F55C1"/>
    <w:rsid w:val="0030254D"/>
    <w:rsid w:val="00304DFC"/>
    <w:rsid w:val="0030762E"/>
    <w:rsid w:val="00307943"/>
    <w:rsid w:val="0031045B"/>
    <w:rsid w:val="003146C7"/>
    <w:rsid w:val="00323FCE"/>
    <w:rsid w:val="003247CF"/>
    <w:rsid w:val="003315F9"/>
    <w:rsid w:val="00335E01"/>
    <w:rsid w:val="00340F6F"/>
    <w:rsid w:val="003462B2"/>
    <w:rsid w:val="00352474"/>
    <w:rsid w:val="00354331"/>
    <w:rsid w:val="0035669B"/>
    <w:rsid w:val="00356AA3"/>
    <w:rsid w:val="00360053"/>
    <w:rsid w:val="00380010"/>
    <w:rsid w:val="003810B9"/>
    <w:rsid w:val="003811D3"/>
    <w:rsid w:val="00383D05"/>
    <w:rsid w:val="0038506F"/>
    <w:rsid w:val="003933E4"/>
    <w:rsid w:val="003A4687"/>
    <w:rsid w:val="003B43E2"/>
    <w:rsid w:val="003B625E"/>
    <w:rsid w:val="003C0997"/>
    <w:rsid w:val="003C2BE7"/>
    <w:rsid w:val="003C5C27"/>
    <w:rsid w:val="003D1C93"/>
    <w:rsid w:val="003E091E"/>
    <w:rsid w:val="003F2CC5"/>
    <w:rsid w:val="003F60B9"/>
    <w:rsid w:val="003F67A8"/>
    <w:rsid w:val="00401989"/>
    <w:rsid w:val="00401E76"/>
    <w:rsid w:val="0040371A"/>
    <w:rsid w:val="0040457F"/>
    <w:rsid w:val="00405FCC"/>
    <w:rsid w:val="004073EB"/>
    <w:rsid w:val="00421418"/>
    <w:rsid w:val="00435069"/>
    <w:rsid w:val="00440046"/>
    <w:rsid w:val="00447D82"/>
    <w:rsid w:val="00453A67"/>
    <w:rsid w:val="00455FB4"/>
    <w:rsid w:val="0045670C"/>
    <w:rsid w:val="0046636C"/>
    <w:rsid w:val="0046776A"/>
    <w:rsid w:val="0047123E"/>
    <w:rsid w:val="00471A1F"/>
    <w:rsid w:val="00476F09"/>
    <w:rsid w:val="0048589E"/>
    <w:rsid w:val="00492309"/>
    <w:rsid w:val="00494CE0"/>
    <w:rsid w:val="004A07D9"/>
    <w:rsid w:val="004A0A01"/>
    <w:rsid w:val="004A0E8E"/>
    <w:rsid w:val="004A6F7F"/>
    <w:rsid w:val="004B3A7F"/>
    <w:rsid w:val="004B6F73"/>
    <w:rsid w:val="004C7070"/>
    <w:rsid w:val="004D177F"/>
    <w:rsid w:val="004F0E22"/>
    <w:rsid w:val="005004A0"/>
    <w:rsid w:val="00511113"/>
    <w:rsid w:val="00524C79"/>
    <w:rsid w:val="00530856"/>
    <w:rsid w:val="00534B81"/>
    <w:rsid w:val="0055423D"/>
    <w:rsid w:val="00561074"/>
    <w:rsid w:val="0057162E"/>
    <w:rsid w:val="00580083"/>
    <w:rsid w:val="00582C16"/>
    <w:rsid w:val="005912D0"/>
    <w:rsid w:val="00597B3E"/>
    <w:rsid w:val="005A071E"/>
    <w:rsid w:val="005A2029"/>
    <w:rsid w:val="005A5260"/>
    <w:rsid w:val="005A70D8"/>
    <w:rsid w:val="005C2530"/>
    <w:rsid w:val="005C2ED9"/>
    <w:rsid w:val="005C35DD"/>
    <w:rsid w:val="005C67C7"/>
    <w:rsid w:val="005E0417"/>
    <w:rsid w:val="005E63B5"/>
    <w:rsid w:val="005F3877"/>
    <w:rsid w:val="00600689"/>
    <w:rsid w:val="00605281"/>
    <w:rsid w:val="006154F1"/>
    <w:rsid w:val="0063055B"/>
    <w:rsid w:val="00634C88"/>
    <w:rsid w:val="00640541"/>
    <w:rsid w:val="00641066"/>
    <w:rsid w:val="006437BB"/>
    <w:rsid w:val="00653DFF"/>
    <w:rsid w:val="00676482"/>
    <w:rsid w:val="0068086E"/>
    <w:rsid w:val="0068154C"/>
    <w:rsid w:val="00685FA6"/>
    <w:rsid w:val="006923C3"/>
    <w:rsid w:val="0069752C"/>
    <w:rsid w:val="006A0A2D"/>
    <w:rsid w:val="006A11E3"/>
    <w:rsid w:val="006A1602"/>
    <w:rsid w:val="006A422F"/>
    <w:rsid w:val="006B1416"/>
    <w:rsid w:val="006C3DD8"/>
    <w:rsid w:val="006C7990"/>
    <w:rsid w:val="006E1677"/>
    <w:rsid w:val="006E1C40"/>
    <w:rsid w:val="006E55E5"/>
    <w:rsid w:val="006E74DD"/>
    <w:rsid w:val="006F02CA"/>
    <w:rsid w:val="006F195B"/>
    <w:rsid w:val="006F3DD5"/>
    <w:rsid w:val="006F7038"/>
    <w:rsid w:val="006F7340"/>
    <w:rsid w:val="007033A4"/>
    <w:rsid w:val="007038F2"/>
    <w:rsid w:val="00711278"/>
    <w:rsid w:val="00714671"/>
    <w:rsid w:val="00717026"/>
    <w:rsid w:val="00722431"/>
    <w:rsid w:val="00722A0A"/>
    <w:rsid w:val="00723D34"/>
    <w:rsid w:val="00724397"/>
    <w:rsid w:val="007256B7"/>
    <w:rsid w:val="00734437"/>
    <w:rsid w:val="007514B7"/>
    <w:rsid w:val="00754469"/>
    <w:rsid w:val="007601FA"/>
    <w:rsid w:val="00765771"/>
    <w:rsid w:val="00766B3A"/>
    <w:rsid w:val="007671FB"/>
    <w:rsid w:val="00770399"/>
    <w:rsid w:val="007731D7"/>
    <w:rsid w:val="007754FD"/>
    <w:rsid w:val="0079005D"/>
    <w:rsid w:val="00794E83"/>
    <w:rsid w:val="007B4F23"/>
    <w:rsid w:val="007D3BB8"/>
    <w:rsid w:val="007E6C1A"/>
    <w:rsid w:val="007F1E92"/>
    <w:rsid w:val="007F4936"/>
    <w:rsid w:val="0080357C"/>
    <w:rsid w:val="008141E7"/>
    <w:rsid w:val="008166F7"/>
    <w:rsid w:val="008177B2"/>
    <w:rsid w:val="00820945"/>
    <w:rsid w:val="008335E2"/>
    <w:rsid w:val="0084236F"/>
    <w:rsid w:val="00842B8F"/>
    <w:rsid w:val="008434FA"/>
    <w:rsid w:val="00846DCA"/>
    <w:rsid w:val="00847D12"/>
    <w:rsid w:val="0087029B"/>
    <w:rsid w:val="008929F5"/>
    <w:rsid w:val="008A17BA"/>
    <w:rsid w:val="008A7ACE"/>
    <w:rsid w:val="008D0A11"/>
    <w:rsid w:val="008D3342"/>
    <w:rsid w:val="008D4D1C"/>
    <w:rsid w:val="008F3C14"/>
    <w:rsid w:val="00910A92"/>
    <w:rsid w:val="009122D9"/>
    <w:rsid w:val="00913BEE"/>
    <w:rsid w:val="00916466"/>
    <w:rsid w:val="0091657B"/>
    <w:rsid w:val="0092130C"/>
    <w:rsid w:val="0092168C"/>
    <w:rsid w:val="0092300A"/>
    <w:rsid w:val="009255E5"/>
    <w:rsid w:val="00925F08"/>
    <w:rsid w:val="00926327"/>
    <w:rsid w:val="009405AA"/>
    <w:rsid w:val="00942BEA"/>
    <w:rsid w:val="00947A4F"/>
    <w:rsid w:val="00953464"/>
    <w:rsid w:val="009643A1"/>
    <w:rsid w:val="00965559"/>
    <w:rsid w:val="00967BA5"/>
    <w:rsid w:val="009721BD"/>
    <w:rsid w:val="009728B7"/>
    <w:rsid w:val="00973272"/>
    <w:rsid w:val="00986A85"/>
    <w:rsid w:val="00987F4F"/>
    <w:rsid w:val="00990CFC"/>
    <w:rsid w:val="00991B23"/>
    <w:rsid w:val="009A1586"/>
    <w:rsid w:val="009A6524"/>
    <w:rsid w:val="009B0485"/>
    <w:rsid w:val="009B23B4"/>
    <w:rsid w:val="009B2DD4"/>
    <w:rsid w:val="009C002B"/>
    <w:rsid w:val="009C0C28"/>
    <w:rsid w:val="009D402D"/>
    <w:rsid w:val="009D6BFB"/>
    <w:rsid w:val="009E4A35"/>
    <w:rsid w:val="009F1A99"/>
    <w:rsid w:val="009F2505"/>
    <w:rsid w:val="009F2C97"/>
    <w:rsid w:val="009F2E12"/>
    <w:rsid w:val="00A03B25"/>
    <w:rsid w:val="00A06281"/>
    <w:rsid w:val="00A130CA"/>
    <w:rsid w:val="00A13729"/>
    <w:rsid w:val="00A239CC"/>
    <w:rsid w:val="00A37470"/>
    <w:rsid w:val="00A444A9"/>
    <w:rsid w:val="00A47288"/>
    <w:rsid w:val="00A523BC"/>
    <w:rsid w:val="00A6028C"/>
    <w:rsid w:val="00A667CC"/>
    <w:rsid w:val="00A7315F"/>
    <w:rsid w:val="00A75214"/>
    <w:rsid w:val="00A82409"/>
    <w:rsid w:val="00A871A6"/>
    <w:rsid w:val="00A931EA"/>
    <w:rsid w:val="00A97D64"/>
    <w:rsid w:val="00AA1036"/>
    <w:rsid w:val="00AA4F17"/>
    <w:rsid w:val="00AA7D05"/>
    <w:rsid w:val="00AB109E"/>
    <w:rsid w:val="00AB2E22"/>
    <w:rsid w:val="00AB3721"/>
    <w:rsid w:val="00AB7F2B"/>
    <w:rsid w:val="00AD281C"/>
    <w:rsid w:val="00AD4F29"/>
    <w:rsid w:val="00AD5C5C"/>
    <w:rsid w:val="00AE08EE"/>
    <w:rsid w:val="00AE2702"/>
    <w:rsid w:val="00AF67AA"/>
    <w:rsid w:val="00B01A82"/>
    <w:rsid w:val="00B03C5C"/>
    <w:rsid w:val="00B06755"/>
    <w:rsid w:val="00B07449"/>
    <w:rsid w:val="00B103A3"/>
    <w:rsid w:val="00B11433"/>
    <w:rsid w:val="00B13021"/>
    <w:rsid w:val="00B1370F"/>
    <w:rsid w:val="00B15456"/>
    <w:rsid w:val="00B16CC5"/>
    <w:rsid w:val="00B421A6"/>
    <w:rsid w:val="00B42E3B"/>
    <w:rsid w:val="00B42F49"/>
    <w:rsid w:val="00B45C16"/>
    <w:rsid w:val="00B52F87"/>
    <w:rsid w:val="00B56DEF"/>
    <w:rsid w:val="00B57898"/>
    <w:rsid w:val="00B62F01"/>
    <w:rsid w:val="00B633A2"/>
    <w:rsid w:val="00B64332"/>
    <w:rsid w:val="00B6479E"/>
    <w:rsid w:val="00B66988"/>
    <w:rsid w:val="00B831B9"/>
    <w:rsid w:val="00B8454D"/>
    <w:rsid w:val="00B928BE"/>
    <w:rsid w:val="00BA58DB"/>
    <w:rsid w:val="00BB021C"/>
    <w:rsid w:val="00BB05FF"/>
    <w:rsid w:val="00BC5B26"/>
    <w:rsid w:val="00BE3709"/>
    <w:rsid w:val="00BE521A"/>
    <w:rsid w:val="00BE6FEE"/>
    <w:rsid w:val="00BE778B"/>
    <w:rsid w:val="00BF2B14"/>
    <w:rsid w:val="00C0699F"/>
    <w:rsid w:val="00C33195"/>
    <w:rsid w:val="00C33808"/>
    <w:rsid w:val="00C377E6"/>
    <w:rsid w:val="00C40C3B"/>
    <w:rsid w:val="00C46A17"/>
    <w:rsid w:val="00C476A3"/>
    <w:rsid w:val="00C529EE"/>
    <w:rsid w:val="00C5343B"/>
    <w:rsid w:val="00C5356B"/>
    <w:rsid w:val="00C54AA6"/>
    <w:rsid w:val="00C56902"/>
    <w:rsid w:val="00C600F6"/>
    <w:rsid w:val="00C66F75"/>
    <w:rsid w:val="00C72C2B"/>
    <w:rsid w:val="00C83B92"/>
    <w:rsid w:val="00C87360"/>
    <w:rsid w:val="00C94CB7"/>
    <w:rsid w:val="00C96D6E"/>
    <w:rsid w:val="00CA7310"/>
    <w:rsid w:val="00CB02CD"/>
    <w:rsid w:val="00CB0AF9"/>
    <w:rsid w:val="00CB2E3A"/>
    <w:rsid w:val="00CB37C4"/>
    <w:rsid w:val="00CC17A2"/>
    <w:rsid w:val="00CD1966"/>
    <w:rsid w:val="00CD24E7"/>
    <w:rsid w:val="00CD36BF"/>
    <w:rsid w:val="00CE08D2"/>
    <w:rsid w:val="00CE2192"/>
    <w:rsid w:val="00CE7122"/>
    <w:rsid w:val="00CF4CC0"/>
    <w:rsid w:val="00CF6803"/>
    <w:rsid w:val="00D076F3"/>
    <w:rsid w:val="00D122DD"/>
    <w:rsid w:val="00D152A1"/>
    <w:rsid w:val="00D24A6C"/>
    <w:rsid w:val="00D26741"/>
    <w:rsid w:val="00D4149D"/>
    <w:rsid w:val="00D6172D"/>
    <w:rsid w:val="00D90FBD"/>
    <w:rsid w:val="00D913BA"/>
    <w:rsid w:val="00DA47E5"/>
    <w:rsid w:val="00DB0872"/>
    <w:rsid w:val="00DB1DE9"/>
    <w:rsid w:val="00DB509E"/>
    <w:rsid w:val="00DC12CE"/>
    <w:rsid w:val="00DC5DAE"/>
    <w:rsid w:val="00DE14A1"/>
    <w:rsid w:val="00DE542D"/>
    <w:rsid w:val="00DE792C"/>
    <w:rsid w:val="00DF1E8E"/>
    <w:rsid w:val="00DF4645"/>
    <w:rsid w:val="00DF75C2"/>
    <w:rsid w:val="00E005E0"/>
    <w:rsid w:val="00E1345F"/>
    <w:rsid w:val="00E1604A"/>
    <w:rsid w:val="00E2123A"/>
    <w:rsid w:val="00E241D9"/>
    <w:rsid w:val="00E35771"/>
    <w:rsid w:val="00E42BEE"/>
    <w:rsid w:val="00E44DC0"/>
    <w:rsid w:val="00E45B4D"/>
    <w:rsid w:val="00E54FC3"/>
    <w:rsid w:val="00E55717"/>
    <w:rsid w:val="00E607B6"/>
    <w:rsid w:val="00E60D41"/>
    <w:rsid w:val="00E70961"/>
    <w:rsid w:val="00E74CD4"/>
    <w:rsid w:val="00E816A2"/>
    <w:rsid w:val="00E85688"/>
    <w:rsid w:val="00E90002"/>
    <w:rsid w:val="00E910A6"/>
    <w:rsid w:val="00E91EB6"/>
    <w:rsid w:val="00EA0BB1"/>
    <w:rsid w:val="00EB3567"/>
    <w:rsid w:val="00EB7AA7"/>
    <w:rsid w:val="00ED7E1E"/>
    <w:rsid w:val="00EE1D03"/>
    <w:rsid w:val="00EE2C3B"/>
    <w:rsid w:val="00EE48B2"/>
    <w:rsid w:val="00EE495B"/>
    <w:rsid w:val="00EE57F8"/>
    <w:rsid w:val="00EE67C3"/>
    <w:rsid w:val="00EF674E"/>
    <w:rsid w:val="00F002B3"/>
    <w:rsid w:val="00F02615"/>
    <w:rsid w:val="00F06B68"/>
    <w:rsid w:val="00F15DB2"/>
    <w:rsid w:val="00F30043"/>
    <w:rsid w:val="00F44131"/>
    <w:rsid w:val="00F455A3"/>
    <w:rsid w:val="00F679AE"/>
    <w:rsid w:val="00F71410"/>
    <w:rsid w:val="00F7446A"/>
    <w:rsid w:val="00F7731B"/>
    <w:rsid w:val="00F82817"/>
    <w:rsid w:val="00FA3285"/>
    <w:rsid w:val="00FA61CD"/>
    <w:rsid w:val="00FB1079"/>
    <w:rsid w:val="00FC23CD"/>
    <w:rsid w:val="00FC77D1"/>
    <w:rsid w:val="00FD2AF6"/>
    <w:rsid w:val="00FE02E0"/>
    <w:rsid w:val="00FF411F"/>
    <w:rsid w:val="03425A76"/>
    <w:rsid w:val="15FD169F"/>
    <w:rsid w:val="1C326615"/>
    <w:rsid w:val="26A82DF6"/>
    <w:rsid w:val="2870E59A"/>
    <w:rsid w:val="2A8E31B5"/>
    <w:rsid w:val="2B966027"/>
    <w:rsid w:val="31B318A9"/>
    <w:rsid w:val="32CE2486"/>
    <w:rsid w:val="3C81A661"/>
    <w:rsid w:val="428A45AD"/>
    <w:rsid w:val="592230CD"/>
    <w:rsid w:val="64746BB7"/>
    <w:rsid w:val="7887BDFE"/>
    <w:rsid w:val="7E1C5228"/>
    <w:rsid w:val="7F27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54F4"/>
  <w15:chartTrackingRefBased/>
  <w15:docId w15:val="{75D1E4F0-1B93-43A7-8E49-E0251CCC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1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1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1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1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1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1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1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14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4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1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1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1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1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1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1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1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14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1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14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14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8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010"/>
  </w:style>
  <w:style w:type="paragraph" w:styleId="Zpat">
    <w:name w:val="footer"/>
    <w:basedOn w:val="Normln"/>
    <w:link w:val="ZpatChar"/>
    <w:uiPriority w:val="99"/>
    <w:unhideWhenUsed/>
    <w:rsid w:val="0038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010"/>
  </w:style>
  <w:style w:type="character" w:styleId="Odkaznakoment">
    <w:name w:val="annotation reference"/>
    <w:basedOn w:val="Standardnpsmoodstavce"/>
    <w:uiPriority w:val="99"/>
    <w:semiHidden/>
    <w:unhideWhenUsed/>
    <w:rsid w:val="0081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6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6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6F7"/>
    <w:rPr>
      <w:b/>
      <w:bCs/>
      <w:sz w:val="20"/>
      <w:szCs w:val="20"/>
    </w:rPr>
  </w:style>
  <w:style w:type="character" w:customStyle="1" w:styleId="dn">
    <w:name w:val="Žádný"/>
    <w:rsid w:val="00D4149D"/>
  </w:style>
  <w:style w:type="character" w:styleId="Hypertextovodkaz">
    <w:name w:val="Hyperlink"/>
    <w:basedOn w:val="Standardnpsmoodstavce"/>
    <w:uiPriority w:val="99"/>
    <w:unhideWhenUsed/>
    <w:rsid w:val="000949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6F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43C8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C79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fo.cz/koncert/h1-sibelius-houslovy-koncert/" TargetMode="External"/><Relationship Id="rId13" Type="http://schemas.openxmlformats.org/officeDocument/2006/relationships/hyperlink" Target="https://www.bradford-theatres.co.uk/whats-on/czech-janacek-philharmonic-orchestra" TargetMode="External"/><Relationship Id="rId18" Type="http://schemas.openxmlformats.org/officeDocument/2006/relationships/hyperlink" Target="http://www.jfo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fo.cz/koncert/a3-sostakovicova-desata/" TargetMode="External"/><Relationship Id="rId12" Type="http://schemas.openxmlformats.org/officeDocument/2006/relationships/hyperlink" Target="https://bristolbeacon.org/whats-on/czech-janacek-philharmonic-raiskin/" TargetMode="External"/><Relationship Id="rId17" Type="http://schemas.openxmlformats.org/officeDocument/2006/relationships/hyperlink" Target="mailto:buglova@jfo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heffieldcityhall.co.uk/event/sheffield-international-concert-season-2025-26-czech-janacek/18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falgartickets.com/g-live-guildford/en-GB/event/classical-opera/dvorak-symphony-no-9-ticke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doganhall.com/whats-on/zios-2025-26-czech-janacek-philharmonic/" TargetMode="External"/><Relationship Id="rId10" Type="http://schemas.openxmlformats.org/officeDocument/2006/relationships/hyperlink" Target="https://bmusic.co.uk/events/bc-2025-26-czech-janacek-philharmonic-daniel-raiskin-jennifer-pik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fo.cz/koncerty/info-o-vstupenkach/predprodej-vstupenek-2/" TargetMode="External"/><Relationship Id="rId14" Type="http://schemas.openxmlformats.org/officeDocument/2006/relationships/hyperlink" Target="https://cheltenhamtownhall.org.uk/event/czech-janacek-philharmonic-orchestr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Hoňková</dc:creator>
  <cp:keywords/>
  <dc:description/>
  <cp:lastModifiedBy>Buglová Kateřina</cp:lastModifiedBy>
  <cp:revision>2</cp:revision>
  <cp:lastPrinted>2024-04-19T13:49:00Z</cp:lastPrinted>
  <dcterms:created xsi:type="dcterms:W3CDTF">2026-02-02T07:56:00Z</dcterms:created>
  <dcterms:modified xsi:type="dcterms:W3CDTF">2026-02-02T07:56:00Z</dcterms:modified>
</cp:coreProperties>
</file>